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A7" w:rsidRPr="000F23A7" w:rsidRDefault="000F23A7" w:rsidP="000F2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0F23A7" w:rsidRPr="000F23A7" w:rsidRDefault="000F23A7" w:rsidP="000F2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ЕН.03. Информационное обеспечение профессиональной деятельности</w:t>
      </w:r>
    </w:p>
    <w:p w:rsidR="000F23A7" w:rsidRPr="000F23A7" w:rsidRDefault="000F23A7" w:rsidP="000F23A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F23A7">
        <w:rPr>
          <w:rFonts w:ascii="Times New Roman" w:eastAsia="Calibri" w:hAnsi="Times New Roman" w:cs="Times New Roman"/>
          <w:sz w:val="24"/>
          <w:szCs w:val="24"/>
        </w:rPr>
        <w:t xml:space="preserve">Дисциплина входит в </w:t>
      </w:r>
      <w:r w:rsidRPr="000F23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и общий естественнонаучный</w:t>
      </w:r>
      <w:r w:rsidRPr="000F23A7">
        <w:rPr>
          <w:rFonts w:ascii="Times New Roman" w:eastAsia="Calibri" w:hAnsi="Times New Roman" w:cs="Times New Roman"/>
          <w:sz w:val="24"/>
          <w:szCs w:val="24"/>
        </w:rPr>
        <w:t xml:space="preserve"> цикл программы подготовки специалистов среднего звена СПО.</w:t>
      </w:r>
    </w:p>
    <w:p w:rsidR="000F23A7" w:rsidRPr="000F23A7" w:rsidRDefault="000F23A7" w:rsidP="000F23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F23A7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0F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0F23A7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0F23A7" w:rsidRPr="000F23A7" w:rsidRDefault="000F23A7" w:rsidP="000F23A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3A7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0F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0F23A7" w:rsidRPr="000F23A7" w:rsidRDefault="000F23A7" w:rsidP="000F23A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3A7">
        <w:rPr>
          <w:rFonts w:ascii="Times New Roman" w:eastAsia="Calibri" w:hAnsi="Times New Roman" w:cs="Times New Roman"/>
          <w:sz w:val="24"/>
          <w:szCs w:val="24"/>
        </w:rPr>
        <w:t>использовать изученные прикладные программные средства;</w:t>
      </w:r>
    </w:p>
    <w:p w:rsidR="000F23A7" w:rsidRPr="000F23A7" w:rsidRDefault="000F23A7" w:rsidP="000F23A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3A7">
        <w:rPr>
          <w:rFonts w:ascii="Times New Roman" w:eastAsia="Calibri" w:hAnsi="Times New Roman" w:cs="Times New Roman"/>
          <w:sz w:val="24"/>
          <w:szCs w:val="24"/>
        </w:rPr>
        <w:t>использовать средства операционных систем и сред для обеспечения работы вычислительной техники;</w:t>
      </w:r>
    </w:p>
    <w:p w:rsidR="000F23A7" w:rsidRPr="000F23A7" w:rsidRDefault="000F23A7" w:rsidP="000F23A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F23A7">
        <w:rPr>
          <w:rFonts w:ascii="Times New Roman" w:eastAsia="Calibri" w:hAnsi="Times New Roman" w:cs="Times New Roman"/>
          <w:sz w:val="24"/>
          <w:szCs w:val="24"/>
        </w:rPr>
        <w:t>*</w:t>
      </w:r>
      <w:r w:rsidRPr="000F23A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0F23A7">
        <w:rPr>
          <w:rFonts w:ascii="Times New Roman" w:eastAsia="Calibri" w:hAnsi="Times New Roman" w:cs="Times New Roman"/>
          <w:sz w:val="24"/>
          <w:szCs w:val="24"/>
        </w:rPr>
        <w:t xml:space="preserve"> использование средств защиты информации.</w:t>
      </w:r>
    </w:p>
    <w:p w:rsidR="000F23A7" w:rsidRPr="000F23A7" w:rsidRDefault="000F23A7" w:rsidP="000F23A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F23A7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0F23A7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0F23A7" w:rsidRPr="000F23A7" w:rsidRDefault="000F23A7" w:rsidP="000F23A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3A7">
        <w:rPr>
          <w:rFonts w:ascii="Times New Roman" w:eastAsia="Calibri" w:hAnsi="Times New Roman" w:cs="Times New Roman"/>
          <w:sz w:val="24"/>
          <w:szCs w:val="24"/>
        </w:rPr>
        <w:t xml:space="preserve">программные методы планирования и анализа проведённых работ; </w:t>
      </w:r>
    </w:p>
    <w:p w:rsidR="000F23A7" w:rsidRPr="000F23A7" w:rsidRDefault="000F23A7" w:rsidP="000F23A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3A7">
        <w:rPr>
          <w:rFonts w:ascii="Times New Roman" w:eastAsia="Calibri" w:hAnsi="Times New Roman" w:cs="Times New Roman"/>
          <w:sz w:val="24"/>
          <w:szCs w:val="24"/>
        </w:rPr>
        <w:t>виды автоматизированных информационных технологий;</w:t>
      </w:r>
    </w:p>
    <w:p w:rsidR="000F23A7" w:rsidRPr="000F23A7" w:rsidRDefault="000F23A7" w:rsidP="000F23A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3A7">
        <w:rPr>
          <w:rFonts w:ascii="Times New Roman" w:eastAsia="Calibri" w:hAnsi="Times New Roman" w:cs="Times New Roman"/>
          <w:sz w:val="24"/>
          <w:szCs w:val="24"/>
        </w:rPr>
        <w:t xml:space="preserve">основные понятия автоматизированной обработки информации и структуру персональных ЭВМ и вычислительных систем; </w:t>
      </w:r>
    </w:p>
    <w:p w:rsidR="000F23A7" w:rsidRPr="000F23A7" w:rsidRDefault="000F23A7" w:rsidP="000F23A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23A7">
        <w:rPr>
          <w:rFonts w:ascii="Times New Roman" w:eastAsia="Calibri" w:hAnsi="Times New Roman" w:cs="Times New Roman"/>
          <w:sz w:val="24"/>
          <w:szCs w:val="24"/>
        </w:rPr>
        <w:t>основные этапы решения задач с помощью ЭВМ, методах и средствах сбора, обработки, хранения, передачи и накопления информации</w:t>
      </w:r>
    </w:p>
    <w:p w:rsidR="000F23A7" w:rsidRPr="000F23A7" w:rsidRDefault="000F23A7" w:rsidP="000F23A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F23A7">
        <w:rPr>
          <w:rFonts w:ascii="Times New Roman" w:eastAsia="Calibri" w:hAnsi="Times New Roman" w:cs="Times New Roman"/>
          <w:sz w:val="24"/>
          <w:szCs w:val="24"/>
        </w:rPr>
        <w:t>*основные понятия защиты информации.</w:t>
      </w:r>
    </w:p>
    <w:p w:rsidR="000F23A7" w:rsidRPr="000F23A7" w:rsidRDefault="000F23A7" w:rsidP="000F23A7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3A7" w:rsidRPr="000F23A7" w:rsidRDefault="000F23A7" w:rsidP="000F23A7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0F2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ОК 1 – 4; ОК 6 - </w:t>
      </w:r>
      <w:proofErr w:type="gramStart"/>
      <w:r w:rsidRPr="000F2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 ;</w:t>
      </w:r>
      <w:proofErr w:type="gramEnd"/>
      <w:r w:rsidRPr="000F2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ПК 5.1 - 5.3.</w:t>
      </w:r>
    </w:p>
    <w:p w:rsidR="000F23A7" w:rsidRPr="000F23A7" w:rsidRDefault="000F23A7" w:rsidP="000F23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1. Понимать сущность и социальную значимость своей будущей профессии, проявлять к ней устойчивый интерес. </w:t>
      </w:r>
    </w:p>
    <w:p w:rsidR="000F23A7" w:rsidRPr="000F23A7" w:rsidRDefault="000F23A7" w:rsidP="000F23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0F23A7" w:rsidRPr="000F23A7" w:rsidRDefault="000F23A7" w:rsidP="000F23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Принимать решения в стандартных и нестандартных ситуациях и нести за них ответственность.</w:t>
      </w:r>
    </w:p>
    <w:p w:rsidR="000F23A7" w:rsidRPr="000F23A7" w:rsidRDefault="000F23A7" w:rsidP="000F23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0F23A7" w:rsidRPr="000F23A7" w:rsidRDefault="000F23A7" w:rsidP="000F23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0F23A7" w:rsidRPr="000F23A7" w:rsidRDefault="000F23A7" w:rsidP="000F23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0F23A7" w:rsidRPr="000F23A7" w:rsidRDefault="000F23A7" w:rsidP="000F23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F23A7" w:rsidRPr="000F23A7" w:rsidRDefault="000F23A7" w:rsidP="000F23A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5.1. Осуществлять контроль параметров качества систем автоматизации.</w:t>
      </w:r>
    </w:p>
    <w:p w:rsidR="000F23A7" w:rsidRPr="000F23A7" w:rsidRDefault="000F23A7" w:rsidP="000F23A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5.2. Проводить анализ характеристик надежности систем автоматизации.</w:t>
      </w:r>
    </w:p>
    <w:p w:rsidR="000F23A7" w:rsidRPr="000F23A7" w:rsidRDefault="000F23A7" w:rsidP="000F23A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5.3. Обеспечивать соответствие состояния средств и систем автоматизации требованиям надежности.</w:t>
      </w:r>
    </w:p>
    <w:p w:rsidR="000F23A7" w:rsidRPr="000F23A7" w:rsidRDefault="000F23A7" w:rsidP="000F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559"/>
      </w:tblGrid>
      <w:tr w:rsidR="000F23A7" w:rsidRPr="000F23A7" w:rsidTr="007B314E">
        <w:tc>
          <w:tcPr>
            <w:tcW w:w="7763" w:type="dxa"/>
            <w:shd w:val="clear" w:color="auto" w:fill="auto"/>
          </w:tcPr>
          <w:p w:rsidR="000F23A7" w:rsidRPr="000F23A7" w:rsidRDefault="000F23A7" w:rsidP="000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</w:tcPr>
          <w:p w:rsidR="000F23A7" w:rsidRPr="000F23A7" w:rsidRDefault="000F23A7" w:rsidP="000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0F23A7" w:rsidRPr="000F23A7" w:rsidRDefault="000F23A7" w:rsidP="000F2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0F23A7" w:rsidRPr="000F23A7" w:rsidTr="007B314E">
        <w:tc>
          <w:tcPr>
            <w:tcW w:w="7763" w:type="dxa"/>
            <w:shd w:val="clear" w:color="auto" w:fill="auto"/>
          </w:tcPr>
          <w:p w:rsidR="000F23A7" w:rsidRPr="000F23A7" w:rsidRDefault="000F23A7" w:rsidP="000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0F23A7" w:rsidRPr="000F23A7" w:rsidRDefault="000F23A7" w:rsidP="000F2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</w:tr>
      <w:tr w:rsidR="000F23A7" w:rsidRPr="000F23A7" w:rsidTr="007B314E">
        <w:tc>
          <w:tcPr>
            <w:tcW w:w="7763" w:type="dxa"/>
            <w:shd w:val="clear" w:color="auto" w:fill="auto"/>
          </w:tcPr>
          <w:p w:rsidR="000F23A7" w:rsidRPr="000F23A7" w:rsidRDefault="000F23A7" w:rsidP="000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0F23A7" w:rsidRPr="000F23A7" w:rsidRDefault="000F23A7" w:rsidP="000F2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0F23A7" w:rsidRPr="000F23A7" w:rsidTr="007B314E">
        <w:tc>
          <w:tcPr>
            <w:tcW w:w="7763" w:type="dxa"/>
            <w:shd w:val="clear" w:color="auto" w:fill="auto"/>
          </w:tcPr>
          <w:p w:rsidR="000F23A7" w:rsidRPr="000F23A7" w:rsidRDefault="000F23A7" w:rsidP="000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0F23A7" w:rsidRPr="000F23A7" w:rsidRDefault="000F23A7" w:rsidP="000F2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23A7" w:rsidRPr="000F23A7" w:rsidTr="007B314E">
        <w:tc>
          <w:tcPr>
            <w:tcW w:w="7763" w:type="dxa"/>
            <w:shd w:val="clear" w:color="auto" w:fill="auto"/>
          </w:tcPr>
          <w:p w:rsidR="000F23A7" w:rsidRPr="000F23A7" w:rsidRDefault="000F23A7" w:rsidP="000F23A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559" w:type="dxa"/>
            <w:shd w:val="clear" w:color="auto" w:fill="auto"/>
          </w:tcPr>
          <w:p w:rsidR="000F23A7" w:rsidRPr="000F23A7" w:rsidRDefault="000F23A7" w:rsidP="000F2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F23A7" w:rsidRPr="000F23A7" w:rsidTr="007B314E">
        <w:tc>
          <w:tcPr>
            <w:tcW w:w="7763" w:type="dxa"/>
            <w:shd w:val="clear" w:color="auto" w:fill="auto"/>
          </w:tcPr>
          <w:p w:rsidR="000F23A7" w:rsidRPr="000F23A7" w:rsidRDefault="000F23A7" w:rsidP="000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0F23A7" w:rsidRPr="000F23A7" w:rsidRDefault="000F23A7" w:rsidP="000F2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0F23A7" w:rsidRPr="000F23A7" w:rsidTr="007B314E">
        <w:tc>
          <w:tcPr>
            <w:tcW w:w="7763" w:type="dxa"/>
            <w:shd w:val="clear" w:color="auto" w:fill="auto"/>
          </w:tcPr>
          <w:p w:rsidR="000F23A7" w:rsidRPr="000F23A7" w:rsidRDefault="000F23A7" w:rsidP="000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0F23A7" w:rsidRPr="000F23A7" w:rsidRDefault="000F23A7" w:rsidP="000F2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23A7" w:rsidRPr="000F23A7" w:rsidTr="007B314E">
        <w:tc>
          <w:tcPr>
            <w:tcW w:w="7763" w:type="dxa"/>
            <w:shd w:val="clear" w:color="auto" w:fill="auto"/>
          </w:tcPr>
          <w:p w:rsidR="000F23A7" w:rsidRPr="000F23A7" w:rsidRDefault="000F23A7" w:rsidP="000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работа обучающегося (всего)</w:t>
            </w:r>
          </w:p>
          <w:p w:rsidR="000F23A7" w:rsidRPr="000F23A7" w:rsidRDefault="000F23A7" w:rsidP="000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подготовка к практическим работам с использованием конспекта, дополнительной литературы, ресурсов интернет;</w:t>
            </w:r>
          </w:p>
          <w:p w:rsidR="000F23A7" w:rsidRPr="000F23A7" w:rsidRDefault="000F23A7" w:rsidP="000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завершение оформления отчетов по практическим занятиям (в том числе с использованием компьютера);</w:t>
            </w:r>
          </w:p>
          <w:p w:rsidR="000F23A7" w:rsidRPr="000F23A7" w:rsidRDefault="000F23A7" w:rsidP="000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подготовка к текущему контролю результатов обучения (устному, письменному опросам и др.);</w:t>
            </w:r>
          </w:p>
          <w:p w:rsidR="000F23A7" w:rsidRPr="000F23A7" w:rsidRDefault="000F23A7" w:rsidP="000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 подготовка реферата или презентации с использованием конспекта, дополнительной литературы, ресурсов интернет по тематике:</w:t>
            </w:r>
          </w:p>
          <w:p w:rsidR="000F23A7" w:rsidRPr="000F23A7" w:rsidRDefault="000F23A7" w:rsidP="000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классификация программного обеспечения;</w:t>
            </w:r>
          </w:p>
          <w:p w:rsidR="000F23A7" w:rsidRPr="000F23A7" w:rsidRDefault="000F23A7" w:rsidP="000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программное обеспечение;</w:t>
            </w:r>
          </w:p>
          <w:p w:rsidR="000F23A7" w:rsidRPr="000F23A7" w:rsidRDefault="000F23A7" w:rsidP="000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виды автоматизированных информационных технологий и виды их обеспечения</w:t>
            </w:r>
          </w:p>
          <w:p w:rsidR="000F23A7" w:rsidRPr="000F23A7" w:rsidRDefault="000F23A7" w:rsidP="000F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промежуточной аттестации с использованием конспектов, учебников, дополнительной литературы и ресурсов Интернет</w:t>
            </w:r>
          </w:p>
        </w:tc>
        <w:tc>
          <w:tcPr>
            <w:tcW w:w="1559" w:type="dxa"/>
            <w:shd w:val="clear" w:color="auto" w:fill="auto"/>
          </w:tcPr>
          <w:p w:rsidR="000F23A7" w:rsidRPr="000F23A7" w:rsidRDefault="000F23A7" w:rsidP="000F2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0F23A7" w:rsidRPr="000F23A7" w:rsidTr="007B314E">
        <w:tc>
          <w:tcPr>
            <w:tcW w:w="9322" w:type="dxa"/>
            <w:gridSpan w:val="2"/>
            <w:shd w:val="clear" w:color="auto" w:fill="auto"/>
          </w:tcPr>
          <w:p w:rsidR="000F23A7" w:rsidRPr="000F23A7" w:rsidRDefault="000F23A7" w:rsidP="000F2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23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0F23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</w:t>
            </w:r>
            <w:r w:rsidRPr="000F23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дифференцированного зачёта (ДЗ)</w:t>
            </w:r>
          </w:p>
        </w:tc>
      </w:tr>
    </w:tbl>
    <w:p w:rsidR="000F23A7" w:rsidRPr="000F23A7" w:rsidRDefault="000F23A7" w:rsidP="000F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0F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0F2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0F23A7" w:rsidRPr="000F23A7" w:rsidRDefault="000F23A7" w:rsidP="000F23A7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 Автоматизированная обработка информации</w:t>
      </w:r>
    </w:p>
    <w:p w:rsidR="000F23A7" w:rsidRPr="000F23A7" w:rsidRDefault="000F23A7" w:rsidP="000F23A7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 Технические средства</w:t>
      </w:r>
    </w:p>
    <w:p w:rsidR="000F23A7" w:rsidRPr="000F23A7" w:rsidRDefault="000F23A7" w:rsidP="000F23A7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1.2 Базовое программное обеспечение</w:t>
      </w:r>
    </w:p>
    <w:p w:rsidR="000F23A7" w:rsidRPr="000F23A7" w:rsidRDefault="000F23A7" w:rsidP="000F23A7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1.3 Программное обеспечение прикладного характера</w:t>
      </w:r>
    </w:p>
    <w:p w:rsidR="000F23A7" w:rsidRPr="000F23A7" w:rsidRDefault="000F23A7" w:rsidP="000F23A7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 Пакет прикладных программ в области профессиональной деятельности</w:t>
      </w:r>
    </w:p>
    <w:p w:rsidR="000F23A7" w:rsidRPr="000F23A7" w:rsidRDefault="000F23A7" w:rsidP="000F23A7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2.1 Математический пакет электронных таблиц </w:t>
      </w:r>
    </w:p>
    <w:p w:rsidR="000F23A7" w:rsidRPr="000F23A7" w:rsidRDefault="000F23A7" w:rsidP="000F23A7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 Графический пакет Visio</w:t>
      </w:r>
    </w:p>
    <w:p w:rsidR="000F23A7" w:rsidRPr="000F23A7" w:rsidRDefault="000F23A7" w:rsidP="000F23A7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Программный сервис персонального компьютера</w:t>
      </w:r>
    </w:p>
    <w:p w:rsidR="000F23A7" w:rsidRPr="000F23A7" w:rsidRDefault="000F23A7" w:rsidP="000F23A7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 Работа с файлами и накопителями информации</w:t>
      </w:r>
    </w:p>
    <w:p w:rsidR="000F23A7" w:rsidRPr="000F23A7" w:rsidRDefault="000F23A7" w:rsidP="000F23A7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3.2 Защита файлов и управление доступом к ним</w:t>
      </w:r>
    </w:p>
    <w:p w:rsidR="000F23A7" w:rsidRPr="000F23A7" w:rsidRDefault="000F23A7" w:rsidP="000F23A7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зачёт</w:t>
      </w:r>
    </w:p>
    <w:p w:rsidR="000F23A7" w:rsidRPr="000F23A7" w:rsidRDefault="000F23A7" w:rsidP="000F23A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F22" w:rsidRDefault="00370F22" w:rsidP="000F23A7">
      <w:pPr>
        <w:spacing w:after="0" w:line="240" w:lineRule="auto"/>
      </w:pPr>
      <w:r>
        <w:separator/>
      </w:r>
    </w:p>
  </w:endnote>
  <w:endnote w:type="continuationSeparator" w:id="0">
    <w:p w:rsidR="00370F22" w:rsidRDefault="00370F22" w:rsidP="000F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F22" w:rsidRDefault="00370F22" w:rsidP="000F23A7">
      <w:pPr>
        <w:spacing w:after="0" w:line="240" w:lineRule="auto"/>
      </w:pPr>
      <w:r>
        <w:separator/>
      </w:r>
    </w:p>
  </w:footnote>
  <w:footnote w:type="continuationSeparator" w:id="0">
    <w:p w:rsidR="00370F22" w:rsidRDefault="00370F22" w:rsidP="000F23A7">
      <w:pPr>
        <w:spacing w:after="0" w:line="240" w:lineRule="auto"/>
      </w:pPr>
      <w:r>
        <w:continuationSeparator/>
      </w:r>
    </w:p>
  </w:footnote>
  <w:footnote w:id="1">
    <w:p w:rsidR="000F23A7" w:rsidRDefault="000F23A7" w:rsidP="000F23A7">
      <w:pPr>
        <w:pStyle w:val="a3"/>
      </w:pPr>
      <w:r>
        <w:rPr>
          <w:rStyle w:val="a5"/>
        </w:rPr>
        <w:footnoteRef/>
      </w:r>
      <w:r>
        <w:t xml:space="preserve"> - «знать» и «уметь</w:t>
      </w:r>
      <w:r w:rsidRPr="00AF5893">
        <w:t>» введены за счет 6 часов вариативной части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12601"/>
    <w:multiLevelType w:val="hybridMultilevel"/>
    <w:tmpl w:val="436A8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34577"/>
    <w:multiLevelType w:val="hybridMultilevel"/>
    <w:tmpl w:val="76A0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42"/>
    <w:rsid w:val="000F23A7"/>
    <w:rsid w:val="00370F22"/>
    <w:rsid w:val="00845619"/>
    <w:rsid w:val="00A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B27D3-F390-4143-BE99-3483D662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23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23A7"/>
    <w:rPr>
      <w:sz w:val="20"/>
      <w:szCs w:val="20"/>
    </w:rPr>
  </w:style>
  <w:style w:type="character" w:styleId="a5">
    <w:name w:val="footnote reference"/>
    <w:semiHidden/>
    <w:rsid w:val="000F2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Company>diakov.net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2018-10-03T08:11:00Z</dcterms:created>
  <dcterms:modified xsi:type="dcterms:W3CDTF">2018-10-03T08:11:00Z</dcterms:modified>
</cp:coreProperties>
</file>