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A2" w:rsidRPr="00637D76" w:rsidRDefault="005308A2" w:rsidP="004A60F3">
      <w:pPr>
        <w:spacing w:line="276" w:lineRule="auto"/>
        <w:jc w:val="center"/>
        <w:rPr>
          <w:sz w:val="28"/>
          <w:szCs w:val="28"/>
        </w:rPr>
      </w:pPr>
      <w:r w:rsidRPr="00637D76">
        <w:rPr>
          <w:sz w:val="28"/>
          <w:szCs w:val="28"/>
        </w:rPr>
        <w:t>Министерство общего и профессионального образования</w:t>
      </w:r>
    </w:p>
    <w:p w:rsidR="005308A2" w:rsidRPr="00637D76" w:rsidRDefault="005308A2" w:rsidP="004A60F3">
      <w:pPr>
        <w:spacing w:line="276" w:lineRule="auto"/>
        <w:jc w:val="center"/>
        <w:rPr>
          <w:sz w:val="28"/>
          <w:szCs w:val="28"/>
        </w:rPr>
      </w:pPr>
      <w:r w:rsidRPr="00637D76">
        <w:rPr>
          <w:sz w:val="28"/>
          <w:szCs w:val="28"/>
        </w:rPr>
        <w:t>Ростовской области</w:t>
      </w: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057348" w:rsidRPr="00637D76" w:rsidRDefault="00057348" w:rsidP="004A60F3">
      <w:pPr>
        <w:spacing w:line="276" w:lineRule="auto"/>
        <w:jc w:val="center"/>
        <w:rPr>
          <w:sz w:val="22"/>
          <w:szCs w:val="22"/>
        </w:rPr>
      </w:pPr>
    </w:p>
    <w:p w:rsidR="00057348" w:rsidRPr="00637D76" w:rsidRDefault="00057348" w:rsidP="004A60F3">
      <w:pPr>
        <w:spacing w:line="276" w:lineRule="auto"/>
        <w:jc w:val="center"/>
        <w:rPr>
          <w:sz w:val="22"/>
          <w:szCs w:val="22"/>
        </w:rPr>
      </w:pPr>
    </w:p>
    <w:p w:rsidR="00057348" w:rsidRPr="00637D76" w:rsidRDefault="00057348"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2"/>
          <w:szCs w:val="22"/>
        </w:rPr>
      </w:pPr>
    </w:p>
    <w:p w:rsidR="005308A2" w:rsidRPr="00637D76" w:rsidRDefault="005308A2" w:rsidP="004A60F3">
      <w:pPr>
        <w:spacing w:line="276" w:lineRule="auto"/>
        <w:jc w:val="center"/>
        <w:rPr>
          <w:sz w:val="28"/>
          <w:szCs w:val="28"/>
        </w:rPr>
      </w:pPr>
    </w:p>
    <w:p w:rsidR="00823550" w:rsidRDefault="005308A2" w:rsidP="004A60F3">
      <w:pPr>
        <w:spacing w:line="276" w:lineRule="auto"/>
        <w:jc w:val="center"/>
        <w:rPr>
          <w:sz w:val="28"/>
          <w:szCs w:val="28"/>
        </w:rPr>
      </w:pPr>
      <w:r w:rsidRPr="00637D76">
        <w:rPr>
          <w:sz w:val="28"/>
          <w:szCs w:val="28"/>
        </w:rPr>
        <w:t xml:space="preserve">Отчет о работе </w:t>
      </w:r>
    </w:p>
    <w:p w:rsidR="005308A2" w:rsidRPr="00637D76" w:rsidRDefault="005308A2" w:rsidP="004A60F3">
      <w:pPr>
        <w:spacing w:line="276" w:lineRule="auto"/>
        <w:jc w:val="center"/>
        <w:rPr>
          <w:sz w:val="28"/>
          <w:szCs w:val="28"/>
        </w:rPr>
      </w:pPr>
      <w:r w:rsidRPr="00637D76">
        <w:rPr>
          <w:sz w:val="28"/>
          <w:szCs w:val="28"/>
          <w:u w:val="single"/>
        </w:rPr>
        <w:t xml:space="preserve">государственного бюджетного </w:t>
      </w:r>
      <w:r w:rsidR="001F504B">
        <w:rPr>
          <w:sz w:val="28"/>
          <w:szCs w:val="28"/>
          <w:u w:val="single"/>
        </w:rPr>
        <w:t>профессионально</w:t>
      </w:r>
      <w:r w:rsidR="00823550">
        <w:rPr>
          <w:sz w:val="28"/>
          <w:szCs w:val="28"/>
          <w:u w:val="single"/>
        </w:rPr>
        <w:t>го</w:t>
      </w:r>
      <w:r w:rsidR="001F504B">
        <w:rPr>
          <w:sz w:val="28"/>
          <w:szCs w:val="28"/>
          <w:u w:val="single"/>
        </w:rPr>
        <w:t xml:space="preserve"> </w:t>
      </w:r>
      <w:r w:rsidRPr="00637D76">
        <w:rPr>
          <w:sz w:val="28"/>
          <w:szCs w:val="28"/>
          <w:u w:val="single"/>
        </w:rPr>
        <w:t xml:space="preserve">образовательного учреждения Ростовской области </w:t>
      </w:r>
      <w:r w:rsidR="00C20D47" w:rsidRPr="00637D76">
        <w:rPr>
          <w:sz w:val="28"/>
          <w:szCs w:val="28"/>
          <w:u w:val="single"/>
        </w:rPr>
        <w:br/>
      </w:r>
      <w:r w:rsidRPr="00637D76">
        <w:rPr>
          <w:sz w:val="28"/>
          <w:szCs w:val="28"/>
          <w:u w:val="single"/>
        </w:rPr>
        <w:t>«Новочеркасский машиностроительный колледж»</w:t>
      </w:r>
    </w:p>
    <w:p w:rsidR="00C20D47" w:rsidRPr="00637D76" w:rsidRDefault="00C20D47" w:rsidP="004A60F3">
      <w:pPr>
        <w:spacing w:line="276" w:lineRule="auto"/>
        <w:jc w:val="center"/>
        <w:rPr>
          <w:sz w:val="20"/>
          <w:szCs w:val="20"/>
        </w:rPr>
      </w:pPr>
    </w:p>
    <w:p w:rsidR="005308A2" w:rsidRPr="00637D76" w:rsidRDefault="005308A2" w:rsidP="004A60F3">
      <w:pPr>
        <w:spacing w:line="276" w:lineRule="auto"/>
        <w:jc w:val="center"/>
        <w:rPr>
          <w:sz w:val="28"/>
          <w:szCs w:val="28"/>
        </w:rPr>
      </w:pPr>
      <w:r w:rsidRPr="00637D76">
        <w:rPr>
          <w:sz w:val="28"/>
          <w:szCs w:val="28"/>
        </w:rPr>
        <w:t>в 201</w:t>
      </w:r>
      <w:r w:rsidR="001F504B">
        <w:rPr>
          <w:sz w:val="28"/>
          <w:szCs w:val="28"/>
        </w:rPr>
        <w:t>4</w:t>
      </w:r>
      <w:r w:rsidRPr="00637D76">
        <w:rPr>
          <w:sz w:val="28"/>
          <w:szCs w:val="28"/>
        </w:rPr>
        <w:t>-201</w:t>
      </w:r>
      <w:r w:rsidR="001F504B">
        <w:rPr>
          <w:sz w:val="28"/>
          <w:szCs w:val="28"/>
        </w:rPr>
        <w:t>5</w:t>
      </w:r>
      <w:r w:rsidR="00C20D47" w:rsidRPr="00637D76">
        <w:rPr>
          <w:sz w:val="28"/>
          <w:szCs w:val="28"/>
        </w:rPr>
        <w:t xml:space="preserve"> </w:t>
      </w:r>
      <w:r w:rsidRPr="00637D76">
        <w:rPr>
          <w:sz w:val="28"/>
          <w:szCs w:val="28"/>
        </w:rPr>
        <w:t>учебном году</w:t>
      </w:r>
    </w:p>
    <w:p w:rsidR="005308A2" w:rsidRPr="00637D76" w:rsidRDefault="005308A2" w:rsidP="004A60F3">
      <w:pPr>
        <w:spacing w:line="276" w:lineRule="auto"/>
        <w:jc w:val="center"/>
        <w:rPr>
          <w:sz w:val="28"/>
          <w:szCs w:val="28"/>
        </w:rPr>
      </w:pPr>
    </w:p>
    <w:p w:rsidR="005308A2" w:rsidRPr="00637D76" w:rsidRDefault="005308A2" w:rsidP="004A60F3">
      <w:pPr>
        <w:spacing w:line="276" w:lineRule="auto"/>
      </w:pPr>
    </w:p>
    <w:p w:rsidR="005308A2" w:rsidRPr="00637D76" w:rsidRDefault="005308A2" w:rsidP="004A60F3">
      <w:pPr>
        <w:spacing w:line="276" w:lineRule="auto"/>
        <w:rPr>
          <w:sz w:val="2"/>
          <w:szCs w:val="2"/>
        </w:rPr>
      </w:pPr>
      <w:r w:rsidRPr="00637D76">
        <w:br w:type="page"/>
      </w:r>
    </w:p>
    <w:p w:rsidR="00B52138" w:rsidRPr="00637D76" w:rsidRDefault="00B52138" w:rsidP="004A60F3">
      <w:pPr>
        <w:pStyle w:val="a4"/>
        <w:spacing w:before="0"/>
        <w:jc w:val="center"/>
        <w:rPr>
          <w:caps/>
          <w:color w:val="auto"/>
        </w:rPr>
      </w:pPr>
      <w:r w:rsidRPr="00637D76">
        <w:rPr>
          <w:caps/>
          <w:color w:val="auto"/>
        </w:rPr>
        <w:lastRenderedPageBreak/>
        <w:t>Оглавление</w:t>
      </w:r>
    </w:p>
    <w:p w:rsidR="00B52138" w:rsidRPr="00637D76" w:rsidRDefault="00B52138" w:rsidP="004A60F3">
      <w:pPr>
        <w:spacing w:line="276" w:lineRule="auto"/>
        <w:rPr>
          <w:lang w:eastAsia="en-US"/>
        </w:rPr>
      </w:pPr>
    </w:p>
    <w:p w:rsidR="00B52138" w:rsidRPr="00637D76" w:rsidRDefault="00B52138" w:rsidP="004A60F3">
      <w:pPr>
        <w:spacing w:line="276" w:lineRule="auto"/>
        <w:rPr>
          <w:lang w:eastAsia="en-US"/>
        </w:rPr>
      </w:pPr>
    </w:p>
    <w:p w:rsidR="00823550" w:rsidRPr="00823550" w:rsidRDefault="001E5762">
      <w:pPr>
        <w:pStyle w:val="11"/>
        <w:rPr>
          <w:rFonts w:asciiTheme="minorHAnsi" w:eastAsiaTheme="minorEastAsia" w:hAnsiTheme="minorHAnsi" w:cstheme="minorBidi"/>
          <w:noProof/>
          <w:sz w:val="28"/>
          <w:szCs w:val="28"/>
        </w:rPr>
      </w:pPr>
      <w:r w:rsidRPr="00823550">
        <w:rPr>
          <w:sz w:val="28"/>
          <w:szCs w:val="28"/>
        </w:rPr>
        <w:fldChar w:fldCharType="begin"/>
      </w:r>
      <w:r w:rsidR="00B52138" w:rsidRPr="00823550">
        <w:rPr>
          <w:sz w:val="28"/>
          <w:szCs w:val="28"/>
        </w:rPr>
        <w:instrText xml:space="preserve"> TOC \o "1-3" \h \z \u </w:instrText>
      </w:r>
      <w:r w:rsidRPr="00823550">
        <w:rPr>
          <w:sz w:val="28"/>
          <w:szCs w:val="28"/>
        </w:rPr>
        <w:fldChar w:fldCharType="separate"/>
      </w:r>
      <w:hyperlink w:anchor="_Toc422744493" w:history="1">
        <w:r w:rsidR="00823550" w:rsidRPr="00823550">
          <w:rPr>
            <w:rStyle w:val="a5"/>
            <w:b/>
            <w:noProof/>
            <w:sz w:val="28"/>
            <w:szCs w:val="28"/>
          </w:rPr>
          <w:t>1. Сохранение и развитие учебно-материальной базы</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_Toc422744493 \h </w:instrText>
        </w:r>
        <w:r w:rsidRPr="00823550">
          <w:rPr>
            <w:noProof/>
            <w:webHidden/>
            <w:sz w:val="28"/>
            <w:szCs w:val="28"/>
          </w:rPr>
        </w:r>
        <w:r w:rsidRPr="00823550">
          <w:rPr>
            <w:noProof/>
            <w:webHidden/>
            <w:sz w:val="28"/>
            <w:szCs w:val="28"/>
          </w:rPr>
          <w:fldChar w:fldCharType="separate"/>
        </w:r>
        <w:r w:rsidR="006742A6">
          <w:rPr>
            <w:noProof/>
            <w:webHidden/>
            <w:sz w:val="28"/>
            <w:szCs w:val="28"/>
          </w:rPr>
          <w:t>3</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4" w:history="1">
        <w:r w:rsidR="00823550" w:rsidRPr="00823550">
          <w:rPr>
            <w:rStyle w:val="a5"/>
            <w:b/>
            <w:noProof/>
            <w:sz w:val="28"/>
            <w:szCs w:val="28"/>
          </w:rPr>
          <w:t>2. Состав педагогических кадров (преподавателей, мастеров, инструкторов)</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_Toc422744494 \h </w:instrText>
        </w:r>
        <w:r w:rsidRPr="00823550">
          <w:rPr>
            <w:noProof/>
            <w:webHidden/>
            <w:sz w:val="28"/>
            <w:szCs w:val="28"/>
          </w:rPr>
        </w:r>
        <w:r w:rsidRPr="00823550">
          <w:rPr>
            <w:noProof/>
            <w:webHidden/>
            <w:sz w:val="28"/>
            <w:szCs w:val="28"/>
          </w:rPr>
          <w:fldChar w:fldCharType="separate"/>
        </w:r>
        <w:r w:rsidR="006742A6">
          <w:rPr>
            <w:noProof/>
            <w:webHidden/>
            <w:sz w:val="28"/>
            <w:szCs w:val="28"/>
          </w:rPr>
          <w:t>6</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5" w:history="1">
        <w:r w:rsidR="00823550" w:rsidRPr="00823550">
          <w:rPr>
            <w:rStyle w:val="a5"/>
            <w:b/>
            <w:noProof/>
            <w:sz w:val="28"/>
            <w:szCs w:val="28"/>
          </w:rPr>
          <w:t>3. Контингент студентов</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_Toc422744495 \h </w:instrText>
        </w:r>
        <w:r w:rsidRPr="00823550">
          <w:rPr>
            <w:noProof/>
            <w:webHidden/>
            <w:sz w:val="28"/>
            <w:szCs w:val="28"/>
          </w:rPr>
        </w:r>
        <w:r w:rsidRPr="00823550">
          <w:rPr>
            <w:noProof/>
            <w:webHidden/>
            <w:sz w:val="28"/>
            <w:szCs w:val="28"/>
          </w:rPr>
          <w:fldChar w:fldCharType="separate"/>
        </w:r>
        <w:r w:rsidR="006742A6">
          <w:rPr>
            <w:noProof/>
            <w:webHidden/>
            <w:sz w:val="28"/>
            <w:szCs w:val="28"/>
          </w:rPr>
          <w:t>16</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6" w:history="1">
        <w:r w:rsidR="00823550" w:rsidRPr="00823550">
          <w:rPr>
            <w:rStyle w:val="a5"/>
            <w:b/>
            <w:noProof/>
            <w:sz w:val="28"/>
            <w:szCs w:val="28"/>
          </w:rPr>
          <w:t>4. Обеспечение механизма социального партнерства, трудоустройство выпускников профессиональных образовательных организаций, в том числе проявивших выдающиеся способности, лиц с инвалидностью и ограниченными возможностями здоровья</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_Toc422744496 \h </w:instrText>
        </w:r>
        <w:r w:rsidRPr="00823550">
          <w:rPr>
            <w:noProof/>
            <w:webHidden/>
            <w:sz w:val="28"/>
            <w:szCs w:val="28"/>
          </w:rPr>
        </w:r>
        <w:r w:rsidRPr="00823550">
          <w:rPr>
            <w:noProof/>
            <w:webHidden/>
            <w:sz w:val="28"/>
            <w:szCs w:val="28"/>
          </w:rPr>
          <w:fldChar w:fldCharType="separate"/>
        </w:r>
        <w:r w:rsidR="006742A6">
          <w:rPr>
            <w:noProof/>
            <w:webHidden/>
            <w:sz w:val="28"/>
            <w:szCs w:val="28"/>
          </w:rPr>
          <w:t>20</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7" w:history="1">
        <w:r w:rsidR="00823550" w:rsidRPr="00823550">
          <w:rPr>
            <w:rStyle w:val="a5"/>
            <w:b/>
            <w:noProof/>
            <w:sz w:val="28"/>
            <w:szCs w:val="28"/>
          </w:rPr>
          <w:t>5. Организация производственного обучения</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_Toc422744497 \h </w:instrText>
        </w:r>
        <w:r w:rsidRPr="00823550">
          <w:rPr>
            <w:noProof/>
            <w:webHidden/>
            <w:sz w:val="28"/>
            <w:szCs w:val="28"/>
          </w:rPr>
        </w:r>
        <w:r w:rsidRPr="00823550">
          <w:rPr>
            <w:noProof/>
            <w:webHidden/>
            <w:sz w:val="28"/>
            <w:szCs w:val="28"/>
          </w:rPr>
          <w:fldChar w:fldCharType="separate"/>
        </w:r>
        <w:r w:rsidR="006742A6">
          <w:rPr>
            <w:noProof/>
            <w:webHidden/>
            <w:sz w:val="28"/>
            <w:szCs w:val="28"/>
          </w:rPr>
          <w:t>24</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8" w:history="1">
        <w:r w:rsidR="00823550" w:rsidRPr="00823550">
          <w:rPr>
            <w:rStyle w:val="a5"/>
            <w:b/>
            <w:noProof/>
            <w:sz w:val="28"/>
            <w:szCs w:val="28"/>
          </w:rPr>
          <w:t>6. Учебная и методическая работа</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_Toc422744498 \h </w:instrText>
        </w:r>
        <w:r w:rsidRPr="00823550">
          <w:rPr>
            <w:noProof/>
            <w:webHidden/>
            <w:sz w:val="28"/>
            <w:szCs w:val="28"/>
          </w:rPr>
        </w:r>
        <w:r w:rsidRPr="00823550">
          <w:rPr>
            <w:noProof/>
            <w:webHidden/>
            <w:sz w:val="28"/>
            <w:szCs w:val="28"/>
          </w:rPr>
          <w:fldChar w:fldCharType="separate"/>
        </w:r>
        <w:r w:rsidR="006742A6">
          <w:rPr>
            <w:noProof/>
            <w:webHidden/>
            <w:sz w:val="28"/>
            <w:szCs w:val="28"/>
          </w:rPr>
          <w:t>26</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499" w:history="1">
        <w:r w:rsidR="00823550" w:rsidRPr="00823550">
          <w:rPr>
            <w:rStyle w:val="a5"/>
            <w:b/>
            <w:noProof/>
            <w:sz w:val="28"/>
            <w:szCs w:val="28"/>
          </w:rPr>
          <w:t>7. Организация работы со студентами, проявившими выдающиеся способности</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_Toc422744499 \h </w:instrText>
        </w:r>
        <w:r w:rsidRPr="00823550">
          <w:rPr>
            <w:noProof/>
            <w:webHidden/>
            <w:sz w:val="28"/>
            <w:szCs w:val="28"/>
          </w:rPr>
        </w:r>
        <w:r w:rsidRPr="00823550">
          <w:rPr>
            <w:noProof/>
            <w:webHidden/>
            <w:sz w:val="28"/>
            <w:szCs w:val="28"/>
          </w:rPr>
          <w:fldChar w:fldCharType="separate"/>
        </w:r>
        <w:r w:rsidR="006742A6">
          <w:rPr>
            <w:noProof/>
            <w:webHidden/>
            <w:sz w:val="28"/>
            <w:szCs w:val="28"/>
          </w:rPr>
          <w:t>39</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500" w:history="1">
        <w:r w:rsidR="00823550" w:rsidRPr="00823550">
          <w:rPr>
            <w:rStyle w:val="a5"/>
            <w:b/>
            <w:noProof/>
            <w:sz w:val="28"/>
            <w:szCs w:val="28"/>
          </w:rPr>
          <w:t>8. Анализ успеваемости и качества подготовки студентов по специальностям. Общая оценка качества подготовки специалистов</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_Toc422744500 \h </w:instrText>
        </w:r>
        <w:r w:rsidRPr="00823550">
          <w:rPr>
            <w:noProof/>
            <w:webHidden/>
            <w:sz w:val="28"/>
            <w:szCs w:val="28"/>
          </w:rPr>
        </w:r>
        <w:r w:rsidRPr="00823550">
          <w:rPr>
            <w:noProof/>
            <w:webHidden/>
            <w:sz w:val="28"/>
            <w:szCs w:val="28"/>
          </w:rPr>
          <w:fldChar w:fldCharType="separate"/>
        </w:r>
        <w:r w:rsidR="006742A6">
          <w:rPr>
            <w:noProof/>
            <w:webHidden/>
            <w:sz w:val="28"/>
            <w:szCs w:val="28"/>
          </w:rPr>
          <w:t>45</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501" w:history="1">
        <w:r w:rsidR="00823550" w:rsidRPr="00823550">
          <w:rPr>
            <w:rStyle w:val="a5"/>
            <w:b/>
            <w:noProof/>
            <w:sz w:val="28"/>
            <w:szCs w:val="28"/>
          </w:rPr>
          <w:t>9. Воспитательная работа</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_Toc422744501 \h </w:instrText>
        </w:r>
        <w:r w:rsidRPr="00823550">
          <w:rPr>
            <w:noProof/>
            <w:webHidden/>
            <w:sz w:val="28"/>
            <w:szCs w:val="28"/>
          </w:rPr>
        </w:r>
        <w:r w:rsidRPr="00823550">
          <w:rPr>
            <w:noProof/>
            <w:webHidden/>
            <w:sz w:val="28"/>
            <w:szCs w:val="28"/>
          </w:rPr>
          <w:fldChar w:fldCharType="separate"/>
        </w:r>
        <w:r w:rsidR="006742A6">
          <w:rPr>
            <w:noProof/>
            <w:webHidden/>
            <w:sz w:val="28"/>
            <w:szCs w:val="28"/>
          </w:rPr>
          <w:t>49</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502" w:history="1">
        <w:r w:rsidR="00823550" w:rsidRPr="00823550">
          <w:rPr>
            <w:rStyle w:val="a5"/>
            <w:b/>
            <w:noProof/>
            <w:sz w:val="28"/>
            <w:szCs w:val="28"/>
          </w:rPr>
          <w:t>10. Организация работы с инвалидностью и ограниченными возможностями здоровья с нарушениями слуха, зрения, опорно-двигательной системы</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_Toc422744502 \h </w:instrText>
        </w:r>
        <w:r w:rsidRPr="00823550">
          <w:rPr>
            <w:noProof/>
            <w:webHidden/>
            <w:sz w:val="28"/>
            <w:szCs w:val="28"/>
          </w:rPr>
        </w:r>
        <w:r w:rsidRPr="00823550">
          <w:rPr>
            <w:noProof/>
            <w:webHidden/>
            <w:sz w:val="28"/>
            <w:szCs w:val="28"/>
          </w:rPr>
          <w:fldChar w:fldCharType="separate"/>
        </w:r>
        <w:r w:rsidR="006742A6">
          <w:rPr>
            <w:noProof/>
            <w:webHidden/>
            <w:sz w:val="28"/>
            <w:szCs w:val="28"/>
          </w:rPr>
          <w:t>71</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503" w:history="1">
        <w:r w:rsidR="00823550" w:rsidRPr="00823550">
          <w:rPr>
            <w:rStyle w:val="a5"/>
            <w:b/>
            <w:noProof/>
            <w:sz w:val="28"/>
            <w:szCs w:val="28"/>
          </w:rPr>
          <w:t>11. Внебюджетная деятельность</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_Toc422744503 \h </w:instrText>
        </w:r>
        <w:r w:rsidRPr="00823550">
          <w:rPr>
            <w:noProof/>
            <w:webHidden/>
            <w:sz w:val="28"/>
            <w:szCs w:val="28"/>
          </w:rPr>
        </w:r>
        <w:r w:rsidRPr="00823550">
          <w:rPr>
            <w:noProof/>
            <w:webHidden/>
            <w:sz w:val="28"/>
            <w:szCs w:val="28"/>
          </w:rPr>
          <w:fldChar w:fldCharType="separate"/>
        </w:r>
        <w:r w:rsidR="006742A6">
          <w:rPr>
            <w:noProof/>
            <w:webHidden/>
            <w:sz w:val="28"/>
            <w:szCs w:val="28"/>
          </w:rPr>
          <w:t>73</w:t>
        </w:r>
        <w:r w:rsidRPr="00823550">
          <w:rPr>
            <w:noProof/>
            <w:webHidden/>
            <w:sz w:val="28"/>
            <w:szCs w:val="28"/>
          </w:rPr>
          <w:fldChar w:fldCharType="end"/>
        </w:r>
      </w:hyperlink>
    </w:p>
    <w:p w:rsidR="00823550" w:rsidRPr="00823550" w:rsidRDefault="001E5762">
      <w:pPr>
        <w:pStyle w:val="11"/>
        <w:rPr>
          <w:rFonts w:asciiTheme="minorHAnsi" w:eastAsiaTheme="minorEastAsia" w:hAnsiTheme="minorHAnsi" w:cstheme="minorBidi"/>
          <w:noProof/>
          <w:sz w:val="28"/>
          <w:szCs w:val="28"/>
        </w:rPr>
      </w:pPr>
      <w:hyperlink w:anchor="_Toc422744504" w:history="1">
        <w:r w:rsidR="00823550" w:rsidRPr="00823550">
          <w:rPr>
            <w:rStyle w:val="a5"/>
            <w:b/>
            <w:noProof/>
            <w:sz w:val="28"/>
            <w:szCs w:val="28"/>
          </w:rPr>
          <w:t>12. Выводы по итогам анализа работы в отчетном году, задачи на новый учебный год</w:t>
        </w:r>
        <w:r w:rsidR="00823550" w:rsidRPr="00823550">
          <w:rPr>
            <w:noProof/>
            <w:webHidden/>
            <w:sz w:val="28"/>
            <w:szCs w:val="28"/>
          </w:rPr>
          <w:tab/>
        </w:r>
        <w:r w:rsidRPr="00823550">
          <w:rPr>
            <w:noProof/>
            <w:webHidden/>
            <w:sz w:val="28"/>
            <w:szCs w:val="28"/>
          </w:rPr>
          <w:fldChar w:fldCharType="begin"/>
        </w:r>
        <w:r w:rsidR="00823550" w:rsidRPr="00823550">
          <w:rPr>
            <w:noProof/>
            <w:webHidden/>
            <w:sz w:val="28"/>
            <w:szCs w:val="28"/>
          </w:rPr>
          <w:instrText xml:space="preserve"> PAGEREF _Toc422744504 \h </w:instrText>
        </w:r>
        <w:r w:rsidRPr="00823550">
          <w:rPr>
            <w:noProof/>
            <w:webHidden/>
            <w:sz w:val="28"/>
            <w:szCs w:val="28"/>
          </w:rPr>
        </w:r>
        <w:r w:rsidRPr="00823550">
          <w:rPr>
            <w:noProof/>
            <w:webHidden/>
            <w:sz w:val="28"/>
            <w:szCs w:val="28"/>
          </w:rPr>
          <w:fldChar w:fldCharType="separate"/>
        </w:r>
        <w:r w:rsidR="006742A6">
          <w:rPr>
            <w:noProof/>
            <w:webHidden/>
            <w:sz w:val="28"/>
            <w:szCs w:val="28"/>
          </w:rPr>
          <w:t>75</w:t>
        </w:r>
        <w:r w:rsidRPr="00823550">
          <w:rPr>
            <w:noProof/>
            <w:webHidden/>
            <w:sz w:val="28"/>
            <w:szCs w:val="28"/>
          </w:rPr>
          <w:fldChar w:fldCharType="end"/>
        </w:r>
      </w:hyperlink>
    </w:p>
    <w:p w:rsidR="00B52138" w:rsidRPr="00637D76" w:rsidRDefault="001E5762" w:rsidP="004A60F3">
      <w:pPr>
        <w:spacing w:line="276" w:lineRule="auto"/>
        <w:rPr>
          <w:sz w:val="28"/>
          <w:szCs w:val="28"/>
        </w:rPr>
      </w:pPr>
      <w:r w:rsidRPr="00823550">
        <w:rPr>
          <w:sz w:val="28"/>
          <w:szCs w:val="28"/>
        </w:rPr>
        <w:fldChar w:fldCharType="end"/>
      </w:r>
    </w:p>
    <w:p w:rsidR="00B52138" w:rsidRPr="00637D76" w:rsidRDefault="00B52138" w:rsidP="004A60F3">
      <w:pPr>
        <w:spacing w:line="276" w:lineRule="auto"/>
        <w:rPr>
          <w:sz w:val="28"/>
          <w:szCs w:val="28"/>
        </w:rPr>
      </w:pPr>
      <w:r w:rsidRPr="00637D76">
        <w:rPr>
          <w:sz w:val="28"/>
          <w:szCs w:val="28"/>
        </w:rPr>
        <w:t xml:space="preserve">Основные цифровые показатели (Приложения 1- </w:t>
      </w:r>
      <w:r w:rsidR="00823550">
        <w:rPr>
          <w:color w:val="FF0000"/>
          <w:sz w:val="28"/>
          <w:szCs w:val="28"/>
        </w:rPr>
        <w:t>14</w:t>
      </w:r>
      <w:r w:rsidRPr="00637D76">
        <w:rPr>
          <w:sz w:val="28"/>
          <w:szCs w:val="28"/>
        </w:rPr>
        <w:t>)</w:t>
      </w:r>
    </w:p>
    <w:p w:rsidR="00B52138" w:rsidRPr="00637D76" w:rsidRDefault="00B52138" w:rsidP="004A60F3">
      <w:pPr>
        <w:spacing w:line="276" w:lineRule="auto"/>
        <w:jc w:val="both"/>
        <w:rPr>
          <w:sz w:val="28"/>
          <w:szCs w:val="28"/>
        </w:rPr>
      </w:pPr>
    </w:p>
    <w:p w:rsidR="00B52138" w:rsidRPr="00637D76" w:rsidRDefault="00B52138" w:rsidP="004A60F3">
      <w:pPr>
        <w:spacing w:line="276" w:lineRule="auto"/>
        <w:rPr>
          <w:sz w:val="28"/>
          <w:szCs w:val="28"/>
        </w:rPr>
      </w:pPr>
      <w:r w:rsidRPr="00637D76">
        <w:rPr>
          <w:sz w:val="28"/>
          <w:szCs w:val="28"/>
        </w:rPr>
        <w:t xml:space="preserve">Отчеты  ГАК по специальностям </w:t>
      </w:r>
    </w:p>
    <w:p w:rsidR="00B52138" w:rsidRPr="00637D76" w:rsidRDefault="00B52138" w:rsidP="004A60F3">
      <w:pPr>
        <w:spacing w:line="276" w:lineRule="auto"/>
        <w:ind w:firstLine="709"/>
        <w:jc w:val="both"/>
      </w:pPr>
    </w:p>
    <w:p w:rsidR="005308A2" w:rsidRPr="00637D76" w:rsidRDefault="005308A2" w:rsidP="004A60F3">
      <w:pPr>
        <w:spacing w:line="276" w:lineRule="auto"/>
        <w:sectPr w:rsidR="005308A2" w:rsidRPr="00637D76" w:rsidSect="0077192B">
          <w:footerReference w:type="default" r:id="rId8"/>
          <w:footerReference w:type="first" r:id="rId9"/>
          <w:pgSz w:w="11906" w:h="16838" w:code="9"/>
          <w:pgMar w:top="851" w:right="566" w:bottom="899" w:left="1134" w:header="720" w:footer="720" w:gutter="0"/>
          <w:pgNumType w:start="1"/>
          <w:cols w:space="708"/>
          <w:docGrid w:linePitch="360"/>
        </w:sectPr>
      </w:pPr>
    </w:p>
    <w:p w:rsidR="00AA5F0C" w:rsidRPr="00637D76" w:rsidRDefault="00AA5F0C" w:rsidP="004A60F3">
      <w:pPr>
        <w:pStyle w:val="1"/>
        <w:spacing w:before="0" w:line="276" w:lineRule="auto"/>
        <w:ind w:firstLine="709"/>
        <w:rPr>
          <w:b/>
          <w:sz w:val="28"/>
        </w:rPr>
      </w:pPr>
      <w:bookmarkStart w:id="0" w:name="_Toc422744493"/>
      <w:r w:rsidRPr="00637D76">
        <w:rPr>
          <w:b/>
          <w:sz w:val="28"/>
        </w:rPr>
        <w:lastRenderedPageBreak/>
        <w:t>1. Сохранение и развитие учебно-</w:t>
      </w:r>
      <w:r w:rsidR="00C20D47" w:rsidRPr="00637D76">
        <w:rPr>
          <w:b/>
          <w:sz w:val="28"/>
        </w:rPr>
        <w:t>материальной базы</w:t>
      </w:r>
      <w:bookmarkEnd w:id="0"/>
      <w:r w:rsidR="00C20D47" w:rsidRPr="00637D76">
        <w:rPr>
          <w:b/>
          <w:sz w:val="28"/>
        </w:rPr>
        <w:t xml:space="preserve"> </w:t>
      </w:r>
      <w:r w:rsidRPr="00637D76">
        <w:rPr>
          <w:b/>
          <w:sz w:val="28"/>
        </w:rPr>
        <w:t xml:space="preserve"> </w:t>
      </w:r>
    </w:p>
    <w:p w:rsidR="00C04F8D" w:rsidRPr="00637D76" w:rsidRDefault="00C04F8D" w:rsidP="004A60F3">
      <w:pPr>
        <w:spacing w:line="276" w:lineRule="auto"/>
        <w:ind w:firstLine="709"/>
      </w:pPr>
    </w:p>
    <w:p w:rsidR="00E07F21" w:rsidRPr="00637D76" w:rsidRDefault="00E07F21" w:rsidP="004A60F3">
      <w:pPr>
        <w:spacing w:line="276" w:lineRule="auto"/>
        <w:ind w:firstLine="709"/>
        <w:jc w:val="both"/>
        <w:rPr>
          <w:sz w:val="28"/>
          <w:szCs w:val="28"/>
        </w:rPr>
      </w:pPr>
      <w:r w:rsidRPr="00637D76">
        <w:rPr>
          <w:sz w:val="28"/>
          <w:szCs w:val="28"/>
        </w:rPr>
        <w:t xml:space="preserve">Учебно-материальная база </w:t>
      </w:r>
      <w:r w:rsidR="0018266C">
        <w:rPr>
          <w:sz w:val="28"/>
          <w:szCs w:val="28"/>
        </w:rPr>
        <w:t>учреждения</w:t>
      </w:r>
      <w:r w:rsidRPr="00637D76">
        <w:rPr>
          <w:sz w:val="28"/>
          <w:szCs w:val="28"/>
        </w:rPr>
        <w:t>, в целом, позволяет вести подготовку квалифицированных специалистов по следующим специальностям:</w:t>
      </w:r>
    </w:p>
    <w:p w:rsidR="00732A50" w:rsidRDefault="00732A50" w:rsidP="004A60F3">
      <w:pPr>
        <w:spacing w:line="276" w:lineRule="auto"/>
        <w:ind w:firstLine="709"/>
        <w:jc w:val="both"/>
        <w:rPr>
          <w:sz w:val="28"/>
          <w:szCs w:val="28"/>
        </w:rPr>
      </w:pPr>
      <w:r>
        <w:rPr>
          <w:sz w:val="28"/>
          <w:szCs w:val="28"/>
        </w:rPr>
        <w:t>09.02.01 (230113) Компьютерные системы и комплексы</w:t>
      </w:r>
    </w:p>
    <w:p w:rsidR="00732A50" w:rsidRDefault="00732A50" w:rsidP="004A60F3">
      <w:pPr>
        <w:spacing w:line="276" w:lineRule="auto"/>
        <w:ind w:firstLine="709"/>
        <w:jc w:val="both"/>
        <w:rPr>
          <w:sz w:val="28"/>
          <w:szCs w:val="28"/>
        </w:rPr>
      </w:pPr>
      <w:r>
        <w:rPr>
          <w:sz w:val="28"/>
          <w:szCs w:val="28"/>
        </w:rPr>
        <w:t xml:space="preserve">09.02.03 (230115) Программирование в компьютерных системах </w:t>
      </w:r>
    </w:p>
    <w:p w:rsidR="00E07F21" w:rsidRPr="00637D76" w:rsidRDefault="0018266C" w:rsidP="004A60F3">
      <w:pPr>
        <w:spacing w:line="276" w:lineRule="auto"/>
        <w:ind w:firstLine="709"/>
        <w:jc w:val="both"/>
        <w:rPr>
          <w:sz w:val="28"/>
          <w:szCs w:val="28"/>
        </w:rPr>
      </w:pPr>
      <w:r>
        <w:rPr>
          <w:sz w:val="28"/>
          <w:szCs w:val="28"/>
        </w:rPr>
        <w:t>15.02.08</w:t>
      </w:r>
      <w:r w:rsidR="00732A50">
        <w:rPr>
          <w:sz w:val="28"/>
          <w:szCs w:val="28"/>
        </w:rPr>
        <w:t> </w:t>
      </w:r>
      <w:r w:rsidR="00E07F21" w:rsidRPr="00637D76">
        <w:rPr>
          <w:sz w:val="28"/>
          <w:szCs w:val="28"/>
        </w:rPr>
        <w:t>(</w:t>
      </w:r>
      <w:r w:rsidRPr="00637D76">
        <w:rPr>
          <w:sz w:val="28"/>
          <w:szCs w:val="28"/>
        </w:rPr>
        <w:t>151901</w:t>
      </w:r>
      <w:r w:rsidR="00E07F21" w:rsidRPr="00637D76">
        <w:rPr>
          <w:sz w:val="28"/>
          <w:szCs w:val="28"/>
        </w:rPr>
        <w:t xml:space="preserve">) Технология машиностроения </w:t>
      </w:r>
    </w:p>
    <w:p w:rsidR="00E07F21" w:rsidRPr="00637D76" w:rsidRDefault="0018266C" w:rsidP="004A60F3">
      <w:pPr>
        <w:spacing w:line="276" w:lineRule="auto"/>
        <w:ind w:firstLine="709"/>
        <w:jc w:val="both"/>
        <w:rPr>
          <w:sz w:val="28"/>
          <w:szCs w:val="28"/>
        </w:rPr>
      </w:pPr>
      <w:r>
        <w:rPr>
          <w:sz w:val="28"/>
          <w:szCs w:val="28"/>
        </w:rPr>
        <w:t>15.02.01</w:t>
      </w:r>
      <w:r w:rsidR="00732A50">
        <w:rPr>
          <w:sz w:val="28"/>
          <w:szCs w:val="28"/>
        </w:rPr>
        <w:t> </w:t>
      </w:r>
      <w:r w:rsidR="00E07F21" w:rsidRPr="00637D76">
        <w:rPr>
          <w:sz w:val="28"/>
          <w:szCs w:val="28"/>
        </w:rPr>
        <w:t>(</w:t>
      </w:r>
      <w:r w:rsidRPr="00637D76">
        <w:rPr>
          <w:sz w:val="28"/>
          <w:szCs w:val="28"/>
        </w:rPr>
        <w:t>151031</w:t>
      </w:r>
      <w:r w:rsidR="00E07F21" w:rsidRPr="00637D76">
        <w:rPr>
          <w:sz w:val="28"/>
          <w:szCs w:val="28"/>
        </w:rPr>
        <w:t>) Монтаж и техническая эксплуатация промышленного оборудования (по отраслям)</w:t>
      </w:r>
    </w:p>
    <w:p w:rsidR="00E07F21" w:rsidRPr="00637D76" w:rsidRDefault="0018266C" w:rsidP="004A60F3">
      <w:pPr>
        <w:spacing w:line="276" w:lineRule="auto"/>
        <w:ind w:firstLine="709"/>
        <w:jc w:val="both"/>
        <w:rPr>
          <w:sz w:val="28"/>
          <w:szCs w:val="28"/>
        </w:rPr>
      </w:pPr>
      <w:r>
        <w:rPr>
          <w:sz w:val="28"/>
          <w:szCs w:val="28"/>
        </w:rPr>
        <w:t>13.02.11</w:t>
      </w:r>
      <w:r w:rsidR="00732A50">
        <w:rPr>
          <w:sz w:val="28"/>
          <w:szCs w:val="28"/>
        </w:rPr>
        <w:t> </w:t>
      </w:r>
      <w:r w:rsidR="00E07F21" w:rsidRPr="00637D76">
        <w:rPr>
          <w:sz w:val="28"/>
          <w:szCs w:val="28"/>
        </w:rPr>
        <w:t>(</w:t>
      </w:r>
      <w:r w:rsidRPr="00637D76">
        <w:rPr>
          <w:sz w:val="28"/>
          <w:szCs w:val="28"/>
        </w:rPr>
        <w:t>140448</w:t>
      </w:r>
      <w:r w:rsidR="00E07F21" w:rsidRPr="00637D76">
        <w:rPr>
          <w:sz w:val="28"/>
          <w:szCs w:val="28"/>
        </w:rPr>
        <w:t>) Техническая эксплуатация и обслуживание электрического и электромеханического оборудования (по отраслям)</w:t>
      </w:r>
    </w:p>
    <w:p w:rsidR="00E07F21" w:rsidRPr="00637D76" w:rsidRDefault="0018266C" w:rsidP="004A60F3">
      <w:pPr>
        <w:spacing w:line="276" w:lineRule="auto"/>
        <w:ind w:firstLine="709"/>
        <w:jc w:val="both"/>
        <w:rPr>
          <w:sz w:val="28"/>
          <w:szCs w:val="28"/>
        </w:rPr>
      </w:pPr>
      <w:r>
        <w:rPr>
          <w:sz w:val="28"/>
          <w:szCs w:val="28"/>
        </w:rPr>
        <w:t>15.02.07</w:t>
      </w:r>
      <w:r w:rsidR="00732A50">
        <w:rPr>
          <w:sz w:val="28"/>
          <w:szCs w:val="28"/>
        </w:rPr>
        <w:t> </w:t>
      </w:r>
      <w:r w:rsidR="00E07F21" w:rsidRPr="00637D76">
        <w:rPr>
          <w:sz w:val="28"/>
          <w:szCs w:val="28"/>
        </w:rPr>
        <w:t>(</w:t>
      </w:r>
      <w:r w:rsidRPr="00637D76">
        <w:rPr>
          <w:sz w:val="28"/>
          <w:szCs w:val="28"/>
        </w:rPr>
        <w:t>220703</w:t>
      </w:r>
      <w:r w:rsidR="00E07F21" w:rsidRPr="00637D76">
        <w:rPr>
          <w:sz w:val="28"/>
          <w:szCs w:val="28"/>
        </w:rPr>
        <w:t xml:space="preserve">) Автоматизация технологических процессов и производств (по отраслям) </w:t>
      </w:r>
    </w:p>
    <w:p w:rsidR="00E07F21" w:rsidRPr="00637D76" w:rsidRDefault="0018266C" w:rsidP="004A60F3">
      <w:pPr>
        <w:spacing w:line="276" w:lineRule="auto"/>
        <w:ind w:firstLine="709"/>
        <w:jc w:val="both"/>
        <w:rPr>
          <w:sz w:val="28"/>
          <w:szCs w:val="28"/>
        </w:rPr>
      </w:pPr>
      <w:r>
        <w:rPr>
          <w:sz w:val="28"/>
          <w:szCs w:val="28"/>
        </w:rPr>
        <w:t>19.02.02</w:t>
      </w:r>
      <w:r w:rsidR="00732A50">
        <w:rPr>
          <w:sz w:val="28"/>
          <w:szCs w:val="28"/>
        </w:rPr>
        <w:t> </w:t>
      </w:r>
      <w:r w:rsidR="00E07F21" w:rsidRPr="00637D76">
        <w:rPr>
          <w:sz w:val="28"/>
          <w:szCs w:val="28"/>
        </w:rPr>
        <w:t>(</w:t>
      </w:r>
      <w:r w:rsidRPr="00637D76">
        <w:rPr>
          <w:sz w:val="28"/>
          <w:szCs w:val="28"/>
        </w:rPr>
        <w:t>260101</w:t>
      </w:r>
      <w:r w:rsidR="00E07F21" w:rsidRPr="00637D76">
        <w:rPr>
          <w:sz w:val="28"/>
          <w:szCs w:val="28"/>
        </w:rPr>
        <w:t>) Технология хранения и переработки зерна (заочная форма обучения)</w:t>
      </w:r>
    </w:p>
    <w:p w:rsidR="00E07F21" w:rsidRPr="00637D76" w:rsidRDefault="0018266C" w:rsidP="004A60F3">
      <w:pPr>
        <w:spacing w:line="276" w:lineRule="auto"/>
        <w:ind w:firstLine="709"/>
        <w:jc w:val="both"/>
        <w:rPr>
          <w:sz w:val="28"/>
          <w:szCs w:val="28"/>
        </w:rPr>
      </w:pPr>
      <w:r>
        <w:rPr>
          <w:sz w:val="28"/>
          <w:szCs w:val="28"/>
        </w:rPr>
        <w:t>19.02.03</w:t>
      </w:r>
      <w:r w:rsidR="00732A50">
        <w:rPr>
          <w:sz w:val="28"/>
          <w:szCs w:val="28"/>
        </w:rPr>
        <w:t> </w:t>
      </w:r>
      <w:r w:rsidR="00E07F21" w:rsidRPr="00637D76">
        <w:rPr>
          <w:sz w:val="28"/>
          <w:szCs w:val="28"/>
        </w:rPr>
        <w:t>(</w:t>
      </w:r>
      <w:r w:rsidRPr="00637D76">
        <w:rPr>
          <w:sz w:val="28"/>
          <w:szCs w:val="28"/>
        </w:rPr>
        <w:t>260103</w:t>
      </w:r>
      <w:r w:rsidR="00E07F21" w:rsidRPr="00637D76">
        <w:rPr>
          <w:sz w:val="28"/>
          <w:szCs w:val="28"/>
        </w:rPr>
        <w:t xml:space="preserve">) Технология хлеба, кондитерских и макаронных изделий </w:t>
      </w:r>
    </w:p>
    <w:p w:rsidR="00E07F21" w:rsidRPr="00637D76" w:rsidRDefault="0018266C" w:rsidP="004A60F3">
      <w:pPr>
        <w:spacing w:line="276" w:lineRule="auto"/>
        <w:ind w:firstLine="709"/>
        <w:jc w:val="both"/>
        <w:rPr>
          <w:sz w:val="28"/>
          <w:szCs w:val="28"/>
        </w:rPr>
      </w:pPr>
      <w:r>
        <w:rPr>
          <w:sz w:val="28"/>
          <w:szCs w:val="28"/>
        </w:rPr>
        <w:t>40.02.01</w:t>
      </w:r>
      <w:r w:rsidR="00732A50">
        <w:rPr>
          <w:sz w:val="28"/>
          <w:szCs w:val="28"/>
        </w:rPr>
        <w:t> </w:t>
      </w:r>
      <w:r>
        <w:rPr>
          <w:sz w:val="28"/>
          <w:szCs w:val="28"/>
        </w:rPr>
        <w:t>(</w:t>
      </w:r>
      <w:r w:rsidR="00E07F21" w:rsidRPr="00637D76">
        <w:rPr>
          <w:sz w:val="28"/>
          <w:szCs w:val="28"/>
        </w:rPr>
        <w:t>030912</w:t>
      </w:r>
      <w:r>
        <w:rPr>
          <w:sz w:val="28"/>
          <w:szCs w:val="28"/>
        </w:rPr>
        <w:t>)</w:t>
      </w:r>
      <w:r w:rsidR="00E07F21" w:rsidRPr="00637D76">
        <w:rPr>
          <w:sz w:val="28"/>
          <w:szCs w:val="28"/>
        </w:rPr>
        <w:t xml:space="preserve"> Право и организация социального обеспечения (заочная форма обучения)</w:t>
      </w:r>
    </w:p>
    <w:p w:rsidR="00E07F21" w:rsidRPr="00637D76" w:rsidRDefault="0018266C" w:rsidP="004A60F3">
      <w:pPr>
        <w:spacing w:line="276" w:lineRule="auto"/>
        <w:ind w:firstLine="709"/>
        <w:jc w:val="both"/>
        <w:rPr>
          <w:sz w:val="28"/>
          <w:szCs w:val="28"/>
        </w:rPr>
      </w:pPr>
      <w:r>
        <w:rPr>
          <w:sz w:val="28"/>
          <w:szCs w:val="28"/>
        </w:rPr>
        <w:t>38.02.04</w:t>
      </w:r>
      <w:r w:rsidR="00732A50">
        <w:rPr>
          <w:sz w:val="28"/>
          <w:szCs w:val="28"/>
        </w:rPr>
        <w:t> </w:t>
      </w:r>
      <w:r>
        <w:rPr>
          <w:sz w:val="28"/>
          <w:szCs w:val="28"/>
        </w:rPr>
        <w:t>(</w:t>
      </w:r>
      <w:r w:rsidR="00E07F21" w:rsidRPr="00637D76">
        <w:rPr>
          <w:sz w:val="28"/>
          <w:szCs w:val="28"/>
        </w:rPr>
        <w:t>100701</w:t>
      </w:r>
      <w:r>
        <w:rPr>
          <w:sz w:val="28"/>
          <w:szCs w:val="28"/>
        </w:rPr>
        <w:t>)</w:t>
      </w:r>
      <w:r w:rsidR="00E07F21" w:rsidRPr="00637D76">
        <w:rPr>
          <w:sz w:val="28"/>
          <w:szCs w:val="28"/>
        </w:rPr>
        <w:t xml:space="preserve"> Коммерция (по отраслям)</w:t>
      </w:r>
    </w:p>
    <w:p w:rsidR="00E07F21" w:rsidRPr="00637D76" w:rsidRDefault="0018266C" w:rsidP="004A60F3">
      <w:pPr>
        <w:spacing w:line="276" w:lineRule="auto"/>
        <w:ind w:firstLine="709"/>
        <w:jc w:val="both"/>
        <w:rPr>
          <w:sz w:val="28"/>
          <w:szCs w:val="28"/>
        </w:rPr>
      </w:pPr>
      <w:r>
        <w:rPr>
          <w:sz w:val="28"/>
          <w:szCs w:val="28"/>
        </w:rPr>
        <w:t>38.02.05</w:t>
      </w:r>
      <w:r w:rsidR="00732A50">
        <w:rPr>
          <w:sz w:val="28"/>
          <w:szCs w:val="28"/>
        </w:rPr>
        <w:t> </w:t>
      </w:r>
      <w:r>
        <w:rPr>
          <w:sz w:val="28"/>
          <w:szCs w:val="28"/>
        </w:rPr>
        <w:t>(</w:t>
      </w:r>
      <w:r w:rsidR="00E07F21" w:rsidRPr="00637D76">
        <w:rPr>
          <w:sz w:val="28"/>
          <w:szCs w:val="28"/>
        </w:rPr>
        <w:t>100801</w:t>
      </w:r>
      <w:r>
        <w:rPr>
          <w:sz w:val="28"/>
          <w:szCs w:val="28"/>
        </w:rPr>
        <w:t>)</w:t>
      </w:r>
      <w:r w:rsidR="00E07F21" w:rsidRPr="00637D76">
        <w:rPr>
          <w:sz w:val="28"/>
          <w:szCs w:val="28"/>
        </w:rPr>
        <w:t xml:space="preserve"> Товароведение и экспертиза качества потребительских товаров </w:t>
      </w:r>
    </w:p>
    <w:p w:rsidR="00E07F21" w:rsidRPr="00637D76" w:rsidRDefault="0018266C" w:rsidP="004A60F3">
      <w:pPr>
        <w:spacing w:line="276" w:lineRule="auto"/>
        <w:ind w:firstLine="709"/>
        <w:jc w:val="both"/>
        <w:rPr>
          <w:sz w:val="28"/>
          <w:szCs w:val="28"/>
        </w:rPr>
      </w:pPr>
      <w:r>
        <w:rPr>
          <w:sz w:val="28"/>
          <w:szCs w:val="28"/>
        </w:rPr>
        <w:t>Учреждение</w:t>
      </w:r>
      <w:r w:rsidR="00E07F21" w:rsidRPr="00637D76">
        <w:rPr>
          <w:sz w:val="28"/>
          <w:szCs w:val="28"/>
        </w:rPr>
        <w:t xml:space="preserve"> располагает пятью учебными корпусами, спортивным залом, спортивной площадкой, учебными мастерскими, общежитиями. По данным технических паспортов общая площадь учебных зданий  составляет </w:t>
      </w:r>
      <w:r w:rsidR="00E07F21" w:rsidRPr="00637D76">
        <w:rPr>
          <w:sz w:val="28"/>
          <w:szCs w:val="28"/>
        </w:rPr>
        <w:br/>
        <w:t>12956 кв.м. На одного студента приходится около 12 кв.м.</w:t>
      </w:r>
    </w:p>
    <w:p w:rsidR="00A87ED7" w:rsidRDefault="00E07F21" w:rsidP="004A60F3">
      <w:pPr>
        <w:spacing w:line="276" w:lineRule="auto"/>
        <w:ind w:firstLine="709"/>
        <w:jc w:val="both"/>
        <w:rPr>
          <w:sz w:val="28"/>
          <w:szCs w:val="28"/>
        </w:rPr>
      </w:pPr>
      <w:r w:rsidRPr="00637D76">
        <w:rPr>
          <w:sz w:val="28"/>
          <w:szCs w:val="28"/>
        </w:rPr>
        <w:t xml:space="preserve">В </w:t>
      </w:r>
      <w:r w:rsidR="0018266C">
        <w:rPr>
          <w:sz w:val="28"/>
          <w:szCs w:val="28"/>
        </w:rPr>
        <w:t>учреждении</w:t>
      </w:r>
      <w:r w:rsidRPr="00637D76">
        <w:rPr>
          <w:sz w:val="28"/>
          <w:szCs w:val="28"/>
        </w:rPr>
        <w:t xml:space="preserve"> имеется 78 (26 совмещенных) учебных кабинетов и 55 (54 совмещенных) лабораторий, оборудованных в соответствии с требованиями ФГОС СПО по реализуемым специальностям. В </w:t>
      </w:r>
      <w:r w:rsidR="0018266C">
        <w:rPr>
          <w:sz w:val="28"/>
          <w:szCs w:val="28"/>
        </w:rPr>
        <w:t>учреждении</w:t>
      </w:r>
      <w:r w:rsidRPr="00637D76">
        <w:rPr>
          <w:sz w:val="28"/>
          <w:szCs w:val="28"/>
        </w:rPr>
        <w:t xml:space="preserve"> действует 8 учебных компьютерных лабораторий и кабинетов. Все лаборатории имеют выход в Internet. </w:t>
      </w:r>
      <w:r w:rsidR="00E00776" w:rsidRPr="00637D76">
        <w:rPr>
          <w:sz w:val="28"/>
          <w:szCs w:val="28"/>
        </w:rPr>
        <w:t>Пять</w:t>
      </w:r>
      <w:r w:rsidRPr="00637D76">
        <w:rPr>
          <w:sz w:val="28"/>
          <w:szCs w:val="28"/>
        </w:rPr>
        <w:t xml:space="preserve"> кабинет</w:t>
      </w:r>
      <w:r w:rsidR="00997514">
        <w:rPr>
          <w:sz w:val="28"/>
          <w:szCs w:val="28"/>
        </w:rPr>
        <w:t>ов</w:t>
      </w:r>
      <w:r w:rsidRPr="00637D76">
        <w:rPr>
          <w:sz w:val="28"/>
          <w:szCs w:val="28"/>
        </w:rPr>
        <w:t xml:space="preserve"> оборудованы интерактивными досками, две лаборатории оборудованы интерактивными проекторами. В одном кабинете и актовом зале имеются мультимедийные проекторы.</w:t>
      </w:r>
      <w:r w:rsidR="00A87ED7">
        <w:rPr>
          <w:sz w:val="28"/>
          <w:szCs w:val="28"/>
        </w:rPr>
        <w:t xml:space="preserve"> </w:t>
      </w:r>
      <w:r w:rsidRPr="00637D76">
        <w:rPr>
          <w:sz w:val="28"/>
          <w:szCs w:val="28"/>
        </w:rPr>
        <w:t xml:space="preserve">Коллектив </w:t>
      </w:r>
      <w:r w:rsidR="0018266C">
        <w:rPr>
          <w:sz w:val="28"/>
          <w:szCs w:val="28"/>
        </w:rPr>
        <w:t>учреждения</w:t>
      </w:r>
      <w:r w:rsidRPr="00637D76">
        <w:rPr>
          <w:sz w:val="28"/>
          <w:szCs w:val="28"/>
        </w:rPr>
        <w:t xml:space="preserve"> продолжает оснащение, переоборудование и реконструкцию кабинетов и лабораторий согласно требованиям ФГОС СПО-3.</w:t>
      </w:r>
    </w:p>
    <w:p w:rsidR="00E07F21" w:rsidRDefault="00E07F21" w:rsidP="007D354B">
      <w:pPr>
        <w:spacing w:line="276" w:lineRule="auto"/>
        <w:ind w:firstLine="709"/>
        <w:jc w:val="both"/>
        <w:rPr>
          <w:sz w:val="28"/>
          <w:szCs w:val="28"/>
        </w:rPr>
      </w:pPr>
      <w:r w:rsidRPr="00637D76">
        <w:rPr>
          <w:sz w:val="28"/>
          <w:szCs w:val="28"/>
        </w:rPr>
        <w:t xml:space="preserve">Развитие и сохранение материально-технической базы кабинетов и лабораторий осуществляется за счет бюджетных и внебюджетных средств, </w:t>
      </w:r>
      <w:r w:rsidRPr="00637D76">
        <w:rPr>
          <w:sz w:val="28"/>
          <w:szCs w:val="28"/>
        </w:rPr>
        <w:lastRenderedPageBreak/>
        <w:t>работы кружков технического творчества. Постоянно поддерживается в рабочем состоянии парк вычислительной техники.</w:t>
      </w:r>
    </w:p>
    <w:p w:rsidR="007B7A1B" w:rsidRPr="007D354B" w:rsidRDefault="007B7A1B" w:rsidP="007D354B">
      <w:pPr>
        <w:ind w:firstLine="709"/>
        <w:jc w:val="both"/>
        <w:rPr>
          <w:sz w:val="28"/>
          <w:szCs w:val="28"/>
        </w:rPr>
      </w:pPr>
      <w:r w:rsidRPr="007D354B">
        <w:rPr>
          <w:sz w:val="28"/>
          <w:szCs w:val="28"/>
        </w:rPr>
        <w:t>В 201</w:t>
      </w:r>
      <w:r w:rsidR="00823550" w:rsidRPr="007D354B">
        <w:rPr>
          <w:sz w:val="28"/>
          <w:szCs w:val="28"/>
        </w:rPr>
        <w:t>4</w:t>
      </w:r>
      <w:r w:rsidRPr="007D354B">
        <w:rPr>
          <w:sz w:val="28"/>
          <w:szCs w:val="28"/>
        </w:rPr>
        <w:t>-201</w:t>
      </w:r>
      <w:r w:rsidR="00823550" w:rsidRPr="007D354B">
        <w:rPr>
          <w:sz w:val="28"/>
          <w:szCs w:val="28"/>
        </w:rPr>
        <w:t>5</w:t>
      </w:r>
      <w:r w:rsidRPr="007D354B">
        <w:rPr>
          <w:sz w:val="28"/>
          <w:szCs w:val="28"/>
        </w:rPr>
        <w:t xml:space="preserve"> учебном году были произведены следующие ремонтные и строительные работы по текущему ремонту:</w:t>
      </w:r>
    </w:p>
    <w:p w:rsidR="007D354B" w:rsidRPr="007D354B" w:rsidRDefault="007D354B" w:rsidP="007D354B">
      <w:pPr>
        <w:ind w:firstLine="709"/>
        <w:jc w:val="both"/>
        <w:rPr>
          <w:sz w:val="28"/>
          <w:szCs w:val="28"/>
        </w:rPr>
      </w:pPr>
      <w:r w:rsidRPr="007D354B">
        <w:rPr>
          <w:sz w:val="28"/>
          <w:szCs w:val="28"/>
        </w:rPr>
        <w:t xml:space="preserve">- Ремонт котельной колледжа </w:t>
      </w:r>
    </w:p>
    <w:p w:rsidR="007D354B" w:rsidRPr="007D354B" w:rsidRDefault="007D354B" w:rsidP="007D354B">
      <w:pPr>
        <w:ind w:firstLine="709"/>
        <w:jc w:val="both"/>
        <w:rPr>
          <w:sz w:val="28"/>
          <w:szCs w:val="28"/>
        </w:rPr>
      </w:pPr>
      <w:r w:rsidRPr="007D354B">
        <w:rPr>
          <w:sz w:val="28"/>
          <w:szCs w:val="28"/>
        </w:rPr>
        <w:t>- Дооборудование системы видеонаблюдения (3 учебных кабинета).</w:t>
      </w:r>
    </w:p>
    <w:p w:rsidR="00823550" w:rsidRPr="009D3950" w:rsidRDefault="00823550" w:rsidP="007D354B">
      <w:pPr>
        <w:ind w:firstLine="709"/>
        <w:jc w:val="both"/>
        <w:rPr>
          <w:sz w:val="28"/>
          <w:szCs w:val="28"/>
        </w:rPr>
      </w:pPr>
      <w:r w:rsidRPr="009D3950">
        <w:rPr>
          <w:sz w:val="28"/>
          <w:szCs w:val="28"/>
        </w:rPr>
        <w:t>Библиотека является структурным подразделением колледжа, обеспечивает литературой и информацией учебно-воспитательный процесс, занимается учебно-воспитательным, духовно-нравственным воспитанием студентов.</w:t>
      </w:r>
    </w:p>
    <w:p w:rsidR="00823550" w:rsidRPr="00CE1D72" w:rsidRDefault="00823550" w:rsidP="00823550">
      <w:pPr>
        <w:ind w:firstLine="567"/>
        <w:jc w:val="both"/>
        <w:rPr>
          <w:sz w:val="28"/>
          <w:szCs w:val="28"/>
        </w:rPr>
      </w:pPr>
      <w:r w:rsidRPr="009D3950">
        <w:rPr>
          <w:sz w:val="28"/>
          <w:szCs w:val="28"/>
        </w:rPr>
        <w:t xml:space="preserve">Общая площадь, занимаемая библиотекой составляет 139 кв.м. Библиотека имеет читальный зал на 50 посадочных места и 2 книгохранилища. Имеются </w:t>
      </w:r>
      <w:r>
        <w:rPr>
          <w:sz w:val="28"/>
          <w:szCs w:val="28"/>
        </w:rPr>
        <w:t xml:space="preserve">2 компьютера </w:t>
      </w:r>
      <w:r w:rsidRPr="009D3950">
        <w:rPr>
          <w:sz w:val="28"/>
          <w:szCs w:val="28"/>
        </w:rPr>
        <w:t>с выходом в Интернет.</w:t>
      </w:r>
    </w:p>
    <w:p w:rsidR="00823550" w:rsidRDefault="00823550" w:rsidP="00823550">
      <w:pPr>
        <w:ind w:firstLine="567"/>
        <w:jc w:val="both"/>
        <w:rPr>
          <w:sz w:val="28"/>
          <w:szCs w:val="28"/>
        </w:rPr>
      </w:pPr>
      <w:r w:rsidRPr="009D3950">
        <w:rPr>
          <w:sz w:val="28"/>
          <w:szCs w:val="28"/>
        </w:rPr>
        <w:t xml:space="preserve">Фонд библиотеки пополняется учебно-методической литературой, разработанной преподавателями колледжа (изданы типографским способом). За отчетный год получено </w:t>
      </w:r>
      <w:r>
        <w:rPr>
          <w:sz w:val="28"/>
          <w:szCs w:val="28"/>
        </w:rPr>
        <w:t xml:space="preserve">учебных и </w:t>
      </w:r>
      <w:r w:rsidRPr="009D3950">
        <w:rPr>
          <w:sz w:val="28"/>
          <w:szCs w:val="28"/>
        </w:rPr>
        <w:t xml:space="preserve">учебно-методических пособий в количестве </w:t>
      </w:r>
      <w:r w:rsidRPr="00CE1D72">
        <w:rPr>
          <w:i/>
          <w:sz w:val="28"/>
          <w:szCs w:val="28"/>
        </w:rPr>
        <w:t>318кз./67</w:t>
      </w:r>
      <w:r>
        <w:rPr>
          <w:sz w:val="28"/>
          <w:szCs w:val="28"/>
        </w:rPr>
        <w:t xml:space="preserve"> наименований,</w:t>
      </w:r>
      <w:r w:rsidRPr="00CE1D72">
        <w:rPr>
          <w:sz w:val="28"/>
          <w:szCs w:val="28"/>
        </w:rPr>
        <w:t xml:space="preserve"> </w:t>
      </w:r>
      <w:r w:rsidRPr="009D3950">
        <w:rPr>
          <w:sz w:val="28"/>
          <w:szCs w:val="28"/>
        </w:rPr>
        <w:t xml:space="preserve">из них учебной литературы </w:t>
      </w:r>
      <w:r>
        <w:rPr>
          <w:sz w:val="28"/>
          <w:szCs w:val="28"/>
        </w:rPr>
        <w:t>40</w:t>
      </w:r>
      <w:r w:rsidRPr="009D3950">
        <w:rPr>
          <w:sz w:val="28"/>
          <w:szCs w:val="28"/>
        </w:rPr>
        <w:t xml:space="preserve"> экз./</w:t>
      </w:r>
      <w:r>
        <w:rPr>
          <w:sz w:val="28"/>
          <w:szCs w:val="28"/>
        </w:rPr>
        <w:t xml:space="preserve">12 </w:t>
      </w:r>
      <w:r w:rsidRPr="009D3950">
        <w:rPr>
          <w:sz w:val="28"/>
          <w:szCs w:val="28"/>
        </w:rPr>
        <w:t>назв., учебно-методической –</w:t>
      </w:r>
      <w:r>
        <w:rPr>
          <w:sz w:val="28"/>
          <w:szCs w:val="28"/>
        </w:rPr>
        <w:t xml:space="preserve"> 278 </w:t>
      </w:r>
      <w:r w:rsidRPr="009D3950">
        <w:rPr>
          <w:sz w:val="28"/>
          <w:szCs w:val="28"/>
        </w:rPr>
        <w:t>экз./</w:t>
      </w:r>
      <w:r>
        <w:rPr>
          <w:sz w:val="28"/>
          <w:szCs w:val="28"/>
        </w:rPr>
        <w:t>55</w:t>
      </w:r>
      <w:r w:rsidRPr="009D3950">
        <w:rPr>
          <w:sz w:val="28"/>
          <w:szCs w:val="28"/>
        </w:rPr>
        <w:t xml:space="preserve"> назв. Регулярно проводилась подписка на периодические издания, в том числе и по профилям специальностей. В текущем учебном году на эти цели, к сожалению, не было финансирования. Учебники и учебные пособия приобретаются за счет областного бюджета и внебюджетных средств.</w:t>
      </w:r>
    </w:p>
    <w:p w:rsidR="00823550" w:rsidRPr="009D3950" w:rsidRDefault="00823550" w:rsidP="00823550">
      <w:pPr>
        <w:ind w:firstLine="567"/>
        <w:jc w:val="both"/>
        <w:rPr>
          <w:sz w:val="28"/>
          <w:szCs w:val="28"/>
        </w:rPr>
      </w:pPr>
      <w:r>
        <w:rPr>
          <w:sz w:val="28"/>
          <w:szCs w:val="28"/>
        </w:rPr>
        <w:t xml:space="preserve">За отчетный год было произведено списание по акту дублетности от 27 марта 2015 года в количестве </w:t>
      </w:r>
      <w:r w:rsidRPr="00CE1D72">
        <w:rPr>
          <w:i/>
          <w:sz w:val="28"/>
          <w:szCs w:val="28"/>
        </w:rPr>
        <w:t>12263 экз.</w:t>
      </w:r>
    </w:p>
    <w:p w:rsidR="00823550" w:rsidRPr="009D3950" w:rsidRDefault="00823550" w:rsidP="00823550">
      <w:pPr>
        <w:ind w:firstLine="567"/>
        <w:jc w:val="both"/>
        <w:rPr>
          <w:sz w:val="28"/>
          <w:szCs w:val="28"/>
        </w:rPr>
      </w:pPr>
      <w:r w:rsidRPr="009D3950">
        <w:rPr>
          <w:sz w:val="28"/>
          <w:szCs w:val="28"/>
        </w:rPr>
        <w:t xml:space="preserve">Число читателей библиотеки составляет </w:t>
      </w:r>
      <w:r w:rsidRPr="00CE1D72">
        <w:rPr>
          <w:i/>
          <w:sz w:val="28"/>
          <w:szCs w:val="28"/>
        </w:rPr>
        <w:t>931 человек</w:t>
      </w:r>
      <w:r w:rsidRPr="009D3950">
        <w:rPr>
          <w:sz w:val="28"/>
          <w:szCs w:val="28"/>
        </w:rPr>
        <w:t xml:space="preserve">, из них студенты дневного отд. - </w:t>
      </w:r>
      <w:r>
        <w:rPr>
          <w:sz w:val="28"/>
          <w:szCs w:val="28"/>
        </w:rPr>
        <w:t>549</w:t>
      </w:r>
      <w:r w:rsidRPr="009D3950">
        <w:rPr>
          <w:sz w:val="28"/>
          <w:szCs w:val="28"/>
        </w:rPr>
        <w:t xml:space="preserve">чел., заочного отд. – </w:t>
      </w:r>
      <w:r>
        <w:rPr>
          <w:sz w:val="28"/>
          <w:szCs w:val="28"/>
        </w:rPr>
        <w:t>301ч</w:t>
      </w:r>
      <w:r w:rsidRPr="009D3950">
        <w:rPr>
          <w:sz w:val="28"/>
          <w:szCs w:val="28"/>
        </w:rPr>
        <w:t xml:space="preserve">ел, преподаватели – </w:t>
      </w:r>
      <w:r>
        <w:rPr>
          <w:sz w:val="28"/>
          <w:szCs w:val="28"/>
        </w:rPr>
        <w:t>55</w:t>
      </w:r>
      <w:r w:rsidRPr="009D3950">
        <w:rPr>
          <w:sz w:val="28"/>
          <w:szCs w:val="28"/>
        </w:rPr>
        <w:t>чел</w:t>
      </w:r>
      <w:r>
        <w:rPr>
          <w:sz w:val="28"/>
          <w:szCs w:val="28"/>
        </w:rPr>
        <w:t>, служащие – 21чел, рабочие – 4чел, прочие – 1чел.</w:t>
      </w:r>
    </w:p>
    <w:p w:rsidR="00823550" w:rsidRDefault="00823550" w:rsidP="00823550">
      <w:pPr>
        <w:ind w:firstLine="567"/>
        <w:jc w:val="both"/>
        <w:rPr>
          <w:sz w:val="28"/>
          <w:szCs w:val="28"/>
        </w:rPr>
      </w:pPr>
      <w:r w:rsidRPr="009D3950">
        <w:rPr>
          <w:sz w:val="28"/>
          <w:szCs w:val="28"/>
        </w:rPr>
        <w:t>Библиотека помогает в оформлении и проведении зас</w:t>
      </w:r>
      <w:r>
        <w:rPr>
          <w:sz w:val="28"/>
          <w:szCs w:val="28"/>
        </w:rPr>
        <w:t>еданий клуба «Что? Где? Когда?».</w:t>
      </w:r>
    </w:p>
    <w:p w:rsidR="00A87ED7" w:rsidRDefault="00A87ED7" w:rsidP="00823550">
      <w:pPr>
        <w:ind w:firstLine="567"/>
        <w:jc w:val="both"/>
        <w:rPr>
          <w:sz w:val="28"/>
          <w:szCs w:val="28"/>
        </w:rPr>
      </w:pPr>
    </w:p>
    <w:p w:rsidR="00823550" w:rsidRPr="00823550" w:rsidRDefault="00823550" w:rsidP="00823550">
      <w:pPr>
        <w:ind w:firstLine="567"/>
        <w:jc w:val="center"/>
        <w:rPr>
          <w:sz w:val="28"/>
          <w:szCs w:val="28"/>
        </w:rPr>
      </w:pPr>
      <w:r w:rsidRPr="00823550">
        <w:rPr>
          <w:sz w:val="28"/>
          <w:szCs w:val="28"/>
        </w:rPr>
        <w:t>Коэффициент обеспеченности учебной литературой</w:t>
      </w:r>
      <w:r>
        <w:rPr>
          <w:sz w:val="28"/>
          <w:szCs w:val="28"/>
        </w:rPr>
        <w:t xml:space="preserve"> </w:t>
      </w:r>
      <w:r w:rsidRPr="00823550">
        <w:rPr>
          <w:sz w:val="28"/>
          <w:szCs w:val="28"/>
        </w:rPr>
        <w:t>по специальностям:</w:t>
      </w:r>
    </w:p>
    <w:tbl>
      <w:tblPr>
        <w:tblStyle w:val="ad"/>
        <w:tblW w:w="0" w:type="auto"/>
        <w:tblLook w:val="04A0"/>
      </w:tblPr>
      <w:tblGrid>
        <w:gridCol w:w="1526"/>
        <w:gridCol w:w="6095"/>
        <w:gridCol w:w="1950"/>
      </w:tblGrid>
      <w:tr w:rsidR="00732A50" w:rsidRPr="00823550" w:rsidTr="00A87ED7">
        <w:trPr>
          <w:tblHeader/>
        </w:trPr>
        <w:tc>
          <w:tcPr>
            <w:tcW w:w="1526" w:type="dxa"/>
          </w:tcPr>
          <w:p w:rsidR="00823550" w:rsidRPr="00823550" w:rsidRDefault="00823550" w:rsidP="00082B05">
            <w:pPr>
              <w:spacing w:line="276" w:lineRule="auto"/>
              <w:jc w:val="center"/>
              <w:rPr>
                <w:sz w:val="28"/>
                <w:szCs w:val="28"/>
              </w:rPr>
            </w:pPr>
            <w:r w:rsidRPr="00823550">
              <w:rPr>
                <w:sz w:val="28"/>
                <w:szCs w:val="28"/>
              </w:rPr>
              <w:t>код</w:t>
            </w:r>
          </w:p>
        </w:tc>
        <w:tc>
          <w:tcPr>
            <w:tcW w:w="6095" w:type="dxa"/>
          </w:tcPr>
          <w:p w:rsidR="00823550" w:rsidRPr="00823550" w:rsidRDefault="00823550" w:rsidP="00823550">
            <w:pPr>
              <w:spacing w:line="276" w:lineRule="auto"/>
              <w:jc w:val="center"/>
              <w:rPr>
                <w:sz w:val="28"/>
                <w:szCs w:val="28"/>
              </w:rPr>
            </w:pPr>
            <w:r w:rsidRPr="00823550">
              <w:rPr>
                <w:sz w:val="28"/>
                <w:szCs w:val="28"/>
              </w:rPr>
              <w:t>Название специальности</w:t>
            </w:r>
          </w:p>
        </w:tc>
        <w:tc>
          <w:tcPr>
            <w:tcW w:w="1950" w:type="dxa"/>
          </w:tcPr>
          <w:p w:rsidR="00823550" w:rsidRPr="00823550" w:rsidRDefault="00823550" w:rsidP="00823550">
            <w:pPr>
              <w:spacing w:line="276" w:lineRule="auto"/>
              <w:jc w:val="center"/>
              <w:rPr>
                <w:sz w:val="28"/>
                <w:szCs w:val="28"/>
              </w:rPr>
            </w:pPr>
            <w:r w:rsidRPr="00823550">
              <w:rPr>
                <w:sz w:val="28"/>
                <w:szCs w:val="28"/>
              </w:rPr>
              <w:t>Коэффициент</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40.02.01 (</w:t>
            </w:r>
            <w:r w:rsidR="00823550" w:rsidRPr="00823550">
              <w:rPr>
                <w:sz w:val="28"/>
                <w:szCs w:val="28"/>
              </w:rPr>
              <w:t>030912</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Право и организация социального обеспечения </w:t>
            </w:r>
          </w:p>
        </w:tc>
        <w:tc>
          <w:tcPr>
            <w:tcW w:w="1950" w:type="dxa"/>
          </w:tcPr>
          <w:p w:rsidR="00823550" w:rsidRPr="00823550" w:rsidRDefault="00823550" w:rsidP="00082B05">
            <w:pPr>
              <w:spacing w:line="276" w:lineRule="auto"/>
              <w:jc w:val="center"/>
              <w:rPr>
                <w:sz w:val="28"/>
                <w:szCs w:val="28"/>
              </w:rPr>
            </w:pPr>
            <w:r w:rsidRPr="00823550">
              <w:rPr>
                <w:sz w:val="28"/>
                <w:szCs w:val="28"/>
              </w:rPr>
              <w:t>2,7</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38.02.04 (</w:t>
            </w:r>
            <w:r w:rsidR="00823550" w:rsidRPr="00823550">
              <w:rPr>
                <w:sz w:val="28"/>
                <w:szCs w:val="28"/>
              </w:rPr>
              <w:t>100701</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Коммерция </w:t>
            </w:r>
            <w:r>
              <w:rPr>
                <w:sz w:val="28"/>
                <w:szCs w:val="28"/>
              </w:rPr>
              <w:t>(по отраслям)</w:t>
            </w:r>
          </w:p>
        </w:tc>
        <w:tc>
          <w:tcPr>
            <w:tcW w:w="1950" w:type="dxa"/>
          </w:tcPr>
          <w:p w:rsidR="00823550" w:rsidRPr="00823550" w:rsidRDefault="00823550" w:rsidP="00082B05">
            <w:pPr>
              <w:spacing w:line="276" w:lineRule="auto"/>
              <w:jc w:val="center"/>
              <w:rPr>
                <w:sz w:val="28"/>
                <w:szCs w:val="28"/>
              </w:rPr>
            </w:pPr>
            <w:r w:rsidRPr="00823550">
              <w:rPr>
                <w:sz w:val="28"/>
                <w:szCs w:val="28"/>
              </w:rPr>
              <w:t>0,8</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38.02.05 (</w:t>
            </w:r>
            <w:r w:rsidR="00823550" w:rsidRPr="00823550">
              <w:rPr>
                <w:sz w:val="28"/>
                <w:szCs w:val="28"/>
              </w:rPr>
              <w:t>100801</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Товароведение </w:t>
            </w:r>
            <w:r>
              <w:rPr>
                <w:sz w:val="28"/>
                <w:szCs w:val="28"/>
              </w:rPr>
              <w:t xml:space="preserve">и экспертиза качества потребительских товаров </w:t>
            </w:r>
          </w:p>
        </w:tc>
        <w:tc>
          <w:tcPr>
            <w:tcW w:w="1950" w:type="dxa"/>
          </w:tcPr>
          <w:p w:rsidR="00823550" w:rsidRPr="00823550" w:rsidRDefault="00823550" w:rsidP="00082B05">
            <w:pPr>
              <w:spacing w:line="276" w:lineRule="auto"/>
              <w:jc w:val="center"/>
              <w:rPr>
                <w:sz w:val="28"/>
                <w:szCs w:val="28"/>
              </w:rPr>
            </w:pPr>
            <w:r w:rsidRPr="00823550">
              <w:rPr>
                <w:sz w:val="28"/>
                <w:szCs w:val="28"/>
              </w:rPr>
              <w:t>0,7</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13.02.11 (</w:t>
            </w:r>
            <w:r w:rsidR="00823550" w:rsidRPr="00823550">
              <w:rPr>
                <w:sz w:val="28"/>
                <w:szCs w:val="28"/>
              </w:rPr>
              <w:t>140448</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Техническая эксплуатация и обслуживание электрического и электромеханического оборудования</w:t>
            </w:r>
            <w:r>
              <w:rPr>
                <w:sz w:val="28"/>
                <w:szCs w:val="28"/>
              </w:rPr>
              <w:t xml:space="preserve"> (по отраслям)</w:t>
            </w:r>
          </w:p>
        </w:tc>
        <w:tc>
          <w:tcPr>
            <w:tcW w:w="1950" w:type="dxa"/>
          </w:tcPr>
          <w:p w:rsidR="00823550" w:rsidRPr="00823550" w:rsidRDefault="00823550" w:rsidP="00082B05">
            <w:pPr>
              <w:spacing w:line="276" w:lineRule="auto"/>
              <w:jc w:val="center"/>
              <w:rPr>
                <w:sz w:val="28"/>
                <w:szCs w:val="28"/>
              </w:rPr>
            </w:pPr>
            <w:r w:rsidRPr="00823550">
              <w:rPr>
                <w:sz w:val="28"/>
                <w:szCs w:val="28"/>
              </w:rPr>
              <w:t>0,6</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 xml:space="preserve">15.02.01 </w:t>
            </w:r>
            <w:r>
              <w:rPr>
                <w:sz w:val="28"/>
                <w:szCs w:val="28"/>
              </w:rPr>
              <w:lastRenderedPageBreak/>
              <w:t>(</w:t>
            </w:r>
            <w:r w:rsidR="00823550" w:rsidRPr="00823550">
              <w:rPr>
                <w:sz w:val="28"/>
                <w:szCs w:val="28"/>
              </w:rPr>
              <w:t>151031</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lastRenderedPageBreak/>
              <w:t xml:space="preserve">Монтаж и техническая эксплуатация </w:t>
            </w:r>
            <w:r w:rsidRPr="00823550">
              <w:rPr>
                <w:sz w:val="28"/>
                <w:szCs w:val="28"/>
              </w:rPr>
              <w:lastRenderedPageBreak/>
              <w:t xml:space="preserve">промышленного оборудования </w:t>
            </w:r>
            <w:r>
              <w:rPr>
                <w:sz w:val="28"/>
                <w:szCs w:val="28"/>
              </w:rPr>
              <w:t>(по отраслям)</w:t>
            </w:r>
          </w:p>
        </w:tc>
        <w:tc>
          <w:tcPr>
            <w:tcW w:w="1950" w:type="dxa"/>
          </w:tcPr>
          <w:p w:rsidR="00823550" w:rsidRPr="00823550" w:rsidRDefault="00823550" w:rsidP="00082B05">
            <w:pPr>
              <w:spacing w:line="276" w:lineRule="auto"/>
              <w:jc w:val="center"/>
              <w:rPr>
                <w:sz w:val="28"/>
                <w:szCs w:val="28"/>
              </w:rPr>
            </w:pPr>
            <w:r w:rsidRPr="00823550">
              <w:rPr>
                <w:sz w:val="28"/>
                <w:szCs w:val="28"/>
              </w:rPr>
              <w:lastRenderedPageBreak/>
              <w:t>5,2</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lastRenderedPageBreak/>
              <w:t>15.02.08 (</w:t>
            </w:r>
            <w:r w:rsidR="00823550" w:rsidRPr="00823550">
              <w:rPr>
                <w:sz w:val="28"/>
                <w:szCs w:val="28"/>
              </w:rPr>
              <w:t>151901</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Технология машиностроения </w:t>
            </w:r>
          </w:p>
        </w:tc>
        <w:tc>
          <w:tcPr>
            <w:tcW w:w="1950" w:type="dxa"/>
          </w:tcPr>
          <w:p w:rsidR="00823550" w:rsidRPr="00823550" w:rsidRDefault="00823550" w:rsidP="00082B05">
            <w:pPr>
              <w:spacing w:line="276" w:lineRule="auto"/>
              <w:jc w:val="center"/>
              <w:rPr>
                <w:sz w:val="28"/>
                <w:szCs w:val="28"/>
              </w:rPr>
            </w:pPr>
            <w:r w:rsidRPr="00823550">
              <w:rPr>
                <w:sz w:val="28"/>
                <w:szCs w:val="28"/>
              </w:rPr>
              <w:t>0,7</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15.02.07 (</w:t>
            </w:r>
            <w:r w:rsidR="00823550" w:rsidRPr="00823550">
              <w:rPr>
                <w:sz w:val="28"/>
                <w:szCs w:val="28"/>
              </w:rPr>
              <w:t>220703</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Автоматизация технологических процессов и производств </w:t>
            </w:r>
            <w:r>
              <w:rPr>
                <w:sz w:val="28"/>
                <w:szCs w:val="28"/>
              </w:rPr>
              <w:t>(по отраслям)</w:t>
            </w:r>
          </w:p>
        </w:tc>
        <w:tc>
          <w:tcPr>
            <w:tcW w:w="1950" w:type="dxa"/>
          </w:tcPr>
          <w:p w:rsidR="00823550" w:rsidRPr="00823550" w:rsidRDefault="00823550" w:rsidP="00082B05">
            <w:pPr>
              <w:spacing w:line="276" w:lineRule="auto"/>
              <w:jc w:val="center"/>
              <w:rPr>
                <w:sz w:val="28"/>
                <w:szCs w:val="28"/>
              </w:rPr>
            </w:pPr>
            <w:r w:rsidRPr="00823550">
              <w:rPr>
                <w:sz w:val="28"/>
                <w:szCs w:val="28"/>
              </w:rPr>
              <w:t>1</w:t>
            </w:r>
            <w:r w:rsidR="00022AB0">
              <w:rPr>
                <w:sz w:val="28"/>
                <w:szCs w:val="28"/>
              </w:rPr>
              <w:t>,0</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09.02.01 (</w:t>
            </w:r>
            <w:r w:rsidR="00823550" w:rsidRPr="00823550">
              <w:rPr>
                <w:sz w:val="28"/>
                <w:szCs w:val="28"/>
              </w:rPr>
              <w:t>230113</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Компьютерные системы и комплексы </w:t>
            </w:r>
          </w:p>
        </w:tc>
        <w:tc>
          <w:tcPr>
            <w:tcW w:w="1950" w:type="dxa"/>
          </w:tcPr>
          <w:p w:rsidR="00823550" w:rsidRPr="00823550" w:rsidRDefault="00823550" w:rsidP="00082B05">
            <w:pPr>
              <w:spacing w:line="276" w:lineRule="auto"/>
              <w:jc w:val="center"/>
              <w:rPr>
                <w:sz w:val="28"/>
                <w:szCs w:val="28"/>
              </w:rPr>
            </w:pPr>
            <w:r w:rsidRPr="00823550">
              <w:rPr>
                <w:sz w:val="28"/>
                <w:szCs w:val="28"/>
              </w:rPr>
              <w:t>0,5</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15.02.03 (</w:t>
            </w:r>
            <w:r w:rsidR="00823550" w:rsidRPr="00823550">
              <w:rPr>
                <w:sz w:val="28"/>
                <w:szCs w:val="28"/>
              </w:rPr>
              <w:t>230115</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Программирование в компьютерных системах</w:t>
            </w:r>
          </w:p>
        </w:tc>
        <w:tc>
          <w:tcPr>
            <w:tcW w:w="1950" w:type="dxa"/>
          </w:tcPr>
          <w:p w:rsidR="00823550" w:rsidRPr="00823550" w:rsidRDefault="00823550" w:rsidP="00082B05">
            <w:pPr>
              <w:spacing w:line="276" w:lineRule="auto"/>
              <w:jc w:val="center"/>
              <w:rPr>
                <w:sz w:val="28"/>
                <w:szCs w:val="28"/>
              </w:rPr>
            </w:pPr>
            <w:r w:rsidRPr="00823550">
              <w:rPr>
                <w:sz w:val="28"/>
                <w:szCs w:val="28"/>
              </w:rPr>
              <w:t>0,7</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19.02.02 (</w:t>
            </w:r>
            <w:r w:rsidR="00823550" w:rsidRPr="00823550">
              <w:rPr>
                <w:sz w:val="28"/>
                <w:szCs w:val="28"/>
              </w:rPr>
              <w:t>260101</w:t>
            </w:r>
            <w:r>
              <w:rPr>
                <w:sz w:val="28"/>
                <w:szCs w:val="28"/>
              </w:rPr>
              <w:t>)</w:t>
            </w:r>
          </w:p>
        </w:tc>
        <w:tc>
          <w:tcPr>
            <w:tcW w:w="6095" w:type="dxa"/>
          </w:tcPr>
          <w:p w:rsidR="00823550" w:rsidRPr="00823550" w:rsidRDefault="00823550" w:rsidP="00823550">
            <w:pPr>
              <w:spacing w:line="276" w:lineRule="auto"/>
              <w:jc w:val="both"/>
              <w:rPr>
                <w:sz w:val="28"/>
                <w:szCs w:val="28"/>
              </w:rPr>
            </w:pPr>
            <w:r w:rsidRPr="00823550">
              <w:rPr>
                <w:sz w:val="28"/>
                <w:szCs w:val="28"/>
              </w:rPr>
              <w:t xml:space="preserve">Технология хранения и переработки зерна </w:t>
            </w:r>
          </w:p>
        </w:tc>
        <w:tc>
          <w:tcPr>
            <w:tcW w:w="1950" w:type="dxa"/>
          </w:tcPr>
          <w:p w:rsidR="00823550" w:rsidRPr="00823550" w:rsidRDefault="00823550" w:rsidP="00082B05">
            <w:pPr>
              <w:spacing w:line="276" w:lineRule="auto"/>
              <w:jc w:val="center"/>
              <w:rPr>
                <w:sz w:val="28"/>
                <w:szCs w:val="28"/>
              </w:rPr>
            </w:pPr>
            <w:r w:rsidRPr="00823550">
              <w:rPr>
                <w:sz w:val="28"/>
                <w:szCs w:val="28"/>
              </w:rPr>
              <w:t>2,5</w:t>
            </w:r>
          </w:p>
        </w:tc>
      </w:tr>
      <w:tr w:rsidR="00732A50" w:rsidRPr="00823550" w:rsidTr="00A87ED7">
        <w:tc>
          <w:tcPr>
            <w:tcW w:w="1526" w:type="dxa"/>
          </w:tcPr>
          <w:p w:rsidR="00823550" w:rsidRPr="00823550" w:rsidRDefault="00732A50" w:rsidP="00082B05">
            <w:pPr>
              <w:spacing w:line="276" w:lineRule="auto"/>
              <w:jc w:val="center"/>
              <w:rPr>
                <w:sz w:val="28"/>
                <w:szCs w:val="28"/>
              </w:rPr>
            </w:pPr>
            <w:r>
              <w:rPr>
                <w:sz w:val="28"/>
                <w:szCs w:val="28"/>
              </w:rPr>
              <w:t>19.02.03 (</w:t>
            </w:r>
            <w:r w:rsidR="00823550" w:rsidRPr="00823550">
              <w:rPr>
                <w:sz w:val="28"/>
                <w:szCs w:val="28"/>
              </w:rPr>
              <w:t>260103</w:t>
            </w:r>
            <w:r>
              <w:rPr>
                <w:sz w:val="28"/>
                <w:szCs w:val="28"/>
              </w:rPr>
              <w:t>)</w:t>
            </w:r>
          </w:p>
        </w:tc>
        <w:tc>
          <w:tcPr>
            <w:tcW w:w="6095" w:type="dxa"/>
          </w:tcPr>
          <w:p w:rsidR="00823550" w:rsidRPr="00823550" w:rsidRDefault="00823550" w:rsidP="00082B05">
            <w:pPr>
              <w:spacing w:line="276" w:lineRule="auto"/>
              <w:jc w:val="both"/>
              <w:rPr>
                <w:sz w:val="28"/>
                <w:szCs w:val="28"/>
              </w:rPr>
            </w:pPr>
            <w:r w:rsidRPr="00823550">
              <w:rPr>
                <w:sz w:val="28"/>
                <w:szCs w:val="28"/>
              </w:rPr>
              <w:t xml:space="preserve">Технология хлеба, кондитерских и макаронных изделий </w:t>
            </w:r>
          </w:p>
        </w:tc>
        <w:tc>
          <w:tcPr>
            <w:tcW w:w="1950" w:type="dxa"/>
          </w:tcPr>
          <w:p w:rsidR="00823550" w:rsidRPr="00823550" w:rsidRDefault="00823550" w:rsidP="00082B05">
            <w:pPr>
              <w:spacing w:line="276" w:lineRule="auto"/>
              <w:jc w:val="center"/>
              <w:rPr>
                <w:sz w:val="28"/>
                <w:szCs w:val="28"/>
              </w:rPr>
            </w:pPr>
            <w:r w:rsidRPr="00823550">
              <w:rPr>
                <w:sz w:val="28"/>
                <w:szCs w:val="28"/>
              </w:rPr>
              <w:t>5,2</w:t>
            </w:r>
          </w:p>
        </w:tc>
      </w:tr>
      <w:tr w:rsidR="00732A50" w:rsidRPr="00823550" w:rsidTr="00A87ED7">
        <w:tc>
          <w:tcPr>
            <w:tcW w:w="1526" w:type="dxa"/>
          </w:tcPr>
          <w:p w:rsidR="00823550" w:rsidRPr="00823550" w:rsidRDefault="00823550" w:rsidP="00082B05">
            <w:pPr>
              <w:spacing w:line="276" w:lineRule="auto"/>
              <w:jc w:val="center"/>
              <w:rPr>
                <w:b/>
                <w:sz w:val="28"/>
                <w:szCs w:val="28"/>
              </w:rPr>
            </w:pPr>
          </w:p>
        </w:tc>
        <w:tc>
          <w:tcPr>
            <w:tcW w:w="6095" w:type="dxa"/>
          </w:tcPr>
          <w:p w:rsidR="00823550" w:rsidRPr="00823550" w:rsidRDefault="00823550" w:rsidP="00082B05">
            <w:pPr>
              <w:spacing w:line="276" w:lineRule="auto"/>
              <w:jc w:val="both"/>
              <w:rPr>
                <w:sz w:val="28"/>
                <w:szCs w:val="28"/>
              </w:rPr>
            </w:pPr>
            <w:r w:rsidRPr="00823550">
              <w:rPr>
                <w:sz w:val="28"/>
                <w:szCs w:val="28"/>
              </w:rPr>
              <w:t>Итого: общий коэффициент</w:t>
            </w:r>
          </w:p>
        </w:tc>
        <w:tc>
          <w:tcPr>
            <w:tcW w:w="1950" w:type="dxa"/>
          </w:tcPr>
          <w:p w:rsidR="00823550" w:rsidRPr="00823550" w:rsidRDefault="00823550" w:rsidP="00082B05">
            <w:pPr>
              <w:spacing w:line="276" w:lineRule="auto"/>
              <w:jc w:val="center"/>
              <w:rPr>
                <w:sz w:val="28"/>
                <w:szCs w:val="28"/>
              </w:rPr>
            </w:pPr>
            <w:r w:rsidRPr="00823550">
              <w:rPr>
                <w:sz w:val="28"/>
                <w:szCs w:val="28"/>
              </w:rPr>
              <w:t>1,9</w:t>
            </w:r>
          </w:p>
        </w:tc>
      </w:tr>
    </w:tbl>
    <w:p w:rsidR="00823550" w:rsidRDefault="00823550" w:rsidP="00823550">
      <w:pPr>
        <w:ind w:hanging="567"/>
        <w:jc w:val="both"/>
        <w:rPr>
          <w:sz w:val="28"/>
          <w:szCs w:val="28"/>
        </w:rPr>
      </w:pPr>
    </w:p>
    <w:p w:rsidR="00823550" w:rsidRPr="002E1AD8" w:rsidRDefault="00823550" w:rsidP="00E84A14">
      <w:pPr>
        <w:ind w:firstLine="567"/>
        <w:jc w:val="both"/>
        <w:rPr>
          <w:sz w:val="28"/>
          <w:szCs w:val="28"/>
        </w:rPr>
      </w:pPr>
      <w:r w:rsidRPr="002E1AD8">
        <w:rPr>
          <w:sz w:val="28"/>
          <w:szCs w:val="28"/>
        </w:rPr>
        <w:t>Состояние учебно-информационного фонда</w:t>
      </w:r>
      <w:r w:rsidR="009764A6" w:rsidRPr="002E1AD8">
        <w:rPr>
          <w:sz w:val="28"/>
          <w:szCs w:val="28"/>
        </w:rPr>
        <w:t xml:space="preserve"> в</w:t>
      </w:r>
      <w:r w:rsidRPr="002E1AD8">
        <w:rPr>
          <w:sz w:val="28"/>
          <w:szCs w:val="28"/>
        </w:rPr>
        <w:t xml:space="preserve"> 2014/15 учебном году</w:t>
      </w:r>
    </w:p>
    <w:p w:rsidR="00E84A14" w:rsidRDefault="00E84A14" w:rsidP="00E84A14">
      <w:pPr>
        <w:ind w:firstLine="567"/>
        <w:jc w:val="both"/>
        <w:rPr>
          <w:sz w:val="28"/>
          <w:szCs w:val="28"/>
        </w:rPr>
      </w:pPr>
      <w:r w:rsidRPr="009D3950">
        <w:rPr>
          <w:sz w:val="28"/>
          <w:szCs w:val="28"/>
        </w:rPr>
        <w:t xml:space="preserve">Общее количество единиц хранения на </w:t>
      </w:r>
      <w:r>
        <w:rPr>
          <w:sz w:val="28"/>
          <w:szCs w:val="28"/>
        </w:rPr>
        <w:t xml:space="preserve">1.06.15 – 39065 экз. </w:t>
      </w:r>
    </w:p>
    <w:p w:rsidR="009764A6" w:rsidRPr="002E1AD8" w:rsidRDefault="00823550" w:rsidP="00E84A14">
      <w:pPr>
        <w:ind w:firstLine="567"/>
        <w:jc w:val="both"/>
        <w:rPr>
          <w:sz w:val="28"/>
          <w:szCs w:val="28"/>
        </w:rPr>
      </w:pPr>
      <w:r w:rsidRPr="002E1AD8">
        <w:rPr>
          <w:i/>
          <w:sz w:val="28"/>
          <w:szCs w:val="28"/>
        </w:rPr>
        <w:t>Учебная литература</w:t>
      </w:r>
      <w:r w:rsidRPr="002E1AD8">
        <w:rPr>
          <w:sz w:val="28"/>
          <w:szCs w:val="28"/>
        </w:rPr>
        <w:t xml:space="preserve"> – 37773кз., </w:t>
      </w:r>
    </w:p>
    <w:p w:rsidR="00823550" w:rsidRPr="002E1AD8" w:rsidRDefault="00823550" w:rsidP="00E84A14">
      <w:pPr>
        <w:ind w:firstLine="567"/>
        <w:jc w:val="both"/>
        <w:rPr>
          <w:sz w:val="28"/>
          <w:szCs w:val="28"/>
        </w:rPr>
      </w:pPr>
      <w:r w:rsidRPr="002E1AD8">
        <w:rPr>
          <w:sz w:val="28"/>
          <w:szCs w:val="28"/>
        </w:rPr>
        <w:t>с грифом – 60%,</w:t>
      </w:r>
    </w:p>
    <w:p w:rsidR="00823550" w:rsidRPr="002E1AD8" w:rsidRDefault="00823550" w:rsidP="00E84A14">
      <w:pPr>
        <w:ind w:firstLine="567"/>
        <w:jc w:val="both"/>
        <w:rPr>
          <w:sz w:val="28"/>
          <w:szCs w:val="28"/>
        </w:rPr>
      </w:pPr>
      <w:r w:rsidRPr="002E1AD8">
        <w:rPr>
          <w:sz w:val="28"/>
          <w:szCs w:val="28"/>
        </w:rPr>
        <w:t>на одного обучающего студента (дневное отделение – 100%, заочное-50%): 54</w:t>
      </w:r>
    </w:p>
    <w:p w:rsidR="00823550" w:rsidRPr="002E1AD8" w:rsidRDefault="00823550" w:rsidP="00E84A14">
      <w:pPr>
        <w:ind w:firstLine="567"/>
        <w:jc w:val="both"/>
        <w:rPr>
          <w:sz w:val="28"/>
          <w:szCs w:val="28"/>
        </w:rPr>
      </w:pPr>
      <w:r w:rsidRPr="002E1AD8">
        <w:rPr>
          <w:i/>
          <w:sz w:val="28"/>
          <w:szCs w:val="28"/>
        </w:rPr>
        <w:t>Учебно-методические разработки</w:t>
      </w:r>
      <w:r w:rsidRPr="002E1AD8">
        <w:rPr>
          <w:sz w:val="28"/>
          <w:szCs w:val="28"/>
        </w:rPr>
        <w:t>: 1120 экз./195 наименований.</w:t>
      </w:r>
    </w:p>
    <w:p w:rsidR="00823550" w:rsidRPr="002E1AD8" w:rsidRDefault="00823550" w:rsidP="00E84A14">
      <w:pPr>
        <w:ind w:firstLine="567"/>
        <w:jc w:val="both"/>
        <w:rPr>
          <w:sz w:val="28"/>
          <w:szCs w:val="28"/>
        </w:rPr>
      </w:pPr>
      <w:r w:rsidRPr="002E1AD8">
        <w:rPr>
          <w:sz w:val="28"/>
          <w:szCs w:val="28"/>
        </w:rPr>
        <w:t>на одного обучающего студента – 1,6</w:t>
      </w:r>
    </w:p>
    <w:p w:rsidR="00360C66" w:rsidRPr="00637D76" w:rsidRDefault="00360C66" w:rsidP="00E84A14">
      <w:pPr>
        <w:spacing w:line="276" w:lineRule="auto"/>
        <w:ind w:firstLine="567"/>
        <w:jc w:val="both"/>
        <w:rPr>
          <w:color w:val="000000"/>
          <w:sz w:val="28"/>
          <w:szCs w:val="28"/>
        </w:rPr>
      </w:pPr>
      <w:r w:rsidRPr="002E1AD8">
        <w:rPr>
          <w:color w:val="000000"/>
          <w:sz w:val="28"/>
          <w:szCs w:val="28"/>
        </w:rPr>
        <w:t>Большое практическое значение в подготовке специалистов имеют учебно-производственные мастерские колледжа, в состав которых входят:</w:t>
      </w:r>
    </w:p>
    <w:p w:rsidR="00360C66" w:rsidRPr="00637D76" w:rsidRDefault="00360C66" w:rsidP="00E84A14">
      <w:pPr>
        <w:spacing w:line="276" w:lineRule="auto"/>
        <w:ind w:firstLine="567"/>
        <w:jc w:val="both"/>
        <w:rPr>
          <w:color w:val="000000"/>
          <w:sz w:val="28"/>
          <w:szCs w:val="28"/>
        </w:rPr>
      </w:pPr>
      <w:r w:rsidRPr="00637D76">
        <w:rPr>
          <w:color w:val="000000"/>
          <w:sz w:val="28"/>
          <w:szCs w:val="28"/>
        </w:rPr>
        <w:t>- слесарный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токарный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механический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сборочно-монтажный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-заточной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заготовительный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участок ЧПУ;</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-сварочный участок;</w:t>
      </w:r>
    </w:p>
    <w:p w:rsidR="00360C66" w:rsidRPr="00637D76" w:rsidRDefault="00360C66" w:rsidP="004A60F3">
      <w:pPr>
        <w:spacing w:line="276" w:lineRule="auto"/>
        <w:ind w:firstLine="709"/>
        <w:jc w:val="both"/>
        <w:rPr>
          <w:color w:val="000000"/>
          <w:sz w:val="28"/>
          <w:szCs w:val="28"/>
        </w:rPr>
      </w:pPr>
      <w:r w:rsidRPr="00637D76">
        <w:rPr>
          <w:color w:val="000000"/>
          <w:sz w:val="28"/>
          <w:szCs w:val="28"/>
        </w:rPr>
        <w:t>- электромонтажный участок.</w:t>
      </w:r>
    </w:p>
    <w:p w:rsidR="007051DB" w:rsidRPr="00637D76" w:rsidRDefault="00360C66" w:rsidP="001301FD">
      <w:pPr>
        <w:spacing w:line="276" w:lineRule="auto"/>
        <w:ind w:firstLine="709"/>
        <w:jc w:val="both"/>
        <w:rPr>
          <w:sz w:val="2"/>
          <w:szCs w:val="2"/>
        </w:rPr>
      </w:pPr>
      <w:r w:rsidRPr="00637D76">
        <w:rPr>
          <w:color w:val="000000"/>
          <w:sz w:val="28"/>
          <w:szCs w:val="28"/>
        </w:rPr>
        <w:t>На базе учебных мастерских и вычислительного центра проводятся практики для получения студентами первичных профессиональных навыков, а также осуществляется подготовка студентов для получения рабочих профессий.</w:t>
      </w:r>
      <w:r w:rsidR="007051DB" w:rsidRPr="00637D76">
        <w:rPr>
          <w:sz w:val="28"/>
          <w:szCs w:val="28"/>
        </w:rPr>
        <w:br w:type="page"/>
      </w:r>
    </w:p>
    <w:p w:rsidR="005308A2" w:rsidRPr="00637D76" w:rsidRDefault="00AA5F0C" w:rsidP="004A60F3">
      <w:pPr>
        <w:pStyle w:val="1"/>
        <w:spacing w:before="0" w:line="276" w:lineRule="auto"/>
        <w:ind w:firstLine="709"/>
        <w:jc w:val="both"/>
        <w:rPr>
          <w:b/>
          <w:sz w:val="28"/>
        </w:rPr>
      </w:pPr>
      <w:bookmarkStart w:id="1" w:name="_Toc422744494"/>
      <w:r w:rsidRPr="00637D76">
        <w:rPr>
          <w:b/>
          <w:sz w:val="28"/>
        </w:rPr>
        <w:lastRenderedPageBreak/>
        <w:t>2. Состав педагогических кадров (преподавателей, мастеров, инструкторов)</w:t>
      </w:r>
      <w:bookmarkEnd w:id="1"/>
    </w:p>
    <w:p w:rsidR="001F7F40" w:rsidRPr="00637D76" w:rsidRDefault="001F7F40" w:rsidP="004A60F3">
      <w:pPr>
        <w:spacing w:line="276" w:lineRule="auto"/>
        <w:ind w:firstLine="709"/>
        <w:jc w:val="both"/>
        <w:rPr>
          <w:sz w:val="28"/>
          <w:szCs w:val="28"/>
        </w:rPr>
      </w:pPr>
    </w:p>
    <w:p w:rsidR="00AD1A26" w:rsidRPr="00637D76" w:rsidRDefault="00AD1A26" w:rsidP="004A60F3">
      <w:pPr>
        <w:pStyle w:val="a8"/>
        <w:spacing w:line="276" w:lineRule="auto"/>
        <w:ind w:left="0" w:right="0" w:firstLine="709"/>
        <w:rPr>
          <w:color w:val="000000"/>
          <w:szCs w:val="28"/>
        </w:rPr>
      </w:pPr>
      <w:r w:rsidRPr="00637D76">
        <w:rPr>
          <w:color w:val="000000"/>
          <w:szCs w:val="28"/>
        </w:rPr>
        <w:t>К началу 201</w:t>
      </w:r>
      <w:r w:rsidR="003C392D">
        <w:rPr>
          <w:color w:val="000000"/>
          <w:szCs w:val="28"/>
        </w:rPr>
        <w:t>3</w:t>
      </w:r>
      <w:r w:rsidRPr="00637D76">
        <w:rPr>
          <w:color w:val="000000"/>
          <w:szCs w:val="28"/>
        </w:rPr>
        <w:t>-201</w:t>
      </w:r>
      <w:r w:rsidR="003C392D">
        <w:rPr>
          <w:color w:val="000000"/>
          <w:szCs w:val="28"/>
        </w:rPr>
        <w:t>4</w:t>
      </w:r>
      <w:r w:rsidRPr="00637D76">
        <w:rPr>
          <w:color w:val="000000"/>
          <w:szCs w:val="28"/>
        </w:rPr>
        <w:t xml:space="preserve"> учебного года педагогический коллектив </w:t>
      </w:r>
      <w:r w:rsidR="0097468B">
        <w:rPr>
          <w:color w:val="000000"/>
          <w:szCs w:val="28"/>
        </w:rPr>
        <w:t>учреждения</w:t>
      </w:r>
      <w:r w:rsidRPr="00637D76">
        <w:rPr>
          <w:color w:val="000000"/>
          <w:szCs w:val="28"/>
        </w:rPr>
        <w:t xml:space="preserve"> был полностью укомплектован преподавательскими кадрами.</w:t>
      </w:r>
    </w:p>
    <w:p w:rsidR="00AD1A26" w:rsidRPr="002E1AD8" w:rsidRDefault="00AD1A26" w:rsidP="004A60F3">
      <w:pPr>
        <w:pStyle w:val="a8"/>
        <w:tabs>
          <w:tab w:val="left" w:pos="7920"/>
        </w:tabs>
        <w:spacing w:line="276" w:lineRule="auto"/>
        <w:ind w:left="0" w:right="0" w:firstLine="709"/>
        <w:rPr>
          <w:color w:val="000000"/>
          <w:szCs w:val="28"/>
        </w:rPr>
      </w:pPr>
      <w:r w:rsidRPr="00637D76">
        <w:rPr>
          <w:color w:val="000000"/>
          <w:szCs w:val="28"/>
        </w:rPr>
        <w:t>В конце учебного года общая численность преподавателей составила-</w:t>
      </w:r>
      <w:r w:rsidR="00E13477" w:rsidRPr="002E1AD8">
        <w:rPr>
          <w:color w:val="000000"/>
          <w:szCs w:val="28"/>
        </w:rPr>
        <w:t>5</w:t>
      </w:r>
      <w:r w:rsidR="002E1AD8" w:rsidRPr="002E1AD8">
        <w:rPr>
          <w:color w:val="000000"/>
          <w:szCs w:val="28"/>
        </w:rPr>
        <w:t>9</w:t>
      </w:r>
      <w:r w:rsidRPr="002E1AD8">
        <w:rPr>
          <w:color w:val="000000"/>
          <w:szCs w:val="28"/>
        </w:rPr>
        <w:t> чел.</w:t>
      </w:r>
    </w:p>
    <w:p w:rsidR="00AD1A26" w:rsidRPr="002E1AD8" w:rsidRDefault="00AD1A26" w:rsidP="004A60F3">
      <w:pPr>
        <w:tabs>
          <w:tab w:val="left" w:pos="7920"/>
        </w:tabs>
        <w:spacing w:line="276" w:lineRule="auto"/>
        <w:ind w:firstLine="709"/>
        <w:jc w:val="both"/>
        <w:rPr>
          <w:color w:val="000000"/>
          <w:sz w:val="28"/>
          <w:szCs w:val="28"/>
        </w:rPr>
      </w:pPr>
      <w:r w:rsidRPr="002E1AD8">
        <w:rPr>
          <w:color w:val="000000"/>
          <w:sz w:val="28"/>
          <w:szCs w:val="28"/>
        </w:rPr>
        <w:t>Из них:</w:t>
      </w:r>
    </w:p>
    <w:p w:rsidR="00AD1A26" w:rsidRPr="002E1AD8" w:rsidRDefault="00AD1A26" w:rsidP="004A60F3">
      <w:pPr>
        <w:tabs>
          <w:tab w:val="left" w:pos="7920"/>
        </w:tabs>
        <w:spacing w:line="276" w:lineRule="auto"/>
        <w:ind w:firstLine="709"/>
        <w:jc w:val="both"/>
        <w:rPr>
          <w:color w:val="000000"/>
          <w:sz w:val="28"/>
          <w:szCs w:val="28"/>
        </w:rPr>
      </w:pPr>
      <w:r w:rsidRPr="002E1AD8">
        <w:rPr>
          <w:color w:val="000000"/>
          <w:sz w:val="28"/>
          <w:szCs w:val="28"/>
        </w:rPr>
        <w:t>штатных сотрудников</w:t>
      </w:r>
      <w:r w:rsidR="00857961" w:rsidRPr="002E1AD8">
        <w:rPr>
          <w:color w:val="000000"/>
          <w:sz w:val="28"/>
          <w:szCs w:val="28"/>
        </w:rPr>
        <w:tab/>
      </w:r>
      <w:r w:rsidRPr="002E1AD8">
        <w:rPr>
          <w:color w:val="000000"/>
          <w:sz w:val="28"/>
          <w:szCs w:val="28"/>
        </w:rPr>
        <w:t xml:space="preserve">- </w:t>
      </w:r>
      <w:r w:rsidR="003C392D" w:rsidRPr="002E1AD8">
        <w:rPr>
          <w:color w:val="000000"/>
          <w:sz w:val="28"/>
          <w:szCs w:val="28"/>
        </w:rPr>
        <w:t>4</w:t>
      </w:r>
      <w:r w:rsidR="002E1AD8" w:rsidRPr="002E1AD8">
        <w:rPr>
          <w:color w:val="000000"/>
          <w:sz w:val="28"/>
          <w:szCs w:val="28"/>
        </w:rPr>
        <w:t>7</w:t>
      </w:r>
      <w:r w:rsidRPr="002E1AD8">
        <w:rPr>
          <w:color w:val="000000"/>
          <w:sz w:val="28"/>
          <w:szCs w:val="28"/>
        </w:rPr>
        <w:t xml:space="preserve"> чел.</w:t>
      </w:r>
    </w:p>
    <w:p w:rsidR="00AD1A26" w:rsidRPr="002E1AD8" w:rsidRDefault="00AD1A26" w:rsidP="004A60F3">
      <w:pPr>
        <w:tabs>
          <w:tab w:val="left" w:pos="7920"/>
        </w:tabs>
        <w:spacing w:line="276" w:lineRule="auto"/>
        <w:ind w:firstLine="709"/>
        <w:jc w:val="both"/>
        <w:rPr>
          <w:color w:val="000000"/>
          <w:sz w:val="28"/>
          <w:szCs w:val="28"/>
        </w:rPr>
      </w:pPr>
      <w:r w:rsidRPr="002E1AD8">
        <w:rPr>
          <w:color w:val="000000"/>
          <w:sz w:val="28"/>
          <w:szCs w:val="28"/>
        </w:rPr>
        <w:t xml:space="preserve">административных работников, осуществляющих  </w:t>
      </w:r>
    </w:p>
    <w:p w:rsidR="00AD1A26" w:rsidRPr="002E1AD8" w:rsidRDefault="00AD1A26" w:rsidP="004A60F3">
      <w:pPr>
        <w:tabs>
          <w:tab w:val="left" w:pos="7920"/>
        </w:tabs>
        <w:spacing w:line="276" w:lineRule="auto"/>
        <w:ind w:firstLine="709"/>
        <w:jc w:val="both"/>
        <w:rPr>
          <w:color w:val="000000"/>
          <w:sz w:val="28"/>
          <w:szCs w:val="28"/>
        </w:rPr>
      </w:pPr>
      <w:r w:rsidRPr="002E1AD8">
        <w:rPr>
          <w:color w:val="000000"/>
          <w:sz w:val="28"/>
          <w:szCs w:val="28"/>
        </w:rPr>
        <w:t>преподавательскую деятельность</w:t>
      </w:r>
      <w:r w:rsidRPr="002E1AD8">
        <w:rPr>
          <w:color w:val="000000"/>
          <w:sz w:val="28"/>
          <w:szCs w:val="28"/>
        </w:rPr>
        <w:tab/>
        <w:t xml:space="preserve">- </w:t>
      </w:r>
      <w:r w:rsidR="002E1AD8" w:rsidRPr="002E1AD8">
        <w:rPr>
          <w:color w:val="000000"/>
          <w:sz w:val="28"/>
          <w:szCs w:val="28"/>
        </w:rPr>
        <w:t>6</w:t>
      </w:r>
      <w:r w:rsidRPr="002E1AD8">
        <w:rPr>
          <w:color w:val="000000"/>
          <w:sz w:val="28"/>
          <w:szCs w:val="28"/>
        </w:rPr>
        <w:t xml:space="preserve"> чел.</w:t>
      </w:r>
    </w:p>
    <w:p w:rsidR="00AD1A26" w:rsidRPr="00637D76" w:rsidRDefault="00AD1A26" w:rsidP="004A60F3">
      <w:pPr>
        <w:tabs>
          <w:tab w:val="left" w:pos="7920"/>
        </w:tabs>
        <w:spacing w:line="276" w:lineRule="auto"/>
        <w:ind w:firstLine="709"/>
        <w:jc w:val="both"/>
        <w:rPr>
          <w:color w:val="000000"/>
          <w:sz w:val="28"/>
          <w:szCs w:val="28"/>
        </w:rPr>
      </w:pPr>
      <w:r w:rsidRPr="002E1AD8">
        <w:rPr>
          <w:color w:val="000000"/>
          <w:sz w:val="28"/>
          <w:szCs w:val="28"/>
        </w:rPr>
        <w:t>внешних совместителей</w:t>
      </w:r>
      <w:r w:rsidRPr="002E1AD8">
        <w:rPr>
          <w:color w:val="000000"/>
          <w:sz w:val="28"/>
          <w:szCs w:val="28"/>
        </w:rPr>
        <w:tab/>
        <w:t xml:space="preserve">- </w:t>
      </w:r>
      <w:r w:rsidR="003C392D" w:rsidRPr="002E1AD8">
        <w:rPr>
          <w:color w:val="000000"/>
          <w:sz w:val="28"/>
          <w:szCs w:val="28"/>
        </w:rPr>
        <w:t>1</w:t>
      </w:r>
      <w:r w:rsidRPr="002E1AD8">
        <w:rPr>
          <w:color w:val="000000"/>
          <w:sz w:val="28"/>
          <w:szCs w:val="28"/>
        </w:rPr>
        <w:t xml:space="preserve"> чел.</w:t>
      </w:r>
    </w:p>
    <w:p w:rsidR="00AD1A26" w:rsidRPr="00637D76" w:rsidRDefault="00AD1A26" w:rsidP="004A60F3">
      <w:pPr>
        <w:tabs>
          <w:tab w:val="left" w:pos="6840"/>
          <w:tab w:val="left" w:pos="7920"/>
        </w:tabs>
        <w:spacing w:line="276" w:lineRule="auto"/>
        <w:ind w:firstLine="709"/>
        <w:jc w:val="both"/>
        <w:rPr>
          <w:color w:val="000000"/>
          <w:sz w:val="28"/>
          <w:szCs w:val="28"/>
        </w:rPr>
      </w:pPr>
      <w:r w:rsidRPr="00637D76">
        <w:rPr>
          <w:color w:val="000000"/>
          <w:sz w:val="28"/>
          <w:szCs w:val="28"/>
        </w:rPr>
        <w:t xml:space="preserve">В колледже работает один мастер производственного обучения. </w:t>
      </w:r>
    </w:p>
    <w:p w:rsidR="00AD1A26" w:rsidRPr="00637D76" w:rsidRDefault="0097468B" w:rsidP="004A60F3">
      <w:pPr>
        <w:pStyle w:val="2"/>
        <w:tabs>
          <w:tab w:val="clear" w:pos="8820"/>
          <w:tab w:val="left" w:pos="7920"/>
        </w:tabs>
        <w:spacing w:line="276" w:lineRule="auto"/>
        <w:ind w:left="0" w:firstLine="709"/>
        <w:rPr>
          <w:szCs w:val="28"/>
        </w:rPr>
      </w:pPr>
      <w:r>
        <w:rPr>
          <w:szCs w:val="28"/>
        </w:rPr>
        <w:t xml:space="preserve">Все преподаватели учреждения </w:t>
      </w:r>
      <w:r w:rsidR="00AD1A26" w:rsidRPr="00637D76">
        <w:rPr>
          <w:szCs w:val="28"/>
        </w:rPr>
        <w:t>имеют высше</w:t>
      </w:r>
      <w:r w:rsidR="002E1AD8">
        <w:rPr>
          <w:szCs w:val="28"/>
        </w:rPr>
        <w:t xml:space="preserve">е образование, соответствующее </w:t>
      </w:r>
      <w:r w:rsidR="00AD1A26" w:rsidRPr="00637D76">
        <w:rPr>
          <w:szCs w:val="28"/>
        </w:rPr>
        <w:t xml:space="preserve">профилю преподаваемых </w:t>
      </w:r>
      <w:r>
        <w:rPr>
          <w:szCs w:val="28"/>
        </w:rPr>
        <w:t xml:space="preserve">учебных </w:t>
      </w:r>
      <w:r w:rsidR="00AD1A26" w:rsidRPr="00637D76">
        <w:rPr>
          <w:szCs w:val="28"/>
        </w:rPr>
        <w:t>дисциплин</w:t>
      </w:r>
      <w:r>
        <w:rPr>
          <w:szCs w:val="28"/>
        </w:rPr>
        <w:t xml:space="preserve"> и профессиональных модулей</w:t>
      </w:r>
      <w:r w:rsidR="00AD1A26" w:rsidRPr="00637D76">
        <w:rPr>
          <w:szCs w:val="28"/>
        </w:rPr>
        <w:t xml:space="preserve">. </w:t>
      </w:r>
    </w:p>
    <w:p w:rsidR="00AD1A26" w:rsidRPr="00637D76" w:rsidRDefault="00AD1A26" w:rsidP="004A60F3">
      <w:pPr>
        <w:tabs>
          <w:tab w:val="left" w:pos="7920"/>
          <w:tab w:val="left" w:pos="10773"/>
        </w:tabs>
        <w:spacing w:line="276" w:lineRule="auto"/>
        <w:ind w:firstLine="709"/>
        <w:jc w:val="both"/>
        <w:rPr>
          <w:color w:val="000000"/>
          <w:sz w:val="28"/>
          <w:szCs w:val="28"/>
        </w:rPr>
      </w:pPr>
      <w:r w:rsidRPr="00637D76">
        <w:rPr>
          <w:color w:val="000000"/>
          <w:sz w:val="28"/>
          <w:szCs w:val="28"/>
        </w:rPr>
        <w:t>Возрастной состав преподавателей (без внешних совместителей) представлен следующими показателями:</w:t>
      </w:r>
    </w:p>
    <w:p w:rsidR="00AD1A26" w:rsidRPr="002E1AD8" w:rsidRDefault="00AD1A26" w:rsidP="004A60F3">
      <w:pPr>
        <w:tabs>
          <w:tab w:val="left" w:pos="7920"/>
          <w:tab w:val="left" w:pos="10773"/>
        </w:tabs>
        <w:spacing w:line="276" w:lineRule="auto"/>
        <w:ind w:firstLine="709"/>
        <w:jc w:val="both"/>
        <w:rPr>
          <w:color w:val="000000"/>
          <w:sz w:val="28"/>
          <w:szCs w:val="28"/>
        </w:rPr>
      </w:pPr>
      <w:r w:rsidRPr="002E1AD8">
        <w:rPr>
          <w:color w:val="000000"/>
          <w:sz w:val="28"/>
          <w:szCs w:val="28"/>
        </w:rPr>
        <w:t>до 30 лет</w:t>
      </w:r>
      <w:r w:rsidRPr="002E1AD8">
        <w:rPr>
          <w:color w:val="000000"/>
          <w:sz w:val="28"/>
          <w:szCs w:val="28"/>
        </w:rPr>
        <w:tab/>
        <w:t xml:space="preserve">- </w:t>
      </w:r>
      <w:r w:rsidR="003C392D" w:rsidRPr="002E1AD8">
        <w:rPr>
          <w:color w:val="000000"/>
          <w:sz w:val="28"/>
          <w:szCs w:val="28"/>
        </w:rPr>
        <w:t>3,</w:t>
      </w:r>
      <w:r w:rsidR="00E13477" w:rsidRPr="002E1AD8">
        <w:rPr>
          <w:color w:val="000000"/>
          <w:sz w:val="28"/>
          <w:szCs w:val="28"/>
        </w:rPr>
        <w:t>5</w:t>
      </w:r>
      <w:r w:rsidRPr="002E1AD8">
        <w:rPr>
          <w:color w:val="000000"/>
          <w:sz w:val="28"/>
          <w:szCs w:val="28"/>
        </w:rPr>
        <w:t>%</w:t>
      </w:r>
    </w:p>
    <w:p w:rsidR="00AD1A26" w:rsidRPr="002E1AD8" w:rsidRDefault="00AD1A26" w:rsidP="004A60F3">
      <w:pPr>
        <w:tabs>
          <w:tab w:val="left" w:pos="7920"/>
          <w:tab w:val="left" w:pos="10490"/>
          <w:tab w:val="left" w:pos="10773"/>
        </w:tabs>
        <w:spacing w:line="276" w:lineRule="auto"/>
        <w:ind w:firstLine="709"/>
        <w:jc w:val="both"/>
        <w:rPr>
          <w:color w:val="000000"/>
          <w:sz w:val="28"/>
          <w:szCs w:val="28"/>
        </w:rPr>
      </w:pPr>
      <w:r w:rsidRPr="002E1AD8">
        <w:rPr>
          <w:color w:val="000000"/>
          <w:sz w:val="28"/>
          <w:szCs w:val="28"/>
        </w:rPr>
        <w:t>до 40 лет</w:t>
      </w:r>
      <w:r w:rsidRPr="002E1AD8">
        <w:rPr>
          <w:color w:val="000000"/>
          <w:sz w:val="28"/>
          <w:szCs w:val="28"/>
        </w:rPr>
        <w:tab/>
        <w:t xml:space="preserve">- </w:t>
      </w:r>
      <w:r w:rsidR="003C392D" w:rsidRPr="002E1AD8">
        <w:rPr>
          <w:color w:val="000000"/>
          <w:sz w:val="28"/>
          <w:szCs w:val="28"/>
        </w:rPr>
        <w:t>1</w:t>
      </w:r>
      <w:r w:rsidR="00E13477" w:rsidRPr="002E1AD8">
        <w:rPr>
          <w:color w:val="000000"/>
          <w:sz w:val="28"/>
          <w:szCs w:val="28"/>
        </w:rPr>
        <w:t>0</w:t>
      </w:r>
      <w:r w:rsidR="003C392D" w:rsidRPr="002E1AD8">
        <w:rPr>
          <w:color w:val="000000"/>
          <w:sz w:val="28"/>
          <w:szCs w:val="28"/>
        </w:rPr>
        <w:t>,</w:t>
      </w:r>
      <w:r w:rsidR="00E13477" w:rsidRPr="002E1AD8">
        <w:rPr>
          <w:color w:val="000000"/>
          <w:sz w:val="28"/>
          <w:szCs w:val="28"/>
        </w:rPr>
        <w:t>5</w:t>
      </w:r>
      <w:r w:rsidRPr="002E1AD8">
        <w:rPr>
          <w:color w:val="000000"/>
          <w:sz w:val="28"/>
          <w:szCs w:val="28"/>
        </w:rPr>
        <w:t>%</w:t>
      </w:r>
    </w:p>
    <w:p w:rsidR="00AD1A26" w:rsidRPr="002E1AD8" w:rsidRDefault="00AD1A26" w:rsidP="0077446D">
      <w:pPr>
        <w:tabs>
          <w:tab w:val="left" w:pos="7920"/>
          <w:tab w:val="left" w:pos="10490"/>
          <w:tab w:val="left" w:pos="10773"/>
        </w:tabs>
        <w:spacing w:line="276" w:lineRule="auto"/>
        <w:ind w:firstLine="709"/>
        <w:jc w:val="both"/>
        <w:rPr>
          <w:color w:val="000000"/>
          <w:sz w:val="28"/>
          <w:szCs w:val="28"/>
        </w:rPr>
      </w:pPr>
      <w:r w:rsidRPr="002E1AD8">
        <w:rPr>
          <w:color w:val="000000"/>
          <w:sz w:val="28"/>
          <w:szCs w:val="28"/>
        </w:rPr>
        <w:t xml:space="preserve">пенсионного возраста </w:t>
      </w:r>
      <w:r w:rsidRPr="002E1AD8">
        <w:rPr>
          <w:color w:val="000000"/>
          <w:sz w:val="28"/>
          <w:szCs w:val="28"/>
        </w:rPr>
        <w:tab/>
        <w:t xml:space="preserve">- </w:t>
      </w:r>
      <w:r w:rsidR="003C392D" w:rsidRPr="002E1AD8">
        <w:rPr>
          <w:color w:val="000000"/>
          <w:sz w:val="28"/>
          <w:szCs w:val="28"/>
        </w:rPr>
        <w:t>4</w:t>
      </w:r>
      <w:r w:rsidR="00E13477" w:rsidRPr="002E1AD8">
        <w:rPr>
          <w:color w:val="000000"/>
          <w:sz w:val="28"/>
          <w:szCs w:val="28"/>
        </w:rPr>
        <w:t>2</w:t>
      </w:r>
      <w:r w:rsidR="003C392D" w:rsidRPr="002E1AD8">
        <w:rPr>
          <w:color w:val="000000"/>
          <w:sz w:val="28"/>
          <w:szCs w:val="28"/>
        </w:rPr>
        <w:t>,</w:t>
      </w:r>
      <w:r w:rsidR="00E13477" w:rsidRPr="002E1AD8">
        <w:rPr>
          <w:color w:val="000000"/>
          <w:sz w:val="28"/>
          <w:szCs w:val="28"/>
        </w:rPr>
        <w:t>1</w:t>
      </w:r>
      <w:r w:rsidRPr="002E1AD8">
        <w:rPr>
          <w:color w:val="000000"/>
          <w:sz w:val="28"/>
          <w:szCs w:val="28"/>
        </w:rPr>
        <w:t>%</w:t>
      </w:r>
    </w:p>
    <w:p w:rsidR="00AD1A26" w:rsidRPr="00637D76" w:rsidRDefault="00AD1A26" w:rsidP="0077446D">
      <w:pPr>
        <w:tabs>
          <w:tab w:val="left" w:pos="7920"/>
          <w:tab w:val="left" w:pos="9214"/>
          <w:tab w:val="left" w:pos="10490"/>
        </w:tabs>
        <w:spacing w:line="276" w:lineRule="auto"/>
        <w:ind w:firstLine="709"/>
        <w:jc w:val="both"/>
        <w:rPr>
          <w:color w:val="000000"/>
          <w:sz w:val="28"/>
          <w:szCs w:val="28"/>
        </w:rPr>
      </w:pPr>
      <w:r w:rsidRPr="002E1AD8">
        <w:rPr>
          <w:color w:val="000000"/>
          <w:sz w:val="28"/>
          <w:szCs w:val="28"/>
        </w:rPr>
        <w:t>средний возраст преподавателей (без внешних совместителей)</w:t>
      </w:r>
      <w:r w:rsidRPr="00637D76">
        <w:rPr>
          <w:color w:val="000000"/>
          <w:sz w:val="28"/>
          <w:szCs w:val="28"/>
        </w:rPr>
        <w:t xml:space="preserve"> составляет </w:t>
      </w:r>
      <w:r w:rsidRPr="00637D76">
        <w:rPr>
          <w:color w:val="000000"/>
          <w:sz w:val="28"/>
          <w:szCs w:val="28"/>
        </w:rPr>
        <w:tab/>
        <w:t>- 5</w:t>
      </w:r>
      <w:r w:rsidR="00E13477">
        <w:rPr>
          <w:color w:val="000000"/>
          <w:sz w:val="28"/>
          <w:szCs w:val="28"/>
        </w:rPr>
        <w:t>3,5</w:t>
      </w:r>
      <w:r w:rsidRPr="00637D76">
        <w:rPr>
          <w:color w:val="000000"/>
          <w:sz w:val="28"/>
          <w:szCs w:val="28"/>
        </w:rPr>
        <w:t xml:space="preserve"> </w:t>
      </w:r>
      <w:r w:rsidR="003C392D">
        <w:rPr>
          <w:color w:val="000000"/>
          <w:sz w:val="28"/>
          <w:szCs w:val="28"/>
        </w:rPr>
        <w:t>года</w:t>
      </w:r>
      <w:r w:rsidRPr="00637D76">
        <w:rPr>
          <w:color w:val="000000"/>
          <w:sz w:val="28"/>
          <w:szCs w:val="28"/>
        </w:rPr>
        <w:t xml:space="preserve"> </w:t>
      </w:r>
    </w:p>
    <w:p w:rsidR="00AD1A26" w:rsidRPr="00637D76" w:rsidRDefault="00AD1A26" w:rsidP="004A60F3">
      <w:pPr>
        <w:tabs>
          <w:tab w:val="left" w:pos="4500"/>
          <w:tab w:val="left" w:pos="7920"/>
          <w:tab w:val="left" w:pos="9214"/>
          <w:tab w:val="left" w:pos="10490"/>
        </w:tabs>
        <w:spacing w:line="276" w:lineRule="auto"/>
        <w:ind w:firstLine="709"/>
        <w:jc w:val="both"/>
        <w:rPr>
          <w:color w:val="000000"/>
          <w:sz w:val="28"/>
          <w:szCs w:val="28"/>
        </w:rPr>
      </w:pPr>
      <w:r w:rsidRPr="00637D76">
        <w:rPr>
          <w:color w:val="000000"/>
          <w:sz w:val="28"/>
          <w:szCs w:val="28"/>
        </w:rPr>
        <w:t>Сведения о качественном составе педагогического коллектива (без внешних совместителей):</w:t>
      </w:r>
    </w:p>
    <w:p w:rsidR="00AD1A26" w:rsidRPr="00637D76" w:rsidRDefault="00AD1A26" w:rsidP="004A60F3">
      <w:pPr>
        <w:tabs>
          <w:tab w:val="left" w:pos="7920"/>
          <w:tab w:val="left" w:pos="10490"/>
        </w:tabs>
        <w:spacing w:line="276" w:lineRule="auto"/>
        <w:ind w:firstLine="709"/>
        <w:jc w:val="both"/>
        <w:rPr>
          <w:color w:val="000000"/>
          <w:sz w:val="28"/>
          <w:szCs w:val="28"/>
        </w:rPr>
      </w:pPr>
      <w:r w:rsidRPr="00637D76">
        <w:rPr>
          <w:color w:val="000000"/>
          <w:sz w:val="28"/>
          <w:szCs w:val="28"/>
        </w:rPr>
        <w:t xml:space="preserve">с высшей квалификационной категорией </w:t>
      </w:r>
      <w:r w:rsidRPr="00637D76">
        <w:rPr>
          <w:color w:val="000000"/>
          <w:sz w:val="28"/>
          <w:szCs w:val="28"/>
        </w:rPr>
        <w:tab/>
        <w:t>- 4</w:t>
      </w:r>
      <w:r w:rsidR="00E13477">
        <w:rPr>
          <w:color w:val="000000"/>
          <w:sz w:val="28"/>
          <w:szCs w:val="28"/>
        </w:rPr>
        <w:t>3</w:t>
      </w:r>
      <w:r w:rsidRPr="00637D76">
        <w:rPr>
          <w:color w:val="000000"/>
          <w:sz w:val="28"/>
          <w:szCs w:val="28"/>
        </w:rPr>
        <w:t xml:space="preserve"> чел.</w:t>
      </w:r>
    </w:p>
    <w:p w:rsidR="00AD1A26" w:rsidRPr="00637D76" w:rsidRDefault="00AD1A26" w:rsidP="004A60F3">
      <w:pPr>
        <w:tabs>
          <w:tab w:val="left" w:pos="7920"/>
          <w:tab w:val="left" w:pos="10490"/>
        </w:tabs>
        <w:spacing w:line="276" w:lineRule="auto"/>
        <w:ind w:firstLine="709"/>
        <w:jc w:val="both"/>
        <w:rPr>
          <w:color w:val="000000"/>
          <w:sz w:val="28"/>
          <w:szCs w:val="28"/>
        </w:rPr>
      </w:pPr>
      <w:r w:rsidRPr="00637D76">
        <w:rPr>
          <w:color w:val="000000"/>
          <w:sz w:val="28"/>
          <w:szCs w:val="28"/>
        </w:rPr>
        <w:t xml:space="preserve">с первой квалификационной категорией </w:t>
      </w:r>
      <w:r w:rsidRPr="00637D76">
        <w:rPr>
          <w:color w:val="000000"/>
          <w:sz w:val="28"/>
          <w:szCs w:val="28"/>
        </w:rPr>
        <w:tab/>
        <w:t>- 1</w:t>
      </w:r>
      <w:r w:rsidR="00E13477">
        <w:rPr>
          <w:color w:val="000000"/>
          <w:sz w:val="28"/>
          <w:szCs w:val="28"/>
        </w:rPr>
        <w:t>2</w:t>
      </w:r>
      <w:r w:rsidRPr="00637D76">
        <w:rPr>
          <w:color w:val="000000"/>
          <w:sz w:val="28"/>
          <w:szCs w:val="28"/>
        </w:rPr>
        <w:t xml:space="preserve"> чел.</w:t>
      </w:r>
    </w:p>
    <w:p w:rsidR="00AD1A26" w:rsidRDefault="00AD1A26" w:rsidP="0077446D">
      <w:pPr>
        <w:tabs>
          <w:tab w:val="left" w:pos="7920"/>
          <w:tab w:val="left" w:pos="10490"/>
        </w:tabs>
        <w:spacing w:line="276" w:lineRule="auto"/>
        <w:ind w:firstLine="709"/>
        <w:jc w:val="both"/>
        <w:rPr>
          <w:color w:val="000000"/>
          <w:sz w:val="28"/>
          <w:szCs w:val="28"/>
        </w:rPr>
      </w:pPr>
      <w:r w:rsidRPr="00637D76">
        <w:rPr>
          <w:color w:val="000000"/>
          <w:sz w:val="28"/>
          <w:szCs w:val="28"/>
        </w:rPr>
        <w:t xml:space="preserve">со второй квалификационной категорией </w:t>
      </w:r>
      <w:r w:rsidRPr="00637D76">
        <w:rPr>
          <w:color w:val="000000"/>
          <w:sz w:val="28"/>
          <w:szCs w:val="28"/>
        </w:rPr>
        <w:tab/>
        <w:t xml:space="preserve">- </w:t>
      </w:r>
      <w:r w:rsidR="003C392D">
        <w:rPr>
          <w:color w:val="000000"/>
          <w:sz w:val="28"/>
          <w:szCs w:val="28"/>
        </w:rPr>
        <w:t>1</w:t>
      </w:r>
      <w:r w:rsidRPr="00637D76">
        <w:rPr>
          <w:color w:val="000000"/>
          <w:sz w:val="28"/>
          <w:szCs w:val="28"/>
        </w:rPr>
        <w:t xml:space="preserve"> чел.</w:t>
      </w:r>
    </w:p>
    <w:p w:rsidR="00E13477" w:rsidRPr="0077446D" w:rsidRDefault="00E13477" w:rsidP="0077446D">
      <w:pPr>
        <w:tabs>
          <w:tab w:val="left" w:pos="7920"/>
          <w:tab w:val="left" w:pos="10490"/>
        </w:tabs>
        <w:spacing w:line="276" w:lineRule="auto"/>
        <w:ind w:firstLine="709"/>
        <w:jc w:val="both"/>
        <w:rPr>
          <w:color w:val="000000"/>
          <w:sz w:val="28"/>
          <w:szCs w:val="28"/>
        </w:rPr>
      </w:pPr>
      <w:r>
        <w:rPr>
          <w:color w:val="000000"/>
          <w:sz w:val="28"/>
          <w:szCs w:val="28"/>
        </w:rPr>
        <w:t xml:space="preserve">без категории </w:t>
      </w:r>
      <w:r>
        <w:rPr>
          <w:color w:val="000000"/>
          <w:sz w:val="28"/>
          <w:szCs w:val="28"/>
        </w:rPr>
        <w:tab/>
        <w:t>- 1 чел.</w:t>
      </w:r>
    </w:p>
    <w:p w:rsidR="00AD1A26" w:rsidRDefault="00AD1A26" w:rsidP="004A60F3">
      <w:pPr>
        <w:pStyle w:val="a9"/>
        <w:tabs>
          <w:tab w:val="clear" w:pos="8820"/>
          <w:tab w:val="clear" w:pos="9000"/>
          <w:tab w:val="left" w:pos="-426"/>
          <w:tab w:val="left" w:pos="7920"/>
          <w:tab w:val="left" w:pos="10490"/>
        </w:tabs>
        <w:spacing w:line="276" w:lineRule="auto"/>
        <w:ind w:left="0" w:firstLine="709"/>
        <w:jc w:val="both"/>
        <w:rPr>
          <w:color w:val="000000"/>
          <w:szCs w:val="28"/>
        </w:rPr>
      </w:pPr>
      <w:r w:rsidRPr="00637D76">
        <w:rPr>
          <w:color w:val="000000"/>
          <w:szCs w:val="28"/>
        </w:rPr>
        <w:t xml:space="preserve">Имеют почетные звания «Заслуженный учитель Российской Федерации» </w:t>
      </w:r>
      <w:r w:rsidR="003C392D">
        <w:rPr>
          <w:color w:val="000000"/>
          <w:szCs w:val="28"/>
        </w:rPr>
        <w:t>3</w:t>
      </w:r>
      <w:r w:rsidRPr="00637D76">
        <w:rPr>
          <w:color w:val="000000"/>
          <w:szCs w:val="28"/>
        </w:rPr>
        <w:t xml:space="preserve"> преподавателя, награждены нагрудным знаком «Почетный работник среднего профессионального образования Российской Федерации» </w:t>
      </w:r>
      <w:r w:rsidR="00637FDE" w:rsidRPr="00637D76">
        <w:rPr>
          <w:color w:val="000000"/>
          <w:szCs w:val="28"/>
        </w:rPr>
        <w:t>20</w:t>
      </w:r>
      <w:r w:rsidRPr="00637D76">
        <w:rPr>
          <w:color w:val="000000"/>
          <w:szCs w:val="28"/>
        </w:rPr>
        <w:t xml:space="preserve"> преподавателей</w:t>
      </w:r>
      <w:r w:rsidR="00BF7441">
        <w:rPr>
          <w:color w:val="000000"/>
          <w:szCs w:val="28"/>
        </w:rPr>
        <w:t xml:space="preserve">. </w:t>
      </w:r>
      <w:r w:rsidRPr="00637D76">
        <w:rPr>
          <w:color w:val="000000"/>
          <w:szCs w:val="28"/>
        </w:rPr>
        <w:t>2</w:t>
      </w:r>
      <w:r w:rsidR="00637FDE" w:rsidRPr="00637D76">
        <w:rPr>
          <w:color w:val="000000"/>
          <w:szCs w:val="28"/>
        </w:rPr>
        <w:t>3</w:t>
      </w:r>
      <w:r w:rsidRPr="00637D76">
        <w:rPr>
          <w:color w:val="000000"/>
          <w:szCs w:val="28"/>
        </w:rPr>
        <w:t xml:space="preserve"> преподавателя колледжа награждены Почетной грамотой Министерства образования Российской Федерации.</w:t>
      </w:r>
    </w:p>
    <w:p w:rsidR="00605DE4" w:rsidRDefault="00605DE4" w:rsidP="00605DE4">
      <w:pPr>
        <w:pStyle w:val="a9"/>
        <w:tabs>
          <w:tab w:val="clear" w:pos="8820"/>
          <w:tab w:val="clear" w:pos="9000"/>
          <w:tab w:val="left" w:pos="-426"/>
          <w:tab w:val="left" w:pos="7920"/>
          <w:tab w:val="left" w:pos="10490"/>
        </w:tabs>
        <w:spacing w:line="276" w:lineRule="auto"/>
        <w:ind w:left="0" w:firstLine="709"/>
        <w:jc w:val="both"/>
        <w:rPr>
          <w:color w:val="000000"/>
          <w:szCs w:val="28"/>
        </w:rPr>
      </w:pPr>
      <w:r>
        <w:rPr>
          <w:color w:val="000000"/>
          <w:szCs w:val="28"/>
        </w:rPr>
        <w:t xml:space="preserve">В отчетном году за плодотворный труд и </w:t>
      </w:r>
      <w:r w:rsidR="004C7710">
        <w:rPr>
          <w:color w:val="000000"/>
          <w:szCs w:val="28"/>
        </w:rPr>
        <w:t>большой вклад в развитие системы образования Ростовской области отмечены благодарственными письмами Министерства общего и профессионального образования Ростовской области</w:t>
      </w:r>
      <w:r>
        <w:rPr>
          <w:color w:val="000000"/>
          <w:szCs w:val="28"/>
        </w:rPr>
        <w:t xml:space="preserve"> преподаватели:</w:t>
      </w:r>
    </w:p>
    <w:p w:rsidR="00605DE4" w:rsidRDefault="00605DE4" w:rsidP="00605DE4">
      <w:pPr>
        <w:pStyle w:val="a9"/>
        <w:tabs>
          <w:tab w:val="clear" w:pos="8820"/>
          <w:tab w:val="clear" w:pos="9000"/>
          <w:tab w:val="left" w:pos="-426"/>
          <w:tab w:val="left" w:pos="7920"/>
          <w:tab w:val="left" w:pos="10490"/>
        </w:tabs>
        <w:spacing w:line="276" w:lineRule="auto"/>
        <w:ind w:left="0" w:firstLine="709"/>
        <w:jc w:val="both"/>
        <w:rPr>
          <w:color w:val="000000"/>
          <w:szCs w:val="28"/>
        </w:rPr>
      </w:pPr>
      <w:r>
        <w:rPr>
          <w:color w:val="000000"/>
          <w:szCs w:val="28"/>
        </w:rPr>
        <w:t xml:space="preserve">- </w:t>
      </w:r>
      <w:r w:rsidR="004C7710">
        <w:rPr>
          <w:color w:val="000000"/>
          <w:szCs w:val="28"/>
        </w:rPr>
        <w:t>Головкин Б.А.</w:t>
      </w:r>
      <w:r>
        <w:rPr>
          <w:color w:val="000000"/>
          <w:szCs w:val="28"/>
        </w:rPr>
        <w:t>;</w:t>
      </w:r>
    </w:p>
    <w:p w:rsidR="00605DE4" w:rsidRDefault="00605DE4" w:rsidP="00605DE4">
      <w:pPr>
        <w:pStyle w:val="a9"/>
        <w:tabs>
          <w:tab w:val="clear" w:pos="8820"/>
          <w:tab w:val="clear" w:pos="9000"/>
          <w:tab w:val="left" w:pos="-426"/>
          <w:tab w:val="left" w:pos="7920"/>
          <w:tab w:val="left" w:pos="10490"/>
        </w:tabs>
        <w:spacing w:line="276" w:lineRule="auto"/>
        <w:ind w:left="0" w:firstLine="709"/>
        <w:jc w:val="both"/>
        <w:rPr>
          <w:color w:val="000000"/>
          <w:szCs w:val="28"/>
        </w:rPr>
      </w:pPr>
      <w:r>
        <w:rPr>
          <w:color w:val="000000"/>
          <w:szCs w:val="28"/>
        </w:rPr>
        <w:lastRenderedPageBreak/>
        <w:t xml:space="preserve">- </w:t>
      </w:r>
      <w:r w:rsidR="004C7710">
        <w:rPr>
          <w:color w:val="000000"/>
          <w:szCs w:val="28"/>
        </w:rPr>
        <w:t>Батаева И.В.</w:t>
      </w:r>
      <w:r>
        <w:rPr>
          <w:color w:val="000000"/>
          <w:szCs w:val="28"/>
        </w:rPr>
        <w:t>;</w:t>
      </w:r>
    </w:p>
    <w:p w:rsidR="00605DE4" w:rsidRDefault="00605DE4" w:rsidP="004A60F3">
      <w:pPr>
        <w:pStyle w:val="a9"/>
        <w:tabs>
          <w:tab w:val="clear" w:pos="8820"/>
          <w:tab w:val="clear" w:pos="9000"/>
          <w:tab w:val="left" w:pos="-426"/>
          <w:tab w:val="left" w:pos="7920"/>
          <w:tab w:val="left" w:pos="10490"/>
        </w:tabs>
        <w:spacing w:line="276" w:lineRule="auto"/>
        <w:ind w:left="0" w:firstLine="709"/>
        <w:jc w:val="both"/>
        <w:rPr>
          <w:color w:val="000000"/>
          <w:szCs w:val="28"/>
        </w:rPr>
      </w:pPr>
      <w:r>
        <w:rPr>
          <w:color w:val="000000"/>
          <w:szCs w:val="28"/>
        </w:rPr>
        <w:t xml:space="preserve">- </w:t>
      </w:r>
      <w:r w:rsidR="004C7710">
        <w:rPr>
          <w:color w:val="000000"/>
          <w:szCs w:val="28"/>
        </w:rPr>
        <w:t>Плотникова Н.Г.</w:t>
      </w:r>
    </w:p>
    <w:p w:rsidR="00AD1A26" w:rsidRPr="00637D76" w:rsidRDefault="00AD1A26" w:rsidP="004A60F3">
      <w:pPr>
        <w:tabs>
          <w:tab w:val="left" w:pos="9000"/>
          <w:tab w:val="left" w:pos="9214"/>
        </w:tabs>
        <w:spacing w:line="276" w:lineRule="auto"/>
        <w:ind w:firstLine="709"/>
        <w:jc w:val="both"/>
        <w:rPr>
          <w:color w:val="000000"/>
          <w:sz w:val="28"/>
          <w:szCs w:val="28"/>
        </w:rPr>
      </w:pPr>
      <w:r w:rsidRPr="00637D76">
        <w:rPr>
          <w:color w:val="000000"/>
          <w:sz w:val="28"/>
          <w:szCs w:val="28"/>
        </w:rPr>
        <w:t xml:space="preserve">За высокое качество подготовки студентов к городским олимпиадам по дисциплинам, выставке прикладного и технического творчества, участию в спортивных соревнованиях были награждены грамотами, дипломами и благодарственными письмами </w:t>
      </w:r>
      <w:r w:rsidR="003C392D">
        <w:rPr>
          <w:color w:val="000000"/>
          <w:sz w:val="28"/>
          <w:szCs w:val="28"/>
        </w:rPr>
        <w:t xml:space="preserve">областного Совета директоров и </w:t>
      </w:r>
      <w:r w:rsidRPr="00637D76">
        <w:rPr>
          <w:color w:val="000000"/>
          <w:sz w:val="28"/>
          <w:szCs w:val="28"/>
        </w:rPr>
        <w:t xml:space="preserve">Совета директоров г. Новочеркасска </w:t>
      </w:r>
      <w:r w:rsidR="001301FD">
        <w:rPr>
          <w:color w:val="000000"/>
          <w:sz w:val="28"/>
          <w:szCs w:val="28"/>
        </w:rPr>
        <w:t>56</w:t>
      </w:r>
      <w:r w:rsidRPr="00637D76">
        <w:rPr>
          <w:color w:val="000000"/>
          <w:sz w:val="28"/>
          <w:szCs w:val="28"/>
        </w:rPr>
        <w:t xml:space="preserve"> преподавателей.</w:t>
      </w:r>
    </w:p>
    <w:p w:rsidR="00AD1A26" w:rsidRPr="00637D76" w:rsidRDefault="00AD1A26" w:rsidP="004A60F3">
      <w:pPr>
        <w:pStyle w:val="a8"/>
        <w:spacing w:line="276" w:lineRule="auto"/>
        <w:ind w:left="0" w:right="0" w:firstLine="709"/>
        <w:rPr>
          <w:color w:val="000000"/>
          <w:szCs w:val="28"/>
        </w:rPr>
      </w:pPr>
      <w:r w:rsidRPr="00637D76">
        <w:rPr>
          <w:color w:val="000000"/>
          <w:szCs w:val="28"/>
        </w:rPr>
        <w:t xml:space="preserve">Коллектив колледжа постоянно работает над повышением своего профессионального уровня. </w:t>
      </w:r>
    </w:p>
    <w:p w:rsidR="00AD1A26" w:rsidRPr="00637D76" w:rsidRDefault="001301FD" w:rsidP="004A60F3">
      <w:pPr>
        <w:spacing w:line="276" w:lineRule="auto"/>
        <w:ind w:firstLine="709"/>
        <w:jc w:val="both"/>
        <w:rPr>
          <w:sz w:val="28"/>
          <w:szCs w:val="28"/>
        </w:rPr>
      </w:pPr>
      <w:r>
        <w:rPr>
          <w:color w:val="000000"/>
          <w:sz w:val="28"/>
          <w:szCs w:val="28"/>
        </w:rPr>
        <w:t xml:space="preserve">За отчетный период </w:t>
      </w:r>
      <w:r w:rsidR="00AD1A26" w:rsidRPr="00637D76">
        <w:rPr>
          <w:color w:val="000000"/>
          <w:sz w:val="28"/>
          <w:szCs w:val="28"/>
        </w:rPr>
        <w:t>проведено на высоком уровне</w:t>
      </w:r>
      <w:r w:rsidR="00AD1A26" w:rsidRPr="00637D76">
        <w:rPr>
          <w:sz w:val="28"/>
          <w:szCs w:val="28"/>
        </w:rPr>
        <w:t xml:space="preserve"> </w:t>
      </w:r>
      <w:r w:rsidR="002A2023">
        <w:rPr>
          <w:b/>
          <w:i/>
          <w:sz w:val="28"/>
          <w:szCs w:val="28"/>
        </w:rPr>
        <w:t>7</w:t>
      </w:r>
      <w:r w:rsidR="00AD1A26" w:rsidRPr="005B7F03">
        <w:rPr>
          <w:b/>
          <w:i/>
          <w:sz w:val="28"/>
          <w:szCs w:val="28"/>
        </w:rPr>
        <w:t xml:space="preserve"> открытых уроков</w:t>
      </w:r>
      <w:r w:rsidR="00AD1A26" w:rsidRPr="00637D76">
        <w:rPr>
          <w:sz w:val="28"/>
          <w:szCs w:val="28"/>
        </w:rPr>
        <w:t xml:space="preserve"> по различным дисциплинам</w:t>
      </w:r>
      <w:r w:rsidR="007E61E9">
        <w:rPr>
          <w:sz w:val="28"/>
          <w:szCs w:val="28"/>
        </w:rPr>
        <w:t xml:space="preserve"> </w:t>
      </w:r>
      <w:r w:rsidR="00FC405D">
        <w:rPr>
          <w:sz w:val="28"/>
          <w:szCs w:val="28"/>
        </w:rPr>
        <w:t xml:space="preserve">и </w:t>
      </w:r>
      <w:r w:rsidR="007E61E9">
        <w:rPr>
          <w:sz w:val="28"/>
          <w:szCs w:val="28"/>
        </w:rPr>
        <w:t>МДК</w:t>
      </w:r>
      <w:r w:rsidR="00AD1A26" w:rsidRPr="00637D76">
        <w:rPr>
          <w:sz w:val="28"/>
          <w:szCs w:val="28"/>
        </w:rPr>
        <w:t xml:space="preserve">. Следует отметить разнообразие применяемых на уроках методов и технологий, направленных на развитие мыслительной деятельности, творческих способностей студентов, умение принимать </w:t>
      </w:r>
      <w:r w:rsidR="002A2023">
        <w:rPr>
          <w:sz w:val="28"/>
          <w:szCs w:val="28"/>
        </w:rPr>
        <w:t>оптимальные</w:t>
      </w:r>
      <w:r w:rsidR="00AD1A26" w:rsidRPr="00637D76">
        <w:rPr>
          <w:sz w:val="28"/>
          <w:szCs w:val="28"/>
        </w:rPr>
        <w:t xml:space="preserve"> решения в нестандартной ситуации. Это: компьютерные, личностно-ориентированные и традиционные технологии, методы интерактивного и проблемного обучения, интегрированные уроки, уроки-экскурсии, использование мультимедийного и проекционного оборудования, просмотр фрагментов фильмов, защита презентаций, проведение дискуссий, семинаров, конференций, деловых игр:</w:t>
      </w:r>
    </w:p>
    <w:p w:rsidR="00AD1A26" w:rsidRPr="00FC405D" w:rsidRDefault="00AD1A26" w:rsidP="004A60F3">
      <w:pPr>
        <w:spacing w:line="276" w:lineRule="auto"/>
        <w:ind w:firstLine="709"/>
        <w:jc w:val="both"/>
        <w:rPr>
          <w:sz w:val="28"/>
          <w:szCs w:val="28"/>
        </w:rPr>
      </w:pPr>
      <w:r w:rsidRPr="00FC405D">
        <w:rPr>
          <w:sz w:val="28"/>
          <w:szCs w:val="28"/>
        </w:rPr>
        <w:t xml:space="preserve">- открытый урок по </w:t>
      </w:r>
      <w:r w:rsidR="002A2023">
        <w:rPr>
          <w:sz w:val="28"/>
          <w:szCs w:val="28"/>
        </w:rPr>
        <w:t xml:space="preserve">МДК </w:t>
      </w:r>
      <w:r w:rsidRPr="00FC405D">
        <w:rPr>
          <w:i/>
          <w:sz w:val="28"/>
          <w:szCs w:val="28"/>
        </w:rPr>
        <w:t>«</w:t>
      </w:r>
      <w:r w:rsidR="002A2023">
        <w:rPr>
          <w:i/>
          <w:sz w:val="28"/>
          <w:szCs w:val="28"/>
        </w:rPr>
        <w:t>Управление структурным подразделением организации</w:t>
      </w:r>
      <w:r w:rsidRPr="00FC405D">
        <w:rPr>
          <w:i/>
          <w:sz w:val="28"/>
          <w:szCs w:val="28"/>
        </w:rPr>
        <w:t>»</w:t>
      </w:r>
      <w:r w:rsidRPr="00FC405D">
        <w:rPr>
          <w:sz w:val="28"/>
          <w:szCs w:val="28"/>
        </w:rPr>
        <w:t xml:space="preserve"> на тему «</w:t>
      </w:r>
      <w:r w:rsidR="002A2023">
        <w:rPr>
          <w:sz w:val="28"/>
          <w:szCs w:val="28"/>
        </w:rPr>
        <w:t>Расчет заработной платы работников торговых предприятий</w:t>
      </w:r>
      <w:r w:rsidRPr="00FC405D">
        <w:rPr>
          <w:sz w:val="28"/>
          <w:szCs w:val="28"/>
        </w:rPr>
        <w:t xml:space="preserve">», преподаватель </w:t>
      </w:r>
      <w:r w:rsidR="002A2023">
        <w:rPr>
          <w:i/>
          <w:sz w:val="28"/>
          <w:szCs w:val="28"/>
        </w:rPr>
        <w:t>Урюпина Л.М.</w:t>
      </w:r>
      <w:r w:rsidR="002A2023">
        <w:rPr>
          <w:sz w:val="28"/>
          <w:szCs w:val="28"/>
        </w:rPr>
        <w:t>;</w:t>
      </w:r>
    </w:p>
    <w:p w:rsidR="00AD1A26" w:rsidRPr="00FC405D" w:rsidRDefault="00AD1A26" w:rsidP="004A60F3">
      <w:pPr>
        <w:spacing w:line="276" w:lineRule="auto"/>
        <w:ind w:firstLine="709"/>
        <w:jc w:val="both"/>
        <w:rPr>
          <w:sz w:val="28"/>
          <w:szCs w:val="28"/>
        </w:rPr>
      </w:pPr>
      <w:r w:rsidRPr="00FC405D">
        <w:rPr>
          <w:sz w:val="28"/>
          <w:szCs w:val="28"/>
        </w:rPr>
        <w:t xml:space="preserve">- открытый урок по дисциплине </w:t>
      </w:r>
      <w:r w:rsidRPr="00FC405D">
        <w:rPr>
          <w:i/>
          <w:sz w:val="28"/>
          <w:szCs w:val="28"/>
        </w:rPr>
        <w:t>«</w:t>
      </w:r>
      <w:r w:rsidR="00C72793">
        <w:rPr>
          <w:i/>
          <w:sz w:val="28"/>
          <w:szCs w:val="28"/>
        </w:rPr>
        <w:t>Физика</w:t>
      </w:r>
      <w:r w:rsidRPr="00FC405D">
        <w:rPr>
          <w:i/>
          <w:sz w:val="28"/>
          <w:szCs w:val="28"/>
        </w:rPr>
        <w:t>»</w:t>
      </w:r>
      <w:r w:rsidR="00C72793">
        <w:rPr>
          <w:i/>
          <w:sz w:val="28"/>
          <w:szCs w:val="28"/>
        </w:rPr>
        <w:t xml:space="preserve"> (мастер-класс) </w:t>
      </w:r>
      <w:r w:rsidRPr="00FC405D">
        <w:rPr>
          <w:sz w:val="28"/>
          <w:szCs w:val="28"/>
        </w:rPr>
        <w:t>на тему «</w:t>
      </w:r>
      <w:r w:rsidR="00C72793">
        <w:rPr>
          <w:sz w:val="28"/>
          <w:szCs w:val="28"/>
        </w:rPr>
        <w:t>Организация поисково-исследовательской и опытно-экспериментальной деятельности студентов»</w:t>
      </w:r>
      <w:r w:rsidRPr="00FC405D">
        <w:rPr>
          <w:sz w:val="28"/>
          <w:szCs w:val="28"/>
        </w:rPr>
        <w:t xml:space="preserve">, преподаватель </w:t>
      </w:r>
      <w:r w:rsidR="00C72793">
        <w:rPr>
          <w:i/>
          <w:sz w:val="28"/>
          <w:szCs w:val="28"/>
        </w:rPr>
        <w:t>Полякова О.Р.</w:t>
      </w:r>
      <w:r w:rsidRPr="00FC405D">
        <w:rPr>
          <w:sz w:val="28"/>
          <w:szCs w:val="28"/>
        </w:rPr>
        <w:t>;</w:t>
      </w:r>
    </w:p>
    <w:p w:rsidR="00E96D61" w:rsidRDefault="00C827D3" w:rsidP="0077446D">
      <w:pPr>
        <w:spacing w:line="276" w:lineRule="auto"/>
        <w:ind w:firstLine="709"/>
        <w:jc w:val="both"/>
        <w:rPr>
          <w:i/>
          <w:sz w:val="28"/>
          <w:szCs w:val="28"/>
        </w:rPr>
      </w:pPr>
      <w:r w:rsidRPr="004409EC">
        <w:rPr>
          <w:sz w:val="28"/>
          <w:szCs w:val="28"/>
        </w:rPr>
        <w:t xml:space="preserve">- открытый урок по дисциплине </w:t>
      </w:r>
      <w:r w:rsidRPr="004409EC">
        <w:rPr>
          <w:i/>
          <w:sz w:val="28"/>
          <w:szCs w:val="28"/>
        </w:rPr>
        <w:t>«</w:t>
      </w:r>
      <w:r w:rsidR="004409EC">
        <w:rPr>
          <w:i/>
          <w:sz w:val="28"/>
          <w:szCs w:val="28"/>
        </w:rPr>
        <w:t>Электротехника</w:t>
      </w:r>
      <w:r w:rsidRPr="004409EC">
        <w:rPr>
          <w:i/>
          <w:sz w:val="28"/>
          <w:szCs w:val="28"/>
        </w:rPr>
        <w:t xml:space="preserve">» </w:t>
      </w:r>
      <w:r w:rsidRPr="004409EC">
        <w:rPr>
          <w:sz w:val="28"/>
          <w:szCs w:val="28"/>
        </w:rPr>
        <w:t>на тему «</w:t>
      </w:r>
      <w:r w:rsidR="004409EC">
        <w:rPr>
          <w:sz w:val="28"/>
          <w:szCs w:val="28"/>
        </w:rPr>
        <w:t>Магнитное поле и его характеристики</w:t>
      </w:r>
      <w:r w:rsidRPr="004409EC">
        <w:rPr>
          <w:sz w:val="28"/>
          <w:szCs w:val="28"/>
        </w:rPr>
        <w:t xml:space="preserve">», преподаватель </w:t>
      </w:r>
      <w:r w:rsidR="004409EC">
        <w:rPr>
          <w:i/>
          <w:sz w:val="28"/>
          <w:szCs w:val="28"/>
        </w:rPr>
        <w:t>Понарина Т.А.;</w:t>
      </w:r>
    </w:p>
    <w:p w:rsidR="004409EC" w:rsidRPr="00EA27E4" w:rsidRDefault="004409EC" w:rsidP="0077446D">
      <w:pPr>
        <w:spacing w:line="276" w:lineRule="auto"/>
        <w:ind w:firstLine="709"/>
        <w:jc w:val="both"/>
        <w:rPr>
          <w:i/>
          <w:sz w:val="28"/>
          <w:szCs w:val="28"/>
        </w:rPr>
      </w:pPr>
      <w:r w:rsidRPr="004409EC">
        <w:rPr>
          <w:sz w:val="28"/>
          <w:szCs w:val="28"/>
        </w:rPr>
        <w:t xml:space="preserve">- открытый урок по МДК </w:t>
      </w:r>
      <w:r w:rsidRPr="004409EC">
        <w:rPr>
          <w:i/>
          <w:sz w:val="28"/>
          <w:szCs w:val="28"/>
        </w:rPr>
        <w:t>«Машиностроительное производство»</w:t>
      </w:r>
      <w:r>
        <w:rPr>
          <w:sz w:val="28"/>
          <w:szCs w:val="28"/>
        </w:rPr>
        <w:t xml:space="preserve"> на тему «Типы машиностроительного производства», преподаватель </w:t>
      </w:r>
      <w:r w:rsidRPr="00EA27E4">
        <w:rPr>
          <w:i/>
          <w:sz w:val="28"/>
          <w:szCs w:val="28"/>
        </w:rPr>
        <w:t>Тиманова С.А.</w:t>
      </w:r>
    </w:p>
    <w:p w:rsidR="00AB492F" w:rsidRPr="00EA27E4" w:rsidRDefault="00AB492F" w:rsidP="00AB492F">
      <w:pPr>
        <w:spacing w:line="276" w:lineRule="auto"/>
        <w:ind w:firstLine="709"/>
        <w:jc w:val="both"/>
        <w:rPr>
          <w:i/>
          <w:sz w:val="28"/>
          <w:szCs w:val="28"/>
        </w:rPr>
      </w:pPr>
      <w:r w:rsidRPr="004409EC">
        <w:rPr>
          <w:sz w:val="28"/>
          <w:szCs w:val="28"/>
        </w:rPr>
        <w:t xml:space="preserve">- открытый урок по </w:t>
      </w:r>
      <w:r>
        <w:rPr>
          <w:sz w:val="28"/>
          <w:szCs w:val="28"/>
        </w:rPr>
        <w:t xml:space="preserve">дисциплине </w:t>
      </w:r>
      <w:r w:rsidRPr="004409EC">
        <w:rPr>
          <w:i/>
          <w:sz w:val="28"/>
          <w:szCs w:val="28"/>
        </w:rPr>
        <w:t>«</w:t>
      </w:r>
      <w:r>
        <w:rPr>
          <w:i/>
          <w:sz w:val="28"/>
          <w:szCs w:val="28"/>
        </w:rPr>
        <w:t>Информационные технологии в профессиональной деятельности</w:t>
      </w:r>
      <w:r w:rsidRPr="004409EC">
        <w:rPr>
          <w:i/>
          <w:sz w:val="28"/>
          <w:szCs w:val="28"/>
        </w:rPr>
        <w:t>»</w:t>
      </w:r>
      <w:r>
        <w:rPr>
          <w:sz w:val="28"/>
          <w:szCs w:val="28"/>
        </w:rPr>
        <w:t xml:space="preserve"> на тему «Приложение </w:t>
      </w:r>
      <w:r>
        <w:rPr>
          <w:sz w:val="28"/>
          <w:szCs w:val="28"/>
          <w:lang w:val="en-US"/>
        </w:rPr>
        <w:t>Microsoft</w:t>
      </w:r>
      <w:r w:rsidRPr="00AB492F">
        <w:rPr>
          <w:sz w:val="28"/>
          <w:szCs w:val="28"/>
        </w:rPr>
        <w:t xml:space="preserve"> </w:t>
      </w:r>
      <w:r>
        <w:rPr>
          <w:sz w:val="28"/>
          <w:szCs w:val="28"/>
          <w:lang w:val="en-US"/>
        </w:rPr>
        <w:t>Office</w:t>
      </w:r>
      <w:r w:rsidRPr="00AB492F">
        <w:rPr>
          <w:sz w:val="28"/>
          <w:szCs w:val="28"/>
        </w:rPr>
        <w:t xml:space="preserve"> </w:t>
      </w:r>
      <w:r>
        <w:rPr>
          <w:sz w:val="28"/>
          <w:szCs w:val="28"/>
          <w:lang w:val="en-US"/>
        </w:rPr>
        <w:t>Excel</w:t>
      </w:r>
      <w:r>
        <w:rPr>
          <w:sz w:val="28"/>
          <w:szCs w:val="28"/>
        </w:rPr>
        <w:t>:</w:t>
      </w:r>
      <w:r w:rsidRPr="00AB492F">
        <w:rPr>
          <w:sz w:val="28"/>
          <w:szCs w:val="28"/>
        </w:rPr>
        <w:t xml:space="preserve"> </w:t>
      </w:r>
      <w:r>
        <w:rPr>
          <w:sz w:val="28"/>
          <w:szCs w:val="28"/>
        </w:rPr>
        <w:t xml:space="preserve">назначение, возможности, область применения особенности использования в профессиональной деятельности», преподаватель </w:t>
      </w:r>
      <w:r w:rsidRPr="00EA27E4">
        <w:rPr>
          <w:i/>
          <w:sz w:val="28"/>
          <w:szCs w:val="28"/>
        </w:rPr>
        <w:t>Шкондина Н.Ю.</w:t>
      </w:r>
    </w:p>
    <w:p w:rsidR="004409EC" w:rsidRPr="00EA27E4" w:rsidRDefault="004409EC" w:rsidP="0077446D">
      <w:pPr>
        <w:spacing w:line="276" w:lineRule="auto"/>
        <w:ind w:firstLine="709"/>
        <w:jc w:val="both"/>
        <w:rPr>
          <w:sz w:val="28"/>
          <w:szCs w:val="28"/>
        </w:rPr>
      </w:pPr>
      <w:r w:rsidRPr="00AB492F">
        <w:rPr>
          <w:sz w:val="28"/>
          <w:szCs w:val="28"/>
        </w:rPr>
        <w:t xml:space="preserve">- открытый урок по дисциплине </w:t>
      </w:r>
      <w:r w:rsidRPr="00EA27E4">
        <w:rPr>
          <w:i/>
          <w:sz w:val="28"/>
          <w:szCs w:val="28"/>
        </w:rPr>
        <w:t>«Немецкий язык»</w:t>
      </w:r>
      <w:r w:rsidRPr="00AB492F">
        <w:rPr>
          <w:sz w:val="28"/>
          <w:szCs w:val="28"/>
        </w:rPr>
        <w:t xml:space="preserve"> на тему «</w:t>
      </w:r>
      <w:r w:rsidR="00AB492F" w:rsidRPr="00AB492F">
        <w:rPr>
          <w:sz w:val="28"/>
          <w:szCs w:val="28"/>
        </w:rPr>
        <w:t xml:space="preserve">Аудирование и воспроизведение мини-диалогов на тему «В больнице». </w:t>
      </w:r>
      <w:r w:rsidR="00AB492F" w:rsidRPr="00EA27E4">
        <w:rPr>
          <w:sz w:val="28"/>
          <w:szCs w:val="28"/>
        </w:rPr>
        <w:t>Выполнение упражнений по развитию речи</w:t>
      </w:r>
      <w:r w:rsidRPr="00EA27E4">
        <w:rPr>
          <w:sz w:val="28"/>
          <w:szCs w:val="28"/>
        </w:rPr>
        <w:t xml:space="preserve">», преподаватель </w:t>
      </w:r>
      <w:r w:rsidRPr="00EA27E4">
        <w:rPr>
          <w:i/>
          <w:sz w:val="28"/>
          <w:szCs w:val="28"/>
        </w:rPr>
        <w:t>Стоянова Г.И.;</w:t>
      </w:r>
    </w:p>
    <w:p w:rsidR="00AB492F" w:rsidRPr="00EA27E4" w:rsidRDefault="00AB492F" w:rsidP="0077446D">
      <w:pPr>
        <w:spacing w:line="276" w:lineRule="auto"/>
        <w:ind w:firstLine="709"/>
        <w:jc w:val="both"/>
        <w:rPr>
          <w:i/>
          <w:sz w:val="28"/>
          <w:szCs w:val="28"/>
        </w:rPr>
      </w:pPr>
      <w:r w:rsidRPr="00EA27E4">
        <w:rPr>
          <w:sz w:val="28"/>
          <w:szCs w:val="28"/>
        </w:rPr>
        <w:lastRenderedPageBreak/>
        <w:t xml:space="preserve">- открытый урок по </w:t>
      </w:r>
      <w:r w:rsidR="00EA27E4" w:rsidRPr="00EA27E4">
        <w:rPr>
          <w:sz w:val="28"/>
          <w:szCs w:val="28"/>
        </w:rPr>
        <w:t xml:space="preserve">дисциплине </w:t>
      </w:r>
      <w:r w:rsidR="00EA27E4" w:rsidRPr="00EA27E4">
        <w:rPr>
          <w:i/>
          <w:sz w:val="28"/>
          <w:szCs w:val="28"/>
        </w:rPr>
        <w:t>«Информационные технологии в профессиональной деятельности»</w:t>
      </w:r>
      <w:r w:rsidRPr="00EA27E4">
        <w:rPr>
          <w:sz w:val="28"/>
          <w:szCs w:val="28"/>
        </w:rPr>
        <w:t xml:space="preserve"> на тему «</w:t>
      </w:r>
      <w:r w:rsidR="00EA27E4" w:rsidRPr="00EA27E4">
        <w:rPr>
          <w:sz w:val="28"/>
          <w:szCs w:val="28"/>
        </w:rPr>
        <w:t>Мультимедийные технологии в обучении и сфере профессиональной деятельности. Компьютерные презентации с использованием мультимедийных технологий</w:t>
      </w:r>
      <w:r w:rsidRPr="00EA27E4">
        <w:rPr>
          <w:sz w:val="28"/>
          <w:szCs w:val="28"/>
        </w:rPr>
        <w:t xml:space="preserve">», преподаватель </w:t>
      </w:r>
      <w:r w:rsidRPr="00EA27E4">
        <w:rPr>
          <w:i/>
          <w:sz w:val="28"/>
          <w:szCs w:val="28"/>
        </w:rPr>
        <w:t>Березнева Е.И.</w:t>
      </w:r>
    </w:p>
    <w:p w:rsidR="001F7F40" w:rsidRPr="00637D76" w:rsidRDefault="001F7F40" w:rsidP="004A60F3">
      <w:pPr>
        <w:spacing w:line="276" w:lineRule="auto"/>
        <w:ind w:firstLine="709"/>
        <w:jc w:val="both"/>
        <w:rPr>
          <w:sz w:val="28"/>
          <w:szCs w:val="28"/>
        </w:rPr>
      </w:pPr>
      <w:r w:rsidRPr="00EA27E4">
        <w:rPr>
          <w:sz w:val="28"/>
          <w:szCs w:val="28"/>
        </w:rPr>
        <w:t xml:space="preserve">За отчетный период повысили свое профессиональное мастерство </w:t>
      </w:r>
      <w:r w:rsidRPr="00EA27E4">
        <w:rPr>
          <w:b/>
          <w:i/>
          <w:sz w:val="28"/>
          <w:szCs w:val="28"/>
        </w:rPr>
        <w:t>на</w:t>
      </w:r>
      <w:r w:rsidRPr="005B7F03">
        <w:rPr>
          <w:b/>
          <w:i/>
          <w:sz w:val="28"/>
          <w:szCs w:val="28"/>
        </w:rPr>
        <w:t xml:space="preserve"> курсах повышения квалификации</w:t>
      </w:r>
      <w:r w:rsidRPr="00637D76">
        <w:rPr>
          <w:sz w:val="28"/>
          <w:szCs w:val="28"/>
        </w:rPr>
        <w:t>:</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Тыщенко С.Ю. – КПК на базе ГБОУ СПО РО «НКПТиУ» по программе повышения квалификации «Повышение эффективности и качества преподавания математики и физики в условиях реализации стандартов третьего поколения», в объеме 72 часа, удостоверение </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Гунбин С.И. – КПК на базе ГБОУ ДПО РО «РИПК и ППРО» по проблеме: Обновление содержания общественно-научных дисциплин в контексте требований ФГОС в системе СПО, в объеме 72 часа, удостоверение </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Устименко Т.В. – КПК на базе ГБОУ ДПО РО «РИПК и ППРО» по проблеме: Направление деятельности методической службы в условиях модернизации системы профессионального образования,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Суслов Г.В. – КПК на базе ГБОУ ДПО РО «РИПК и ППРО» по проблеме: Направление деятельности методической службы в условиях модернизации системы профессионального образования,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Сизяк</w:t>
      </w:r>
      <w:r w:rsidR="001E672B">
        <w:rPr>
          <w:sz w:val="28"/>
          <w:szCs w:val="28"/>
        </w:rPr>
        <w:t>ин</w:t>
      </w:r>
      <w:r w:rsidRPr="009B2B1F">
        <w:rPr>
          <w:sz w:val="28"/>
          <w:szCs w:val="28"/>
        </w:rPr>
        <w:t>а Э.В. – КПК на базе ГБОУ ДПО РО «РИПК и ППРО» по проблеме: Направление деятельности методической службы в условиях модернизации системы профессионального образования,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Стоянова Г.И. – КПК ГБПОУ РО «НКПТиУ» по программе повышения квалификации «Педагогические технологии в реализации практико-ориентированного подхода при обучению иностранному языку в образовательном пространстве СПО»,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Кукса А.Н. – КПК ГБПОУ РО «НКПТиУ» по программе повышения квалификации «Педагогические технологии в реализации практико-ориентированного подхода при обучению иностранному языку в образовательном пространстве СПО»,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Самоходкина И.А. – КПК ГБПОУ РО «НКПТиУ» по программе повышения квалификации «Педагогические технологии в реализации практико-ориентированного подхода при обучению иностранному языку в образовательном пространстве СПО»,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lastRenderedPageBreak/>
        <w:t>Батаева И.В. – КПК ГБПОУ РО «НКПТиУ» по программе повышения квалификации «Развитие профессиональных компетенций в области интеграции содержания учебным дисциплинам естественного цикла (География)», в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Плотникова Н.Г. – КПК ГБПОУ РО «НКПТиУ» по программе повышения квалификации «Формирование информационной компетенции специальности в области современных технологий поиска, о</w:t>
      </w:r>
      <w:r w:rsidR="00054B8D">
        <w:rPr>
          <w:sz w:val="28"/>
          <w:szCs w:val="28"/>
        </w:rPr>
        <w:t>бработки и передачи информации»</w:t>
      </w:r>
      <w:r w:rsidRPr="009B2B1F">
        <w:rPr>
          <w:sz w:val="28"/>
          <w:szCs w:val="28"/>
        </w:rPr>
        <w:t>,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Ефименко И.В. – КПК на базе ГБОУ ДПО РО «РИПК и ППРО» по проблеме: Формирование социальной среды для всестороннего развития и социализации личности обучающихся в учреждениях профессионального образования,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Неижко Л.А. – КПК на базе ГБОУ ДПО РО «Ростовский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«Теория и методика начального и среднего профессионального образования» по проблеме: Организация учебного процесса в учреждениях профессионального образования на основе практикоориентированных образовательных технологий, объеме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Плахотникова Е.Д. – КПК на базе ГБПОУ РО «Новочеркасский колледж промышленных технологий и управления» по программе «Психолого-педагогические аспекты совершенствования образовательного процесса по дисциплине физическая культура а ОО в соответствии с ФГОС-3+»,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Квицинский Е.В. – КПК на базе ГБПОУ РО «Новочеркасский колледж промышленных технологий и управления» по программе «Психолого-педагогические аспекты совершенствования образовательного процесса по дисциплине физическая культура а ОО в соответствии с ФГОС-3+»,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Маркина А.С. – КПК на базе ГБПОУ РО «Новочеркасский колледж промышленных технологий и управления» по программе «Современные подходы к обучению русскому языку и литературе в условиях модернизации образования»,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Полякова О.Р. – КПК на базе ГБОУ ДПО РО «РИПК и ППРО» по программе ДПО «Физика» по проблеме: Современные технологии обеспечения качества образования при обучении физике в системе СПО в условиях реализации деятельностной парадигмы,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Беловод Л.В. – КПК на базе ГБПОУ РО «Новочеркасский колледж промышленных технологий и управления» по программе «методика, </w:t>
      </w:r>
      <w:r w:rsidRPr="009B2B1F">
        <w:rPr>
          <w:sz w:val="28"/>
          <w:szCs w:val="28"/>
        </w:rPr>
        <w:lastRenderedPageBreak/>
        <w:t>структура и содержание практического обучения в образовательной организации профессионального образования в контексте внедрения ФГОС-3+»,72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Петрова О.В. – КПК на базе ГБОУ ДПО РО «Ростовский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«теория и методика начального и среднего профессионального образования» по проблеме: Деятельность эксперта в рамках проведения государственной аккредитации образовательных учреждений профессионального образования,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Ефименко И.В. – КПК на базе ГБОУ ДПО РО «Ростовский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«теория и методика начального и среднего профессионального образования» по проблеме: Деятельность эксперта в рамках проведения государственной аккредитации образовательных учреждений профессионального образования,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Ефименко И.В.– КПК на базе ГБОУ ДПО РО «Ростовский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«теория и методика начального и среднего профессионального образования» по проблеме: Комплексное учебно-методическое обеспечение образовательного процесса в условиях реализации стандартов нового поколения, 72 часа, удостоверение</w:t>
      </w:r>
    </w:p>
    <w:p w:rsidR="009B2B1F" w:rsidRPr="009B2B1F" w:rsidRDefault="001301FD" w:rsidP="009B2B1F">
      <w:pPr>
        <w:pStyle w:val="a3"/>
        <w:numPr>
          <w:ilvl w:val="0"/>
          <w:numId w:val="42"/>
        </w:numPr>
        <w:tabs>
          <w:tab w:val="left" w:pos="1134"/>
        </w:tabs>
        <w:spacing w:line="276" w:lineRule="auto"/>
        <w:ind w:left="0" w:firstLine="709"/>
        <w:jc w:val="both"/>
        <w:rPr>
          <w:sz w:val="28"/>
          <w:szCs w:val="28"/>
        </w:rPr>
      </w:pPr>
      <w:r>
        <w:rPr>
          <w:sz w:val="28"/>
          <w:szCs w:val="28"/>
        </w:rPr>
        <w:t xml:space="preserve">Полякова Е.Ю. </w:t>
      </w:r>
      <w:r w:rsidR="009B2B1F" w:rsidRPr="009B2B1F">
        <w:rPr>
          <w:sz w:val="28"/>
          <w:szCs w:val="28"/>
        </w:rPr>
        <w:t>– КПК на базе ГБОУ ДПО РО «Ростовский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«Биология» по проблеме: Развитие профессиональных компетенций педагога и ключевых компетенций обучающегося биологии в условиях реализации ФГОС,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Авдеева И.В.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Беразнева Е.И.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w:t>
      </w:r>
      <w:r w:rsidRPr="009B2B1F">
        <w:rPr>
          <w:sz w:val="28"/>
          <w:szCs w:val="28"/>
        </w:rPr>
        <w:lastRenderedPageBreak/>
        <w:t>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Власова Л.М.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Гарькуша О.Н.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Гончарова Н.И.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Данилова Е.А.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Зазерский М.а.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Ивлиева о.В.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Карпова М.П.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Корнеева А.В. – КПК на базе ГБОУ ДПО РО «Ростовский институт повышение квалификации и профессиональной переподготовки работников </w:t>
      </w:r>
      <w:r w:rsidRPr="009B2B1F">
        <w:rPr>
          <w:sz w:val="28"/>
          <w:szCs w:val="28"/>
        </w:rPr>
        <w:lastRenderedPageBreak/>
        <w:t>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Любченко Н.В.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Моисеенко И.А.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Понарина В.В.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Петрова О.В.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Пулич С.Т.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Скарга Г.И.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Тиманова С.А.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lastRenderedPageBreak/>
        <w:t>Урюпина Л.М.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Чернышова И.А.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Шишкина Н.А.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Шкондина Н.Ю.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 </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Яковенко Т.Д. – КПК на базе ГБОУ ДПО РО «Ростовский институт повышение квалификации и профессиональной переподготовки работников образования», по проблеме: Современные технологии обеспечения качества профессионального образования в соответствии с требованиями ФГОС нового поколения, 72 часа, удостоверение</w:t>
      </w:r>
    </w:p>
    <w:p w:rsidR="009B2B1F" w:rsidRP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 xml:space="preserve">Макарова Н.А. – КПК на базе ГБОУ ДПО РО «Ростовский институт повышение квалификации и профессиональной переподготовки работников образования», по программе ДПО «Безопасность жизнедеятельности» по проблеме: Современные подходы в обучении безопасности жизнедеятельности в условиях реализации ФГОС второго поколения, 144 часа, удостоверение </w:t>
      </w:r>
    </w:p>
    <w:p w:rsidR="009B2B1F" w:rsidRDefault="009B2B1F" w:rsidP="009B2B1F">
      <w:pPr>
        <w:pStyle w:val="a3"/>
        <w:numPr>
          <w:ilvl w:val="0"/>
          <w:numId w:val="42"/>
        </w:numPr>
        <w:tabs>
          <w:tab w:val="left" w:pos="1134"/>
        </w:tabs>
        <w:spacing w:line="276" w:lineRule="auto"/>
        <w:ind w:left="0" w:firstLine="709"/>
        <w:jc w:val="both"/>
        <w:rPr>
          <w:sz w:val="28"/>
          <w:szCs w:val="28"/>
        </w:rPr>
      </w:pPr>
      <w:r w:rsidRPr="009B2B1F">
        <w:rPr>
          <w:sz w:val="28"/>
          <w:szCs w:val="28"/>
        </w:rPr>
        <w:t>Понарина Т.А. – КПК на базе ГБОУ ДПО РО «Ростовский институт повышение квалификации и профессиональной переподготовки работников образования», по программе ДПО «теория и методика начальной и среднего профессионального образования» по проблеме: Современные технологии обеспечения качества профессионального образования в условиях реализации образовательных и профессиональных стандартов нового поколения, 72 часа, удостоверение</w:t>
      </w:r>
      <w:r>
        <w:rPr>
          <w:sz w:val="28"/>
          <w:szCs w:val="28"/>
        </w:rPr>
        <w:t>.</w:t>
      </w:r>
    </w:p>
    <w:p w:rsidR="000D4B26" w:rsidRPr="009B2B1F" w:rsidRDefault="000D4B26" w:rsidP="009B2B1F">
      <w:pPr>
        <w:pStyle w:val="a3"/>
        <w:numPr>
          <w:ilvl w:val="0"/>
          <w:numId w:val="42"/>
        </w:numPr>
        <w:tabs>
          <w:tab w:val="left" w:pos="1134"/>
        </w:tabs>
        <w:spacing w:line="276" w:lineRule="auto"/>
        <w:ind w:left="0" w:firstLine="709"/>
        <w:jc w:val="both"/>
        <w:rPr>
          <w:sz w:val="28"/>
          <w:szCs w:val="28"/>
        </w:rPr>
      </w:pPr>
      <w:r>
        <w:rPr>
          <w:sz w:val="28"/>
          <w:szCs w:val="28"/>
        </w:rPr>
        <w:lastRenderedPageBreak/>
        <w:t>Шкондина Н.Ю. – КПК на базе Северо-Кавказского научного центра высшей школы ЮФУ по программе «Избирательное право и избирательный процесс»</w:t>
      </w:r>
      <w:r w:rsidRPr="000D4B26">
        <w:rPr>
          <w:sz w:val="28"/>
          <w:szCs w:val="28"/>
        </w:rPr>
        <w:t xml:space="preserve"> </w:t>
      </w:r>
      <w:r w:rsidRPr="009B2B1F">
        <w:rPr>
          <w:sz w:val="28"/>
          <w:szCs w:val="28"/>
        </w:rPr>
        <w:t>, 72 часа, удостоверение</w:t>
      </w:r>
      <w:r>
        <w:rPr>
          <w:sz w:val="28"/>
          <w:szCs w:val="28"/>
        </w:rPr>
        <w:t>.</w:t>
      </w:r>
    </w:p>
    <w:p w:rsidR="00F1231B" w:rsidRPr="00637D76" w:rsidRDefault="00F1231B" w:rsidP="004A60F3">
      <w:pPr>
        <w:spacing w:line="276" w:lineRule="auto"/>
        <w:ind w:firstLine="709"/>
        <w:jc w:val="both"/>
        <w:rPr>
          <w:sz w:val="28"/>
          <w:szCs w:val="28"/>
        </w:rPr>
      </w:pPr>
      <w:r w:rsidRPr="00637D76">
        <w:rPr>
          <w:sz w:val="28"/>
          <w:szCs w:val="28"/>
        </w:rPr>
        <w:t xml:space="preserve">Систематически преподаватели </w:t>
      </w:r>
      <w:r w:rsidR="00585246">
        <w:rPr>
          <w:sz w:val="28"/>
          <w:szCs w:val="28"/>
        </w:rPr>
        <w:t>профессионального цикла</w:t>
      </w:r>
      <w:r w:rsidRPr="00637D76">
        <w:rPr>
          <w:sz w:val="28"/>
          <w:szCs w:val="28"/>
        </w:rPr>
        <w:t xml:space="preserve"> и мастера производственного обучения бывают на производстве с целью обновления знаний по современным требованиям, предъявляемым к качеству сырья, рецептуре, технологиям и оборудованию предприятий отрасли, а также с целью изучения вопросов автоматизации технологических процессов, охраны труда, техники безопасности и экономики. </w:t>
      </w:r>
    </w:p>
    <w:p w:rsidR="00932183" w:rsidRPr="00637D76" w:rsidRDefault="00F1231B" w:rsidP="004A60F3">
      <w:pPr>
        <w:spacing w:line="276" w:lineRule="auto"/>
        <w:ind w:firstLine="709"/>
        <w:jc w:val="both"/>
        <w:rPr>
          <w:sz w:val="28"/>
          <w:szCs w:val="28"/>
        </w:rPr>
      </w:pPr>
      <w:r w:rsidRPr="00637D76">
        <w:rPr>
          <w:sz w:val="28"/>
          <w:szCs w:val="28"/>
        </w:rPr>
        <w:t xml:space="preserve">В отчетном году </w:t>
      </w:r>
      <w:r w:rsidRPr="005B7F03">
        <w:rPr>
          <w:b/>
          <w:i/>
          <w:sz w:val="28"/>
          <w:szCs w:val="28"/>
        </w:rPr>
        <w:t>прошли стажировку</w:t>
      </w:r>
      <w:r w:rsidR="00585246">
        <w:rPr>
          <w:b/>
          <w:i/>
          <w:sz w:val="28"/>
          <w:szCs w:val="28"/>
        </w:rPr>
        <w:t xml:space="preserve"> </w:t>
      </w:r>
      <w:r w:rsidR="00585246">
        <w:rPr>
          <w:sz w:val="28"/>
          <w:szCs w:val="28"/>
        </w:rPr>
        <w:t>на предприятиях и в учреждениях города и области</w:t>
      </w:r>
      <w:r w:rsidR="00932183" w:rsidRPr="00637D76">
        <w:rPr>
          <w:sz w:val="28"/>
          <w:szCs w:val="28"/>
        </w:rPr>
        <w:t>:</w:t>
      </w:r>
    </w:p>
    <w:p w:rsidR="00F1231B" w:rsidRPr="00C76EEC" w:rsidRDefault="00932183" w:rsidP="004A60F3">
      <w:pPr>
        <w:spacing w:line="276" w:lineRule="auto"/>
        <w:ind w:firstLine="709"/>
        <w:jc w:val="both"/>
        <w:rPr>
          <w:sz w:val="28"/>
          <w:szCs w:val="28"/>
        </w:rPr>
      </w:pPr>
      <w:r w:rsidRPr="00C76EEC">
        <w:rPr>
          <w:sz w:val="28"/>
          <w:szCs w:val="28"/>
        </w:rPr>
        <w:t xml:space="preserve">- </w:t>
      </w:r>
      <w:r w:rsidR="008209B2" w:rsidRPr="00C76EEC">
        <w:rPr>
          <w:sz w:val="28"/>
          <w:szCs w:val="28"/>
        </w:rPr>
        <w:t>О</w:t>
      </w:r>
      <w:r w:rsidRPr="00C76EEC">
        <w:rPr>
          <w:sz w:val="28"/>
          <w:szCs w:val="28"/>
        </w:rPr>
        <w:t>О</w:t>
      </w:r>
      <w:r w:rsidR="008209B2" w:rsidRPr="00C76EEC">
        <w:rPr>
          <w:sz w:val="28"/>
          <w:szCs w:val="28"/>
        </w:rPr>
        <w:t>О «</w:t>
      </w:r>
      <w:r w:rsidR="00C76EEC" w:rsidRPr="00C76EEC">
        <w:rPr>
          <w:sz w:val="28"/>
          <w:szCs w:val="28"/>
        </w:rPr>
        <w:t>Шевро-Дон</w:t>
      </w:r>
      <w:r w:rsidR="008209B2" w:rsidRPr="00C76EEC">
        <w:rPr>
          <w:sz w:val="28"/>
          <w:szCs w:val="28"/>
        </w:rPr>
        <w:t>»</w:t>
      </w:r>
      <w:r w:rsidR="00F1231B" w:rsidRPr="00C76EEC">
        <w:rPr>
          <w:sz w:val="28"/>
          <w:szCs w:val="28"/>
        </w:rPr>
        <w:t xml:space="preserve"> </w:t>
      </w:r>
      <w:r w:rsidR="008209B2" w:rsidRPr="00C76EEC">
        <w:rPr>
          <w:sz w:val="28"/>
          <w:szCs w:val="28"/>
        </w:rPr>
        <w:t>г. Новочеркасска</w:t>
      </w:r>
      <w:r w:rsidR="00585246">
        <w:rPr>
          <w:sz w:val="28"/>
          <w:szCs w:val="28"/>
        </w:rPr>
        <w:t>:</w:t>
      </w:r>
    </w:p>
    <w:p w:rsidR="00F1231B" w:rsidRPr="00C76EEC" w:rsidRDefault="004F5CDB" w:rsidP="004A60F3">
      <w:pPr>
        <w:pStyle w:val="a3"/>
        <w:numPr>
          <w:ilvl w:val="0"/>
          <w:numId w:val="3"/>
        </w:numPr>
        <w:tabs>
          <w:tab w:val="left" w:pos="1134"/>
        </w:tabs>
        <w:spacing w:line="276" w:lineRule="auto"/>
        <w:ind w:left="0" w:firstLine="709"/>
        <w:rPr>
          <w:sz w:val="28"/>
          <w:szCs w:val="28"/>
        </w:rPr>
      </w:pPr>
      <w:r>
        <w:rPr>
          <w:sz w:val="28"/>
          <w:szCs w:val="28"/>
        </w:rPr>
        <w:t>Авдеева И.В.</w:t>
      </w:r>
    </w:p>
    <w:p w:rsidR="00932183" w:rsidRPr="00C76EEC" w:rsidRDefault="004F5CDB" w:rsidP="004A60F3">
      <w:pPr>
        <w:pStyle w:val="a3"/>
        <w:numPr>
          <w:ilvl w:val="0"/>
          <w:numId w:val="3"/>
        </w:numPr>
        <w:tabs>
          <w:tab w:val="left" w:pos="1134"/>
        </w:tabs>
        <w:spacing w:line="276" w:lineRule="auto"/>
        <w:ind w:left="0" w:firstLine="709"/>
        <w:rPr>
          <w:sz w:val="28"/>
          <w:szCs w:val="28"/>
        </w:rPr>
      </w:pPr>
      <w:r>
        <w:rPr>
          <w:sz w:val="28"/>
          <w:szCs w:val="28"/>
        </w:rPr>
        <w:t>Данилова Е.А.</w:t>
      </w:r>
    </w:p>
    <w:p w:rsidR="00236F63" w:rsidRPr="004F5CDB" w:rsidRDefault="00236F63" w:rsidP="00134834">
      <w:pPr>
        <w:pStyle w:val="a3"/>
        <w:tabs>
          <w:tab w:val="left" w:pos="1134"/>
        </w:tabs>
        <w:spacing w:line="276" w:lineRule="auto"/>
        <w:ind w:left="709"/>
        <w:jc w:val="both"/>
        <w:rPr>
          <w:sz w:val="32"/>
          <w:szCs w:val="28"/>
        </w:rPr>
      </w:pPr>
      <w:r w:rsidRPr="004F5CDB">
        <w:rPr>
          <w:sz w:val="32"/>
          <w:szCs w:val="28"/>
        </w:rPr>
        <w:t xml:space="preserve">- </w:t>
      </w:r>
      <w:r w:rsidR="004F5CDB" w:rsidRPr="004F5CDB">
        <w:rPr>
          <w:sz w:val="28"/>
        </w:rPr>
        <w:t>ООО «ПК «НЭВЗ»</w:t>
      </w:r>
    </w:p>
    <w:p w:rsidR="00134834" w:rsidRDefault="004F5CDB" w:rsidP="00134834">
      <w:pPr>
        <w:pStyle w:val="a3"/>
        <w:tabs>
          <w:tab w:val="left" w:pos="1134"/>
        </w:tabs>
        <w:spacing w:line="276" w:lineRule="auto"/>
        <w:ind w:left="709"/>
        <w:jc w:val="both"/>
        <w:rPr>
          <w:sz w:val="28"/>
          <w:szCs w:val="28"/>
        </w:rPr>
      </w:pPr>
      <w:r>
        <w:rPr>
          <w:sz w:val="28"/>
          <w:szCs w:val="28"/>
        </w:rPr>
        <w:t>1.</w:t>
      </w:r>
      <w:r>
        <w:rPr>
          <w:sz w:val="28"/>
          <w:szCs w:val="28"/>
        </w:rPr>
        <w:tab/>
        <w:t>Беловод Л.В.</w:t>
      </w:r>
    </w:p>
    <w:p w:rsidR="000F1EDE" w:rsidRDefault="000F1EDE" w:rsidP="00134834">
      <w:pPr>
        <w:pStyle w:val="a3"/>
        <w:tabs>
          <w:tab w:val="left" w:pos="1134"/>
        </w:tabs>
        <w:spacing w:line="276" w:lineRule="auto"/>
        <w:ind w:left="709"/>
        <w:jc w:val="both"/>
        <w:rPr>
          <w:sz w:val="28"/>
          <w:szCs w:val="28"/>
        </w:rPr>
      </w:pPr>
      <w:r>
        <w:rPr>
          <w:sz w:val="28"/>
          <w:szCs w:val="28"/>
        </w:rPr>
        <w:t>2.</w:t>
      </w:r>
      <w:r>
        <w:rPr>
          <w:sz w:val="28"/>
          <w:szCs w:val="28"/>
        </w:rPr>
        <w:tab/>
      </w:r>
      <w:r w:rsidR="004F5CDB">
        <w:rPr>
          <w:sz w:val="28"/>
          <w:szCs w:val="28"/>
        </w:rPr>
        <w:t>Беляева Т.П.</w:t>
      </w:r>
    </w:p>
    <w:p w:rsidR="004F5CDB" w:rsidRDefault="004F5CDB" w:rsidP="00134834">
      <w:pPr>
        <w:pStyle w:val="a3"/>
        <w:tabs>
          <w:tab w:val="left" w:pos="1134"/>
        </w:tabs>
        <w:spacing w:line="276" w:lineRule="auto"/>
        <w:ind w:left="709"/>
        <w:jc w:val="both"/>
        <w:rPr>
          <w:sz w:val="28"/>
          <w:szCs w:val="28"/>
        </w:rPr>
      </w:pPr>
      <w:r>
        <w:rPr>
          <w:sz w:val="28"/>
          <w:szCs w:val="28"/>
        </w:rPr>
        <w:t>3.</w:t>
      </w:r>
      <w:r>
        <w:rPr>
          <w:sz w:val="28"/>
          <w:szCs w:val="28"/>
        </w:rPr>
        <w:tab/>
        <w:t>Зазерский М.А.</w:t>
      </w:r>
    </w:p>
    <w:p w:rsidR="004F5CDB" w:rsidRDefault="004F5CDB" w:rsidP="00134834">
      <w:pPr>
        <w:pStyle w:val="a3"/>
        <w:tabs>
          <w:tab w:val="left" w:pos="1134"/>
        </w:tabs>
        <w:spacing w:line="276" w:lineRule="auto"/>
        <w:ind w:left="709"/>
        <w:jc w:val="both"/>
        <w:rPr>
          <w:sz w:val="28"/>
          <w:szCs w:val="28"/>
        </w:rPr>
      </w:pPr>
      <w:r>
        <w:rPr>
          <w:sz w:val="28"/>
          <w:szCs w:val="28"/>
        </w:rPr>
        <w:t>4.</w:t>
      </w:r>
      <w:r>
        <w:rPr>
          <w:sz w:val="28"/>
          <w:szCs w:val="28"/>
        </w:rPr>
        <w:tab/>
        <w:t>Петрова О.В.</w:t>
      </w:r>
    </w:p>
    <w:p w:rsidR="004F5CDB" w:rsidRDefault="004F5CDB" w:rsidP="00134834">
      <w:pPr>
        <w:pStyle w:val="a3"/>
        <w:tabs>
          <w:tab w:val="left" w:pos="1134"/>
        </w:tabs>
        <w:spacing w:line="276" w:lineRule="auto"/>
        <w:ind w:left="709"/>
        <w:jc w:val="both"/>
        <w:rPr>
          <w:sz w:val="28"/>
          <w:szCs w:val="28"/>
        </w:rPr>
      </w:pPr>
      <w:r>
        <w:rPr>
          <w:sz w:val="28"/>
          <w:szCs w:val="28"/>
        </w:rPr>
        <w:t>5.</w:t>
      </w:r>
      <w:r>
        <w:rPr>
          <w:sz w:val="28"/>
          <w:szCs w:val="28"/>
        </w:rPr>
        <w:tab/>
        <w:t>Пулич С.Т.</w:t>
      </w:r>
    </w:p>
    <w:p w:rsidR="004F5CDB" w:rsidRPr="002767BC" w:rsidRDefault="004F5CDB" w:rsidP="00134834">
      <w:pPr>
        <w:pStyle w:val="a3"/>
        <w:tabs>
          <w:tab w:val="left" w:pos="1134"/>
        </w:tabs>
        <w:spacing w:line="276" w:lineRule="auto"/>
        <w:ind w:left="709"/>
        <w:jc w:val="both"/>
        <w:rPr>
          <w:sz w:val="28"/>
          <w:szCs w:val="28"/>
        </w:rPr>
      </w:pPr>
      <w:r>
        <w:rPr>
          <w:sz w:val="28"/>
          <w:szCs w:val="28"/>
        </w:rPr>
        <w:t>6.</w:t>
      </w:r>
      <w:r>
        <w:rPr>
          <w:sz w:val="28"/>
          <w:szCs w:val="28"/>
        </w:rPr>
        <w:tab/>
        <w:t>Тиманова С.А.</w:t>
      </w:r>
    </w:p>
    <w:p w:rsidR="00491231" w:rsidRPr="00637D76" w:rsidRDefault="00491231" w:rsidP="004A60F3">
      <w:pPr>
        <w:tabs>
          <w:tab w:val="left" w:pos="8820"/>
          <w:tab w:val="left" w:pos="9000"/>
        </w:tabs>
        <w:spacing w:line="276" w:lineRule="auto"/>
        <w:ind w:firstLine="709"/>
        <w:jc w:val="both"/>
        <w:rPr>
          <w:sz w:val="28"/>
          <w:szCs w:val="28"/>
        </w:rPr>
      </w:pPr>
      <w:r w:rsidRPr="00637D76">
        <w:rPr>
          <w:sz w:val="28"/>
          <w:szCs w:val="28"/>
        </w:rPr>
        <w:t>Совместно с преподавателями руководители и ведущие специалисты  организаций и предприятий</w:t>
      </w:r>
      <w:r w:rsidR="00AE5AD0" w:rsidRPr="00637D76">
        <w:rPr>
          <w:sz w:val="28"/>
          <w:szCs w:val="28"/>
        </w:rPr>
        <w:t>-партнеров</w:t>
      </w:r>
      <w:r w:rsidRPr="00637D76">
        <w:rPr>
          <w:sz w:val="28"/>
          <w:szCs w:val="28"/>
        </w:rPr>
        <w:t xml:space="preserve"> участвуют в руководстве стажировок, производственных и преддипломных практик, дипломном проектировании, в работе государственных аттестационных комиссий.</w:t>
      </w:r>
    </w:p>
    <w:p w:rsidR="001F7F40" w:rsidRPr="00637D76" w:rsidRDefault="001F7F40" w:rsidP="004A60F3">
      <w:pPr>
        <w:spacing w:line="276" w:lineRule="auto"/>
        <w:ind w:firstLine="709"/>
        <w:jc w:val="both"/>
        <w:rPr>
          <w:sz w:val="28"/>
          <w:szCs w:val="28"/>
        </w:rPr>
      </w:pPr>
      <w:r w:rsidRPr="00637D76">
        <w:rPr>
          <w:i/>
          <w:sz w:val="28"/>
          <w:szCs w:val="28"/>
        </w:rPr>
        <w:t>Чернышова И.А.</w:t>
      </w:r>
      <w:r w:rsidRPr="00637D76">
        <w:rPr>
          <w:b/>
          <w:sz w:val="28"/>
          <w:szCs w:val="28"/>
        </w:rPr>
        <w:t xml:space="preserve"> –</w:t>
      </w:r>
      <w:r w:rsidRPr="00637D76">
        <w:rPr>
          <w:sz w:val="28"/>
          <w:szCs w:val="28"/>
        </w:rPr>
        <w:t xml:space="preserve"> преподаватель юридических дисциплин </w:t>
      </w:r>
      <w:r w:rsidR="008A4053">
        <w:rPr>
          <w:sz w:val="28"/>
          <w:szCs w:val="28"/>
        </w:rPr>
        <w:t>работает</w:t>
      </w:r>
      <w:r w:rsidRPr="00637D76">
        <w:rPr>
          <w:sz w:val="28"/>
          <w:szCs w:val="28"/>
        </w:rPr>
        <w:t xml:space="preserve"> над диссертацией по теме «Эволюция развития вины в уголовном праве».</w:t>
      </w:r>
    </w:p>
    <w:p w:rsidR="00AE5AD0" w:rsidRPr="00637D76" w:rsidRDefault="00AE5AD0" w:rsidP="004A60F3">
      <w:pPr>
        <w:spacing w:line="276" w:lineRule="auto"/>
        <w:ind w:firstLine="709"/>
        <w:jc w:val="both"/>
        <w:rPr>
          <w:sz w:val="28"/>
          <w:szCs w:val="28"/>
        </w:rPr>
      </w:pPr>
      <w:r w:rsidRPr="00637D76">
        <w:rPr>
          <w:sz w:val="28"/>
          <w:szCs w:val="28"/>
        </w:rPr>
        <w:t xml:space="preserve">Шесть преподавателей колледжа </w:t>
      </w:r>
      <w:r w:rsidR="00E653D7">
        <w:rPr>
          <w:sz w:val="28"/>
          <w:szCs w:val="28"/>
        </w:rPr>
        <w:t>обучаются</w:t>
      </w:r>
      <w:r w:rsidRPr="00637D76">
        <w:rPr>
          <w:sz w:val="28"/>
          <w:szCs w:val="28"/>
        </w:rPr>
        <w:t xml:space="preserve"> в аспирантур</w:t>
      </w:r>
      <w:r w:rsidR="00E653D7">
        <w:rPr>
          <w:sz w:val="28"/>
          <w:szCs w:val="28"/>
        </w:rPr>
        <w:t>е</w:t>
      </w:r>
      <w:r w:rsidRPr="00637D76">
        <w:rPr>
          <w:sz w:val="28"/>
          <w:szCs w:val="28"/>
        </w:rPr>
        <w:t xml:space="preserve"> ФГБОУ ВПО «ЮРГТУ (НПИ)»:</w:t>
      </w:r>
    </w:p>
    <w:p w:rsidR="00AE5AD0" w:rsidRPr="00637D76" w:rsidRDefault="00AE5AD0" w:rsidP="004A60F3">
      <w:pPr>
        <w:pStyle w:val="a3"/>
        <w:numPr>
          <w:ilvl w:val="0"/>
          <w:numId w:val="28"/>
        </w:numPr>
        <w:tabs>
          <w:tab w:val="left" w:pos="1134"/>
        </w:tabs>
        <w:spacing w:line="276" w:lineRule="auto"/>
        <w:ind w:left="0" w:firstLine="709"/>
        <w:rPr>
          <w:sz w:val="28"/>
          <w:szCs w:val="28"/>
        </w:rPr>
      </w:pPr>
      <w:r w:rsidRPr="00637D76">
        <w:rPr>
          <w:sz w:val="28"/>
          <w:szCs w:val="28"/>
        </w:rPr>
        <w:t>Петрова О.В. – в отрасли «Социологические науки»</w:t>
      </w:r>
    </w:p>
    <w:p w:rsidR="00AE5AD0" w:rsidRPr="00637D76" w:rsidRDefault="00E653D7" w:rsidP="004A60F3">
      <w:pPr>
        <w:pStyle w:val="a3"/>
        <w:numPr>
          <w:ilvl w:val="0"/>
          <w:numId w:val="28"/>
        </w:numPr>
        <w:tabs>
          <w:tab w:val="left" w:pos="1134"/>
        </w:tabs>
        <w:spacing w:line="276" w:lineRule="auto"/>
        <w:ind w:left="0" w:firstLine="709"/>
        <w:rPr>
          <w:sz w:val="28"/>
          <w:szCs w:val="28"/>
        </w:rPr>
      </w:pPr>
      <w:r>
        <w:rPr>
          <w:sz w:val="28"/>
          <w:szCs w:val="28"/>
        </w:rPr>
        <w:t>Балашова</w:t>
      </w:r>
      <w:r w:rsidR="00AE5AD0" w:rsidRPr="00637D76">
        <w:rPr>
          <w:sz w:val="28"/>
          <w:szCs w:val="28"/>
        </w:rPr>
        <w:t xml:space="preserve"> Н.А. – в отрасли «Педагогические науки»</w:t>
      </w:r>
    </w:p>
    <w:p w:rsidR="00AE5AD0" w:rsidRPr="00637D76" w:rsidRDefault="00AE5AD0" w:rsidP="004A60F3">
      <w:pPr>
        <w:pStyle w:val="a3"/>
        <w:numPr>
          <w:ilvl w:val="0"/>
          <w:numId w:val="28"/>
        </w:numPr>
        <w:tabs>
          <w:tab w:val="left" w:pos="1134"/>
        </w:tabs>
        <w:spacing w:line="276" w:lineRule="auto"/>
        <w:ind w:left="0" w:firstLine="709"/>
        <w:rPr>
          <w:sz w:val="28"/>
          <w:szCs w:val="28"/>
        </w:rPr>
      </w:pPr>
      <w:r w:rsidRPr="00637D76">
        <w:rPr>
          <w:sz w:val="28"/>
          <w:szCs w:val="28"/>
        </w:rPr>
        <w:t>Авдеева И.В. – в отрасли «Педагогические науки»</w:t>
      </w:r>
    </w:p>
    <w:p w:rsidR="00AE5AD0" w:rsidRPr="00637D76" w:rsidRDefault="00AE5AD0" w:rsidP="004A60F3">
      <w:pPr>
        <w:pStyle w:val="a3"/>
        <w:numPr>
          <w:ilvl w:val="0"/>
          <w:numId w:val="28"/>
        </w:numPr>
        <w:tabs>
          <w:tab w:val="left" w:pos="1134"/>
        </w:tabs>
        <w:spacing w:line="276" w:lineRule="auto"/>
        <w:ind w:left="0" w:firstLine="709"/>
        <w:rPr>
          <w:sz w:val="28"/>
          <w:szCs w:val="28"/>
        </w:rPr>
      </w:pPr>
      <w:r w:rsidRPr="00637D76">
        <w:rPr>
          <w:sz w:val="28"/>
          <w:szCs w:val="28"/>
        </w:rPr>
        <w:t>Шкондина Н.Ю. – в отрасли «Педагогические науки»</w:t>
      </w:r>
    </w:p>
    <w:p w:rsidR="00AE5AD0" w:rsidRPr="00637D76" w:rsidRDefault="007E4A51" w:rsidP="004A60F3">
      <w:pPr>
        <w:pStyle w:val="a3"/>
        <w:numPr>
          <w:ilvl w:val="0"/>
          <w:numId w:val="28"/>
        </w:numPr>
        <w:tabs>
          <w:tab w:val="left" w:pos="1134"/>
        </w:tabs>
        <w:spacing w:line="276" w:lineRule="auto"/>
        <w:ind w:left="0" w:firstLine="709"/>
        <w:rPr>
          <w:sz w:val="28"/>
          <w:szCs w:val="28"/>
        </w:rPr>
      </w:pPr>
      <w:r w:rsidRPr="00637D76">
        <w:rPr>
          <w:sz w:val="28"/>
          <w:szCs w:val="28"/>
        </w:rPr>
        <w:t>Гончарова Н.И. – в отрасли «Экономические науки»</w:t>
      </w:r>
    </w:p>
    <w:p w:rsidR="00E96D61" w:rsidRPr="005B7F03" w:rsidRDefault="007E4A51" w:rsidP="005B7F03">
      <w:pPr>
        <w:pStyle w:val="a3"/>
        <w:numPr>
          <w:ilvl w:val="0"/>
          <w:numId w:val="28"/>
        </w:numPr>
        <w:tabs>
          <w:tab w:val="left" w:pos="1134"/>
        </w:tabs>
        <w:spacing w:line="276" w:lineRule="auto"/>
        <w:ind w:left="0" w:firstLine="709"/>
        <w:rPr>
          <w:sz w:val="28"/>
          <w:szCs w:val="28"/>
        </w:rPr>
      </w:pPr>
      <w:r w:rsidRPr="00637D76">
        <w:rPr>
          <w:sz w:val="28"/>
          <w:szCs w:val="28"/>
        </w:rPr>
        <w:t>Глазков А.В. – в отрасли «Технические науки»</w:t>
      </w:r>
    </w:p>
    <w:p w:rsidR="002F4346" w:rsidRDefault="002F4346" w:rsidP="004A60F3">
      <w:pPr>
        <w:spacing w:line="276" w:lineRule="auto"/>
        <w:ind w:firstLine="709"/>
        <w:jc w:val="both"/>
        <w:rPr>
          <w:sz w:val="28"/>
          <w:szCs w:val="28"/>
        </w:rPr>
      </w:pPr>
      <w:r>
        <w:rPr>
          <w:sz w:val="28"/>
          <w:szCs w:val="28"/>
        </w:rPr>
        <w:t xml:space="preserve">Преподаватели и сотрудники учреждения прошли обучение и являются экспертами по проведению профессиональной экспертизы уровня квалификации педагогов в ходе аттестации: </w:t>
      </w:r>
    </w:p>
    <w:p w:rsidR="002F4346" w:rsidRDefault="002F4346" w:rsidP="004A60F3">
      <w:pPr>
        <w:spacing w:line="276" w:lineRule="auto"/>
        <w:ind w:firstLine="709"/>
        <w:jc w:val="both"/>
        <w:rPr>
          <w:sz w:val="28"/>
          <w:szCs w:val="28"/>
        </w:rPr>
      </w:pPr>
      <w:r>
        <w:rPr>
          <w:sz w:val="28"/>
          <w:szCs w:val="28"/>
        </w:rPr>
        <w:lastRenderedPageBreak/>
        <w:t>Евтушенко С.И. – директор;</w:t>
      </w:r>
    </w:p>
    <w:p w:rsidR="002F4346" w:rsidRDefault="002F4346" w:rsidP="004A60F3">
      <w:pPr>
        <w:spacing w:line="276" w:lineRule="auto"/>
        <w:ind w:firstLine="709"/>
        <w:jc w:val="both"/>
        <w:rPr>
          <w:sz w:val="28"/>
          <w:szCs w:val="28"/>
        </w:rPr>
      </w:pPr>
      <w:r>
        <w:rPr>
          <w:sz w:val="28"/>
          <w:szCs w:val="28"/>
        </w:rPr>
        <w:t>Петрова О.В. – зам.директора по УР;</w:t>
      </w:r>
    </w:p>
    <w:p w:rsidR="002F4346" w:rsidRDefault="002F4346" w:rsidP="004A60F3">
      <w:pPr>
        <w:spacing w:line="276" w:lineRule="auto"/>
        <w:ind w:firstLine="709"/>
        <w:jc w:val="both"/>
        <w:rPr>
          <w:sz w:val="28"/>
          <w:szCs w:val="28"/>
        </w:rPr>
      </w:pPr>
      <w:r>
        <w:rPr>
          <w:sz w:val="28"/>
          <w:szCs w:val="28"/>
        </w:rPr>
        <w:t>Батаева И.В. – зав. отделением;</w:t>
      </w:r>
    </w:p>
    <w:p w:rsidR="002F4346" w:rsidRDefault="002F4346" w:rsidP="004A60F3">
      <w:pPr>
        <w:spacing w:line="276" w:lineRule="auto"/>
        <w:ind w:firstLine="709"/>
        <w:jc w:val="both"/>
        <w:rPr>
          <w:sz w:val="28"/>
          <w:szCs w:val="28"/>
        </w:rPr>
      </w:pPr>
      <w:r>
        <w:rPr>
          <w:sz w:val="28"/>
          <w:szCs w:val="28"/>
        </w:rPr>
        <w:t>Устименко Т.В. – старший методист;</w:t>
      </w:r>
    </w:p>
    <w:p w:rsidR="002F4346" w:rsidRDefault="002F4346" w:rsidP="004A60F3">
      <w:pPr>
        <w:spacing w:line="276" w:lineRule="auto"/>
        <w:ind w:firstLine="709"/>
        <w:jc w:val="both"/>
        <w:rPr>
          <w:sz w:val="28"/>
          <w:szCs w:val="28"/>
        </w:rPr>
      </w:pPr>
      <w:r>
        <w:rPr>
          <w:sz w:val="28"/>
          <w:szCs w:val="28"/>
        </w:rPr>
        <w:t>Глазков А.В. – председатель ЦК;</w:t>
      </w:r>
    </w:p>
    <w:p w:rsidR="002F4346" w:rsidRDefault="002F4346" w:rsidP="004A60F3">
      <w:pPr>
        <w:spacing w:line="276" w:lineRule="auto"/>
        <w:ind w:firstLine="709"/>
        <w:jc w:val="both"/>
        <w:rPr>
          <w:sz w:val="28"/>
          <w:szCs w:val="28"/>
        </w:rPr>
      </w:pPr>
      <w:r>
        <w:rPr>
          <w:sz w:val="28"/>
          <w:szCs w:val="28"/>
        </w:rPr>
        <w:t>Плотникова Н.Г. – председатель ЦК;</w:t>
      </w:r>
    </w:p>
    <w:p w:rsidR="002F4346" w:rsidRDefault="002F4346" w:rsidP="004A60F3">
      <w:pPr>
        <w:spacing w:line="276" w:lineRule="auto"/>
        <w:ind w:firstLine="709"/>
        <w:jc w:val="both"/>
        <w:rPr>
          <w:sz w:val="28"/>
          <w:szCs w:val="28"/>
        </w:rPr>
      </w:pPr>
      <w:r>
        <w:rPr>
          <w:sz w:val="28"/>
          <w:szCs w:val="28"/>
        </w:rPr>
        <w:t>Авдеева И.В. – преподаватель профессионального цикла.</w:t>
      </w:r>
    </w:p>
    <w:p w:rsidR="001F7F40" w:rsidRPr="00637D76" w:rsidRDefault="001F7F40" w:rsidP="004A60F3">
      <w:pPr>
        <w:spacing w:line="276" w:lineRule="auto"/>
        <w:ind w:firstLine="709"/>
        <w:jc w:val="both"/>
        <w:rPr>
          <w:sz w:val="28"/>
          <w:szCs w:val="28"/>
        </w:rPr>
      </w:pPr>
      <w:r w:rsidRPr="00637D76">
        <w:rPr>
          <w:sz w:val="28"/>
          <w:szCs w:val="28"/>
        </w:rPr>
        <w:t xml:space="preserve">Учебно-методический совет ведет систематический контроль повышения профессионального мастерства преподавателей и сотрудников </w:t>
      </w:r>
      <w:r w:rsidR="00D84CCC">
        <w:rPr>
          <w:sz w:val="28"/>
          <w:szCs w:val="28"/>
        </w:rPr>
        <w:t>учреждения</w:t>
      </w:r>
      <w:r w:rsidRPr="00637D76">
        <w:rPr>
          <w:sz w:val="28"/>
          <w:szCs w:val="28"/>
        </w:rPr>
        <w:t xml:space="preserve">. В отчетном учебном году подготовили аттестационные материалы, представили </w:t>
      </w:r>
      <w:r w:rsidR="00D84CCC">
        <w:rPr>
          <w:sz w:val="28"/>
          <w:szCs w:val="28"/>
        </w:rPr>
        <w:t>портфолио</w:t>
      </w:r>
      <w:r w:rsidRPr="00637D76">
        <w:rPr>
          <w:sz w:val="28"/>
          <w:szCs w:val="28"/>
        </w:rPr>
        <w:t xml:space="preserve">, успешно прошли проверку экспертами и аттестационные испытания, </w:t>
      </w:r>
      <w:r w:rsidRPr="005B7F03">
        <w:rPr>
          <w:b/>
          <w:i/>
          <w:sz w:val="28"/>
          <w:szCs w:val="28"/>
        </w:rPr>
        <w:t>подтвердили квалификационную категорию</w:t>
      </w:r>
      <w:r w:rsidRPr="00637D76">
        <w:rPr>
          <w:sz w:val="28"/>
          <w:szCs w:val="28"/>
        </w:rPr>
        <w:t xml:space="preserve"> преподаватели </w:t>
      </w:r>
      <w:r w:rsidR="00054B8D">
        <w:rPr>
          <w:sz w:val="28"/>
          <w:szCs w:val="28"/>
        </w:rPr>
        <w:t>учреждения</w:t>
      </w:r>
      <w:r w:rsidRPr="00637D76">
        <w:rPr>
          <w:sz w:val="28"/>
          <w:szCs w:val="28"/>
        </w:rPr>
        <w:t xml:space="preserve"> (</w:t>
      </w:r>
      <w:r w:rsidR="00D84CCC">
        <w:rPr>
          <w:sz w:val="28"/>
          <w:szCs w:val="28"/>
        </w:rPr>
        <w:t>4</w:t>
      </w:r>
      <w:r w:rsidRPr="00637D76">
        <w:rPr>
          <w:sz w:val="28"/>
          <w:szCs w:val="28"/>
        </w:rPr>
        <w:t xml:space="preserve"> человек</w:t>
      </w:r>
      <w:r w:rsidR="002767BC">
        <w:rPr>
          <w:sz w:val="28"/>
          <w:szCs w:val="28"/>
        </w:rPr>
        <w:t>а</w:t>
      </w:r>
      <w:r w:rsidRPr="00637D76">
        <w:rPr>
          <w:sz w:val="28"/>
          <w:szCs w:val="28"/>
        </w:rPr>
        <w:t>):</w:t>
      </w:r>
    </w:p>
    <w:p w:rsidR="005255B9" w:rsidRPr="00637D76" w:rsidRDefault="005255B9" w:rsidP="004A60F3">
      <w:pPr>
        <w:spacing w:line="276" w:lineRule="auto"/>
        <w:ind w:firstLine="709"/>
        <w:jc w:val="both"/>
        <w:rPr>
          <w:sz w:val="28"/>
          <w:szCs w:val="28"/>
        </w:rPr>
      </w:pPr>
      <w:r w:rsidRPr="00637D76">
        <w:rPr>
          <w:sz w:val="28"/>
          <w:szCs w:val="28"/>
        </w:rPr>
        <w:t xml:space="preserve">- </w:t>
      </w:r>
      <w:r w:rsidR="004A59FE">
        <w:rPr>
          <w:sz w:val="28"/>
          <w:szCs w:val="28"/>
        </w:rPr>
        <w:t>Квицинский Е.В</w:t>
      </w:r>
      <w:r w:rsidRPr="00637D76">
        <w:rPr>
          <w:sz w:val="28"/>
          <w:szCs w:val="28"/>
        </w:rPr>
        <w:t>. (</w:t>
      </w:r>
      <w:r w:rsidR="00EF2C9F">
        <w:rPr>
          <w:sz w:val="28"/>
          <w:szCs w:val="28"/>
        </w:rPr>
        <w:t>руководитель физвоспитания</w:t>
      </w:r>
      <w:r w:rsidRPr="00637D76">
        <w:rPr>
          <w:sz w:val="28"/>
          <w:szCs w:val="28"/>
        </w:rPr>
        <w:t>) – высшая квалификационная категория (п</w:t>
      </w:r>
      <w:r w:rsidR="00EF2C9F">
        <w:rPr>
          <w:sz w:val="28"/>
          <w:szCs w:val="28"/>
        </w:rPr>
        <w:t>одтверждение</w:t>
      </w:r>
      <w:r w:rsidRPr="00637D76">
        <w:rPr>
          <w:sz w:val="28"/>
          <w:szCs w:val="28"/>
        </w:rPr>
        <w:t>);</w:t>
      </w:r>
    </w:p>
    <w:p w:rsidR="005255B9" w:rsidRDefault="005255B9" w:rsidP="004A60F3">
      <w:pPr>
        <w:spacing w:line="276" w:lineRule="auto"/>
        <w:ind w:firstLine="709"/>
        <w:jc w:val="both"/>
        <w:rPr>
          <w:sz w:val="28"/>
          <w:szCs w:val="28"/>
        </w:rPr>
      </w:pPr>
      <w:r w:rsidRPr="00637D76">
        <w:rPr>
          <w:sz w:val="28"/>
          <w:szCs w:val="28"/>
        </w:rPr>
        <w:t xml:space="preserve">- </w:t>
      </w:r>
      <w:r w:rsidR="00EF2C9F">
        <w:rPr>
          <w:sz w:val="28"/>
          <w:szCs w:val="28"/>
        </w:rPr>
        <w:t>Урюпина Л.М</w:t>
      </w:r>
      <w:r w:rsidR="0020040A" w:rsidRPr="00637D76">
        <w:rPr>
          <w:sz w:val="28"/>
          <w:szCs w:val="28"/>
        </w:rPr>
        <w:t>.</w:t>
      </w:r>
      <w:r w:rsidRPr="00637D76">
        <w:rPr>
          <w:sz w:val="28"/>
          <w:szCs w:val="28"/>
        </w:rPr>
        <w:t xml:space="preserve"> (преподаватель) – высшая квалификационная категория (</w:t>
      </w:r>
      <w:r w:rsidR="00EF2C9F">
        <w:rPr>
          <w:sz w:val="28"/>
          <w:szCs w:val="28"/>
        </w:rPr>
        <w:t>подтверждение</w:t>
      </w:r>
      <w:r w:rsidRPr="00637D76">
        <w:rPr>
          <w:sz w:val="28"/>
          <w:szCs w:val="28"/>
        </w:rPr>
        <w:t>);</w:t>
      </w:r>
    </w:p>
    <w:p w:rsidR="002767BC" w:rsidRPr="00637D76" w:rsidRDefault="002767BC" w:rsidP="002767BC">
      <w:pPr>
        <w:spacing w:line="276" w:lineRule="auto"/>
        <w:ind w:firstLine="709"/>
        <w:jc w:val="both"/>
        <w:rPr>
          <w:sz w:val="28"/>
          <w:szCs w:val="28"/>
        </w:rPr>
      </w:pPr>
      <w:r w:rsidRPr="00637D76">
        <w:rPr>
          <w:sz w:val="28"/>
          <w:szCs w:val="28"/>
        </w:rPr>
        <w:t xml:space="preserve">- </w:t>
      </w:r>
      <w:r w:rsidR="00EF2C9F">
        <w:rPr>
          <w:sz w:val="28"/>
          <w:szCs w:val="28"/>
        </w:rPr>
        <w:t>Макарова Н.А</w:t>
      </w:r>
      <w:r w:rsidRPr="00637D76">
        <w:rPr>
          <w:sz w:val="28"/>
          <w:szCs w:val="28"/>
        </w:rPr>
        <w:t>. (</w:t>
      </w:r>
      <w:r w:rsidR="00EF2C9F">
        <w:rPr>
          <w:sz w:val="28"/>
          <w:szCs w:val="28"/>
        </w:rPr>
        <w:t>преподаватель</w:t>
      </w:r>
      <w:r w:rsidRPr="00637D76">
        <w:rPr>
          <w:sz w:val="28"/>
          <w:szCs w:val="28"/>
        </w:rPr>
        <w:t>) – высшая квалификационная категория (</w:t>
      </w:r>
      <w:r w:rsidR="00EF2C9F">
        <w:rPr>
          <w:sz w:val="28"/>
          <w:szCs w:val="28"/>
        </w:rPr>
        <w:t>подтверждение</w:t>
      </w:r>
      <w:r w:rsidRPr="00637D76">
        <w:rPr>
          <w:sz w:val="28"/>
          <w:szCs w:val="28"/>
        </w:rPr>
        <w:t>);</w:t>
      </w:r>
    </w:p>
    <w:p w:rsidR="005255B9" w:rsidRDefault="005255B9" w:rsidP="004A60F3">
      <w:pPr>
        <w:spacing w:line="276" w:lineRule="auto"/>
        <w:ind w:firstLine="709"/>
        <w:jc w:val="both"/>
        <w:rPr>
          <w:sz w:val="28"/>
          <w:szCs w:val="28"/>
        </w:rPr>
      </w:pPr>
      <w:r w:rsidRPr="00637D76">
        <w:rPr>
          <w:sz w:val="28"/>
          <w:szCs w:val="28"/>
        </w:rPr>
        <w:t xml:space="preserve">- </w:t>
      </w:r>
      <w:r w:rsidR="00EF2C9F">
        <w:rPr>
          <w:sz w:val="28"/>
          <w:szCs w:val="28"/>
        </w:rPr>
        <w:t>Моисеенко И.А.</w:t>
      </w:r>
      <w:r w:rsidRPr="00637D76">
        <w:rPr>
          <w:sz w:val="28"/>
          <w:szCs w:val="28"/>
        </w:rPr>
        <w:t xml:space="preserve"> (преподаватель) – </w:t>
      </w:r>
      <w:r w:rsidR="0020040A" w:rsidRPr="00637D76">
        <w:rPr>
          <w:sz w:val="28"/>
          <w:szCs w:val="28"/>
        </w:rPr>
        <w:t>первая</w:t>
      </w:r>
      <w:r w:rsidRPr="00637D76">
        <w:rPr>
          <w:sz w:val="28"/>
          <w:szCs w:val="28"/>
        </w:rPr>
        <w:t xml:space="preserve"> квалификационная категория (</w:t>
      </w:r>
      <w:r w:rsidR="00EF2C9F">
        <w:rPr>
          <w:sz w:val="28"/>
          <w:szCs w:val="28"/>
        </w:rPr>
        <w:t>подтверждение).</w:t>
      </w:r>
    </w:p>
    <w:p w:rsidR="00EF2C9F" w:rsidRDefault="00EF2C9F" w:rsidP="004A60F3">
      <w:pPr>
        <w:spacing w:line="276" w:lineRule="auto"/>
        <w:ind w:firstLine="709"/>
        <w:jc w:val="both"/>
        <w:rPr>
          <w:sz w:val="28"/>
          <w:szCs w:val="28"/>
        </w:rPr>
      </w:pPr>
      <w:r>
        <w:rPr>
          <w:sz w:val="28"/>
          <w:szCs w:val="28"/>
        </w:rPr>
        <w:t>Аттестационной комиссией учреждения проведена аттестация шести сотрудников на соответствие занимаемой должности:</w:t>
      </w:r>
    </w:p>
    <w:p w:rsidR="00EF2C9F" w:rsidRPr="00EF2C9F" w:rsidRDefault="00EF2C9F" w:rsidP="00EF2C9F">
      <w:pPr>
        <w:spacing w:line="276" w:lineRule="auto"/>
        <w:ind w:firstLine="709"/>
        <w:jc w:val="both"/>
        <w:rPr>
          <w:sz w:val="28"/>
          <w:szCs w:val="28"/>
        </w:rPr>
      </w:pPr>
      <w:r w:rsidRPr="00EF2C9F">
        <w:rPr>
          <w:sz w:val="28"/>
          <w:szCs w:val="28"/>
        </w:rPr>
        <w:t>Волкова И.П.</w:t>
      </w:r>
      <w:r>
        <w:rPr>
          <w:sz w:val="28"/>
          <w:szCs w:val="28"/>
        </w:rPr>
        <w:t xml:space="preserve"> (главный бухгалтер)</w:t>
      </w:r>
      <w:r w:rsidRPr="00EF2C9F">
        <w:rPr>
          <w:sz w:val="28"/>
          <w:szCs w:val="28"/>
        </w:rPr>
        <w:t xml:space="preserve"> </w:t>
      </w:r>
    </w:p>
    <w:p w:rsidR="00EF2C9F" w:rsidRPr="00EF2C9F" w:rsidRDefault="00EF2C9F" w:rsidP="00EF2C9F">
      <w:pPr>
        <w:spacing w:line="276" w:lineRule="auto"/>
        <w:ind w:firstLine="709"/>
        <w:jc w:val="both"/>
        <w:rPr>
          <w:sz w:val="28"/>
          <w:szCs w:val="28"/>
        </w:rPr>
      </w:pPr>
      <w:r w:rsidRPr="00EF2C9F">
        <w:rPr>
          <w:sz w:val="28"/>
          <w:szCs w:val="28"/>
        </w:rPr>
        <w:t xml:space="preserve">Милованов В.В. </w:t>
      </w:r>
      <w:r>
        <w:rPr>
          <w:sz w:val="28"/>
          <w:szCs w:val="28"/>
        </w:rPr>
        <w:t>(зам. директора по АХР)</w:t>
      </w:r>
    </w:p>
    <w:p w:rsidR="00EF2C9F" w:rsidRPr="00EF2C9F" w:rsidRDefault="00EF2C9F" w:rsidP="00EF2C9F">
      <w:pPr>
        <w:spacing w:line="276" w:lineRule="auto"/>
        <w:ind w:firstLine="709"/>
        <w:jc w:val="both"/>
        <w:rPr>
          <w:sz w:val="28"/>
          <w:szCs w:val="28"/>
        </w:rPr>
      </w:pPr>
      <w:r w:rsidRPr="00EF2C9F">
        <w:rPr>
          <w:sz w:val="28"/>
          <w:szCs w:val="28"/>
        </w:rPr>
        <w:t xml:space="preserve">Пфефер Т.А. </w:t>
      </w:r>
      <w:r>
        <w:rPr>
          <w:sz w:val="28"/>
          <w:szCs w:val="28"/>
        </w:rPr>
        <w:t>(зав. канцелярией)</w:t>
      </w:r>
    </w:p>
    <w:p w:rsidR="00EF2C9F" w:rsidRPr="00EF2C9F" w:rsidRDefault="00EF2C9F" w:rsidP="00EF2C9F">
      <w:pPr>
        <w:spacing w:line="276" w:lineRule="auto"/>
        <w:ind w:firstLine="709"/>
        <w:jc w:val="both"/>
        <w:rPr>
          <w:sz w:val="28"/>
          <w:szCs w:val="28"/>
        </w:rPr>
      </w:pPr>
      <w:r w:rsidRPr="00EF2C9F">
        <w:rPr>
          <w:sz w:val="28"/>
          <w:szCs w:val="28"/>
        </w:rPr>
        <w:t xml:space="preserve">Понтанькова О.М. </w:t>
      </w:r>
      <w:r>
        <w:rPr>
          <w:sz w:val="28"/>
          <w:szCs w:val="28"/>
        </w:rPr>
        <w:t>(комендант общежития)</w:t>
      </w:r>
    </w:p>
    <w:p w:rsidR="00EF2C9F" w:rsidRPr="00EF2C9F" w:rsidRDefault="002E1AD8" w:rsidP="00EF2C9F">
      <w:pPr>
        <w:spacing w:line="276" w:lineRule="auto"/>
        <w:ind w:firstLine="709"/>
        <w:jc w:val="both"/>
        <w:rPr>
          <w:sz w:val="28"/>
          <w:szCs w:val="28"/>
        </w:rPr>
      </w:pPr>
      <w:r>
        <w:rPr>
          <w:sz w:val="28"/>
          <w:szCs w:val="28"/>
        </w:rPr>
        <w:t xml:space="preserve">Суслов Г.В. </w:t>
      </w:r>
      <w:r w:rsidR="00EF2C9F">
        <w:rPr>
          <w:sz w:val="28"/>
          <w:szCs w:val="28"/>
        </w:rPr>
        <w:t>(зав. методическим отделом)</w:t>
      </w:r>
    </w:p>
    <w:p w:rsidR="00EF2C9F" w:rsidRPr="00EF2C9F" w:rsidRDefault="00EF2C9F" w:rsidP="00EF2C9F">
      <w:pPr>
        <w:spacing w:line="276" w:lineRule="auto"/>
        <w:ind w:firstLine="709"/>
        <w:jc w:val="both"/>
        <w:rPr>
          <w:sz w:val="28"/>
          <w:szCs w:val="28"/>
        </w:rPr>
      </w:pPr>
      <w:r w:rsidRPr="00EF2C9F">
        <w:rPr>
          <w:sz w:val="28"/>
          <w:szCs w:val="28"/>
        </w:rPr>
        <w:t xml:space="preserve">Гарькуша О.Н. </w:t>
      </w:r>
      <w:r>
        <w:rPr>
          <w:sz w:val="28"/>
          <w:szCs w:val="28"/>
        </w:rPr>
        <w:t>(зав. заочным отделением)</w:t>
      </w:r>
    </w:p>
    <w:p w:rsidR="001F7F40" w:rsidRPr="00637D76" w:rsidRDefault="001F7F40" w:rsidP="004A60F3">
      <w:pPr>
        <w:spacing w:line="276" w:lineRule="auto"/>
        <w:ind w:firstLine="709"/>
        <w:jc w:val="both"/>
        <w:rPr>
          <w:sz w:val="28"/>
          <w:szCs w:val="28"/>
        </w:rPr>
      </w:pPr>
      <w:r w:rsidRPr="00637D76">
        <w:rPr>
          <w:sz w:val="28"/>
          <w:szCs w:val="28"/>
        </w:rPr>
        <w:t xml:space="preserve">Активно идет обмен и изучение преподавателями передового опыта во время проведения открытых </w:t>
      </w:r>
      <w:r w:rsidR="00927722">
        <w:rPr>
          <w:sz w:val="28"/>
          <w:szCs w:val="28"/>
        </w:rPr>
        <w:t xml:space="preserve">уроков </w:t>
      </w:r>
      <w:r w:rsidRPr="00637D76">
        <w:rPr>
          <w:sz w:val="28"/>
          <w:szCs w:val="28"/>
        </w:rPr>
        <w:t>и взаимопосещений учебных занятий, классных часов и внеклассных мероприятий.</w:t>
      </w:r>
    </w:p>
    <w:p w:rsidR="007051DB" w:rsidRPr="00637D76" w:rsidRDefault="001F7F40" w:rsidP="004A60F3">
      <w:pPr>
        <w:spacing w:line="276" w:lineRule="auto"/>
        <w:ind w:firstLine="709"/>
        <w:jc w:val="both"/>
        <w:rPr>
          <w:sz w:val="2"/>
          <w:szCs w:val="2"/>
        </w:rPr>
      </w:pPr>
      <w:r w:rsidRPr="00637D76">
        <w:rPr>
          <w:sz w:val="28"/>
          <w:szCs w:val="28"/>
        </w:rPr>
        <w:t xml:space="preserve">Успешно повышают педагогическое мастерство преподаватели </w:t>
      </w:r>
      <w:r w:rsidR="00EF2C9F">
        <w:rPr>
          <w:sz w:val="28"/>
          <w:szCs w:val="28"/>
        </w:rPr>
        <w:t>учреждения</w:t>
      </w:r>
      <w:r w:rsidRPr="00637D76">
        <w:rPr>
          <w:sz w:val="28"/>
          <w:szCs w:val="28"/>
        </w:rPr>
        <w:t>, участвуя в семинарах педагогического мастерства по актуальным вопросам сферы образования, научно-практических конференциях различных уровней, а также в процессе самообразования, работая с различными информационными источниками (современной литературой, периодическими изданиями по специальности, педагогике и психологии, Интернетсайтами).</w:t>
      </w:r>
      <w:r w:rsidR="007051DB" w:rsidRPr="00637D76">
        <w:rPr>
          <w:sz w:val="28"/>
          <w:szCs w:val="28"/>
        </w:rPr>
        <w:br w:type="page"/>
      </w:r>
    </w:p>
    <w:p w:rsidR="005308A2" w:rsidRPr="003B1958" w:rsidRDefault="00AA5F0C" w:rsidP="004A60F3">
      <w:pPr>
        <w:pStyle w:val="1"/>
        <w:spacing w:before="0" w:line="276" w:lineRule="auto"/>
        <w:ind w:firstLine="709"/>
        <w:rPr>
          <w:b/>
          <w:sz w:val="28"/>
        </w:rPr>
      </w:pPr>
      <w:bookmarkStart w:id="2" w:name="_Toc422744495"/>
      <w:r w:rsidRPr="00D21A1D">
        <w:rPr>
          <w:b/>
          <w:sz w:val="28"/>
        </w:rPr>
        <w:lastRenderedPageBreak/>
        <w:t>3. Контин</w:t>
      </w:r>
      <w:r w:rsidR="00C20D47" w:rsidRPr="00D21A1D">
        <w:rPr>
          <w:b/>
          <w:sz w:val="28"/>
        </w:rPr>
        <w:t>г</w:t>
      </w:r>
      <w:r w:rsidRPr="00D21A1D">
        <w:rPr>
          <w:b/>
          <w:sz w:val="28"/>
        </w:rPr>
        <w:t>ент студентов</w:t>
      </w:r>
      <w:bookmarkEnd w:id="2"/>
      <w:r w:rsidRPr="003B1958">
        <w:rPr>
          <w:b/>
          <w:sz w:val="28"/>
        </w:rPr>
        <w:t xml:space="preserve"> </w:t>
      </w:r>
    </w:p>
    <w:p w:rsidR="00AA5F0C" w:rsidRPr="00C50555" w:rsidRDefault="00AA5F0C" w:rsidP="004A60F3">
      <w:pPr>
        <w:spacing w:line="276" w:lineRule="auto"/>
        <w:ind w:firstLine="709"/>
        <w:jc w:val="both"/>
        <w:rPr>
          <w:sz w:val="28"/>
          <w:szCs w:val="28"/>
        </w:rPr>
      </w:pPr>
    </w:p>
    <w:p w:rsidR="00697C8A" w:rsidRPr="00C50555" w:rsidRDefault="00823EA6" w:rsidP="004A60F3">
      <w:pPr>
        <w:spacing w:line="276" w:lineRule="auto"/>
        <w:ind w:firstLine="709"/>
        <w:jc w:val="both"/>
        <w:rPr>
          <w:sz w:val="28"/>
          <w:szCs w:val="28"/>
        </w:rPr>
      </w:pPr>
      <w:r w:rsidRPr="00C50555">
        <w:rPr>
          <w:sz w:val="28"/>
          <w:szCs w:val="28"/>
        </w:rPr>
        <w:t>Контрольные цифры по приему студентов</w:t>
      </w:r>
      <w:r w:rsidR="00697C8A" w:rsidRPr="00C50555">
        <w:rPr>
          <w:sz w:val="28"/>
          <w:szCs w:val="28"/>
        </w:rPr>
        <w:t xml:space="preserve"> с учетом корректировки </w:t>
      </w:r>
      <w:r w:rsidRPr="00C50555">
        <w:rPr>
          <w:sz w:val="28"/>
          <w:szCs w:val="28"/>
        </w:rPr>
        <w:t xml:space="preserve"> были выполнены</w:t>
      </w:r>
      <w:r w:rsidR="00C50555" w:rsidRPr="00C50555">
        <w:rPr>
          <w:sz w:val="28"/>
          <w:szCs w:val="28"/>
        </w:rPr>
        <w:t xml:space="preserve"> </w:t>
      </w:r>
      <w:r w:rsidR="009A7CC9">
        <w:rPr>
          <w:sz w:val="28"/>
          <w:szCs w:val="28"/>
        </w:rPr>
        <w:t>в</w:t>
      </w:r>
      <w:r w:rsidR="00C50555" w:rsidRPr="00C50555">
        <w:rPr>
          <w:sz w:val="28"/>
          <w:szCs w:val="28"/>
        </w:rPr>
        <w:t xml:space="preserve"> полном объеме.</w:t>
      </w:r>
      <w:r w:rsidRPr="00C50555">
        <w:rPr>
          <w:sz w:val="28"/>
          <w:szCs w:val="28"/>
        </w:rPr>
        <w:t xml:space="preserve"> </w:t>
      </w:r>
    </w:p>
    <w:p w:rsidR="003B1958" w:rsidRDefault="00697C8A" w:rsidP="004A60F3">
      <w:pPr>
        <w:spacing w:line="276" w:lineRule="auto"/>
        <w:ind w:firstLine="709"/>
        <w:jc w:val="both"/>
        <w:rPr>
          <w:sz w:val="28"/>
          <w:szCs w:val="28"/>
        </w:rPr>
      </w:pPr>
      <w:r w:rsidRPr="003B1958">
        <w:rPr>
          <w:sz w:val="28"/>
          <w:szCs w:val="28"/>
        </w:rPr>
        <w:t>В 201</w:t>
      </w:r>
      <w:r w:rsidR="009A7CC9">
        <w:rPr>
          <w:sz w:val="28"/>
          <w:szCs w:val="28"/>
        </w:rPr>
        <w:t>4</w:t>
      </w:r>
      <w:r w:rsidR="003B1958" w:rsidRPr="003B1958">
        <w:rPr>
          <w:sz w:val="28"/>
          <w:szCs w:val="28"/>
        </w:rPr>
        <w:t xml:space="preserve"> </w:t>
      </w:r>
      <w:r w:rsidRPr="003B1958">
        <w:rPr>
          <w:sz w:val="28"/>
          <w:szCs w:val="28"/>
        </w:rPr>
        <w:t>году на очное отделение зачислено 1</w:t>
      </w:r>
      <w:r w:rsidR="003B1958" w:rsidRPr="003B1958">
        <w:rPr>
          <w:sz w:val="28"/>
          <w:szCs w:val="28"/>
        </w:rPr>
        <w:t>2</w:t>
      </w:r>
      <w:r w:rsidR="009A7CC9">
        <w:rPr>
          <w:sz w:val="28"/>
          <w:szCs w:val="28"/>
        </w:rPr>
        <w:t>8</w:t>
      </w:r>
      <w:r w:rsidRPr="003B1958">
        <w:rPr>
          <w:sz w:val="28"/>
          <w:szCs w:val="28"/>
        </w:rPr>
        <w:t xml:space="preserve"> человек на бюджетной основе </w:t>
      </w:r>
      <w:r w:rsidR="00C50555">
        <w:rPr>
          <w:sz w:val="28"/>
          <w:szCs w:val="28"/>
        </w:rPr>
        <w:t xml:space="preserve">(план 125 человек) </w:t>
      </w:r>
      <w:r w:rsidR="003B1958">
        <w:rPr>
          <w:sz w:val="28"/>
          <w:szCs w:val="28"/>
        </w:rPr>
        <w:t xml:space="preserve">и </w:t>
      </w:r>
      <w:r w:rsidR="009A7CC9">
        <w:rPr>
          <w:sz w:val="28"/>
          <w:szCs w:val="28"/>
        </w:rPr>
        <w:t xml:space="preserve">3 </w:t>
      </w:r>
      <w:r w:rsidR="003B1958">
        <w:rPr>
          <w:sz w:val="28"/>
          <w:szCs w:val="28"/>
        </w:rPr>
        <w:t xml:space="preserve">человека с полным возмещением затрат </w:t>
      </w:r>
      <w:r w:rsidRPr="003B1958">
        <w:rPr>
          <w:sz w:val="28"/>
          <w:szCs w:val="28"/>
        </w:rPr>
        <w:t>на базе основного общего образования</w:t>
      </w:r>
      <w:r w:rsidRPr="001301FD">
        <w:rPr>
          <w:sz w:val="28"/>
          <w:szCs w:val="28"/>
        </w:rPr>
        <w:t>. На базе полного (среднего) образования</w:t>
      </w:r>
      <w:r w:rsidR="003B1958" w:rsidRPr="001301FD">
        <w:rPr>
          <w:sz w:val="28"/>
          <w:szCs w:val="28"/>
        </w:rPr>
        <w:t xml:space="preserve"> на бюджетной основе зачислено</w:t>
      </w:r>
      <w:r w:rsidRPr="001301FD">
        <w:rPr>
          <w:sz w:val="28"/>
          <w:szCs w:val="28"/>
        </w:rPr>
        <w:t xml:space="preserve"> </w:t>
      </w:r>
      <w:r w:rsidR="003B1958" w:rsidRPr="001301FD">
        <w:rPr>
          <w:sz w:val="28"/>
          <w:szCs w:val="28"/>
        </w:rPr>
        <w:t>1</w:t>
      </w:r>
      <w:r w:rsidR="001301FD" w:rsidRPr="001301FD">
        <w:rPr>
          <w:sz w:val="28"/>
          <w:szCs w:val="28"/>
        </w:rPr>
        <w:t>6</w:t>
      </w:r>
      <w:r w:rsidRPr="001301FD">
        <w:rPr>
          <w:sz w:val="28"/>
          <w:szCs w:val="28"/>
        </w:rPr>
        <w:t xml:space="preserve"> человек</w:t>
      </w:r>
      <w:r w:rsidR="003B1958" w:rsidRPr="001301FD">
        <w:rPr>
          <w:sz w:val="28"/>
          <w:szCs w:val="28"/>
        </w:rPr>
        <w:t>.</w:t>
      </w:r>
      <w:r w:rsidR="003B1958" w:rsidRPr="003B1958">
        <w:rPr>
          <w:sz w:val="28"/>
          <w:szCs w:val="28"/>
        </w:rPr>
        <w:t xml:space="preserve"> </w:t>
      </w:r>
    </w:p>
    <w:p w:rsidR="009A7CC9" w:rsidRDefault="00697C8A" w:rsidP="004A60F3">
      <w:pPr>
        <w:spacing w:line="276" w:lineRule="auto"/>
        <w:ind w:firstLine="709"/>
        <w:jc w:val="both"/>
        <w:rPr>
          <w:sz w:val="28"/>
          <w:szCs w:val="28"/>
        </w:rPr>
      </w:pPr>
      <w:r w:rsidRPr="003B1958">
        <w:rPr>
          <w:sz w:val="28"/>
          <w:szCs w:val="28"/>
        </w:rPr>
        <w:t>На заочное отделение зачислен</w:t>
      </w:r>
      <w:r w:rsidR="003B1958" w:rsidRPr="003B1958">
        <w:rPr>
          <w:sz w:val="28"/>
          <w:szCs w:val="28"/>
        </w:rPr>
        <w:t>о</w:t>
      </w:r>
      <w:r w:rsidR="002A51EE" w:rsidRPr="003B1958">
        <w:rPr>
          <w:sz w:val="28"/>
          <w:szCs w:val="28"/>
        </w:rPr>
        <w:t xml:space="preserve"> </w:t>
      </w:r>
      <w:r w:rsidR="009A7CC9">
        <w:rPr>
          <w:sz w:val="28"/>
          <w:szCs w:val="28"/>
        </w:rPr>
        <w:t>63</w:t>
      </w:r>
      <w:r w:rsidRPr="003B1958">
        <w:rPr>
          <w:sz w:val="28"/>
          <w:szCs w:val="28"/>
        </w:rPr>
        <w:t xml:space="preserve"> человек</w:t>
      </w:r>
      <w:r w:rsidR="009A7CC9">
        <w:rPr>
          <w:sz w:val="28"/>
          <w:szCs w:val="28"/>
        </w:rPr>
        <w:t>а</w:t>
      </w:r>
      <w:r w:rsidRPr="003B1958">
        <w:rPr>
          <w:sz w:val="28"/>
          <w:szCs w:val="28"/>
        </w:rPr>
        <w:t xml:space="preserve"> (план </w:t>
      </w:r>
      <w:r w:rsidR="009A7CC9">
        <w:rPr>
          <w:sz w:val="28"/>
          <w:szCs w:val="28"/>
        </w:rPr>
        <w:t>6</w:t>
      </w:r>
      <w:r w:rsidRPr="003B1958">
        <w:rPr>
          <w:sz w:val="28"/>
          <w:szCs w:val="28"/>
        </w:rPr>
        <w:t xml:space="preserve">0 человек), из них </w:t>
      </w:r>
      <w:r w:rsidR="003B1958" w:rsidRPr="003B1958">
        <w:rPr>
          <w:sz w:val="28"/>
          <w:szCs w:val="28"/>
        </w:rPr>
        <w:t>60</w:t>
      </w:r>
      <w:r w:rsidRPr="003B1958">
        <w:rPr>
          <w:sz w:val="28"/>
          <w:szCs w:val="28"/>
        </w:rPr>
        <w:t xml:space="preserve"> человек на бюджетной основе,</w:t>
      </w:r>
      <w:r w:rsidR="002A51EE" w:rsidRPr="003B1958">
        <w:rPr>
          <w:sz w:val="28"/>
          <w:szCs w:val="28"/>
        </w:rPr>
        <w:t xml:space="preserve"> </w:t>
      </w:r>
      <w:r w:rsidR="009A7CC9">
        <w:rPr>
          <w:sz w:val="28"/>
          <w:szCs w:val="28"/>
        </w:rPr>
        <w:t>3</w:t>
      </w:r>
      <w:r w:rsidRPr="003B1958">
        <w:rPr>
          <w:sz w:val="28"/>
          <w:szCs w:val="28"/>
        </w:rPr>
        <w:t xml:space="preserve"> человек</w:t>
      </w:r>
      <w:r w:rsidR="009A7CC9">
        <w:rPr>
          <w:sz w:val="28"/>
          <w:szCs w:val="28"/>
        </w:rPr>
        <w:t>а</w:t>
      </w:r>
      <w:r w:rsidRPr="003B1958">
        <w:rPr>
          <w:sz w:val="28"/>
          <w:szCs w:val="28"/>
        </w:rPr>
        <w:t xml:space="preserve"> – с полным возмещением затрат.</w:t>
      </w:r>
      <w:r w:rsidR="00C50555">
        <w:rPr>
          <w:sz w:val="28"/>
          <w:szCs w:val="28"/>
        </w:rPr>
        <w:t xml:space="preserve"> </w:t>
      </w:r>
      <w:r w:rsidR="007E430F">
        <w:rPr>
          <w:sz w:val="28"/>
          <w:szCs w:val="28"/>
        </w:rPr>
        <w:t>По направлениям предприятий на заочное отделение поступили 6 человек.</w:t>
      </w:r>
    </w:p>
    <w:p w:rsidR="00697C8A" w:rsidRPr="003B1958" w:rsidRDefault="00C50555" w:rsidP="004A60F3">
      <w:pPr>
        <w:spacing w:line="276" w:lineRule="auto"/>
        <w:ind w:firstLine="709"/>
        <w:jc w:val="both"/>
        <w:rPr>
          <w:sz w:val="28"/>
          <w:szCs w:val="28"/>
        </w:rPr>
      </w:pPr>
      <w:r>
        <w:rPr>
          <w:sz w:val="28"/>
          <w:szCs w:val="28"/>
        </w:rPr>
        <w:t xml:space="preserve">Таким образом, план набора </w:t>
      </w:r>
      <w:r w:rsidR="009A7CC9">
        <w:rPr>
          <w:sz w:val="28"/>
          <w:szCs w:val="28"/>
        </w:rPr>
        <w:t>в образовательное учреждение</w:t>
      </w:r>
      <w:r>
        <w:rPr>
          <w:sz w:val="28"/>
          <w:szCs w:val="28"/>
        </w:rPr>
        <w:t xml:space="preserve"> </w:t>
      </w:r>
      <w:r w:rsidR="009A7CC9">
        <w:rPr>
          <w:sz w:val="28"/>
          <w:szCs w:val="28"/>
        </w:rPr>
        <w:t>выполнен.</w:t>
      </w:r>
    </w:p>
    <w:p w:rsidR="00823EA6" w:rsidRPr="003B1958" w:rsidRDefault="00823EA6" w:rsidP="004A60F3">
      <w:pPr>
        <w:spacing w:line="276" w:lineRule="auto"/>
        <w:ind w:firstLine="709"/>
        <w:jc w:val="both"/>
        <w:rPr>
          <w:sz w:val="28"/>
          <w:szCs w:val="28"/>
        </w:rPr>
      </w:pPr>
      <w:r w:rsidRPr="003B1958">
        <w:rPr>
          <w:sz w:val="28"/>
          <w:szCs w:val="28"/>
        </w:rPr>
        <w:t>Для осуществления набора студентов в колледже создана профориентационная комиссия, работа которой ведется по направлениям: информатизация профессиональной деятельности, издательской деятельности и поддержки личностного развития будущих абитуриентов.</w:t>
      </w:r>
    </w:p>
    <w:p w:rsidR="00823EA6" w:rsidRPr="003B1958" w:rsidRDefault="00823EA6" w:rsidP="004A60F3">
      <w:pPr>
        <w:spacing w:line="276" w:lineRule="auto"/>
        <w:ind w:firstLine="709"/>
        <w:jc w:val="both"/>
        <w:rPr>
          <w:sz w:val="28"/>
          <w:szCs w:val="28"/>
        </w:rPr>
      </w:pPr>
      <w:r w:rsidRPr="003B1958">
        <w:rPr>
          <w:sz w:val="28"/>
          <w:szCs w:val="28"/>
        </w:rPr>
        <w:t>В план профориентационных мероприятий включен</w:t>
      </w:r>
      <w:r w:rsidR="00A17AEB" w:rsidRPr="003B1958">
        <w:rPr>
          <w:sz w:val="28"/>
          <w:szCs w:val="28"/>
        </w:rPr>
        <w:t>ы</w:t>
      </w:r>
      <w:r w:rsidRPr="003B1958">
        <w:rPr>
          <w:sz w:val="28"/>
          <w:szCs w:val="28"/>
        </w:rPr>
        <w:t>:</w:t>
      </w:r>
    </w:p>
    <w:p w:rsidR="00823EA6" w:rsidRPr="003B1958" w:rsidRDefault="00823EA6" w:rsidP="004A60F3">
      <w:pPr>
        <w:spacing w:line="276" w:lineRule="auto"/>
        <w:ind w:firstLine="709"/>
        <w:jc w:val="both"/>
        <w:rPr>
          <w:sz w:val="28"/>
          <w:szCs w:val="28"/>
        </w:rPr>
      </w:pPr>
      <w:r w:rsidRPr="003B1958">
        <w:rPr>
          <w:sz w:val="28"/>
          <w:szCs w:val="28"/>
        </w:rPr>
        <w:t>- работа с</w:t>
      </w:r>
      <w:r w:rsidR="00BC2FD8" w:rsidRPr="003B1958">
        <w:rPr>
          <w:sz w:val="28"/>
          <w:szCs w:val="28"/>
        </w:rPr>
        <w:t xml:space="preserve"> учащимися 8-11 классов школ г. Новочеркасска, Ростовской области и Краснодарского края</w:t>
      </w:r>
      <w:r w:rsidRPr="003B1958">
        <w:rPr>
          <w:sz w:val="28"/>
          <w:szCs w:val="28"/>
        </w:rPr>
        <w:t>;</w:t>
      </w:r>
    </w:p>
    <w:p w:rsidR="00F55765" w:rsidRPr="003B1958" w:rsidRDefault="00823EA6" w:rsidP="004A60F3">
      <w:pPr>
        <w:spacing w:line="276" w:lineRule="auto"/>
        <w:ind w:firstLine="709"/>
        <w:jc w:val="both"/>
        <w:rPr>
          <w:sz w:val="28"/>
          <w:szCs w:val="28"/>
        </w:rPr>
      </w:pPr>
      <w:r w:rsidRPr="003B1958">
        <w:rPr>
          <w:sz w:val="28"/>
          <w:szCs w:val="28"/>
        </w:rPr>
        <w:t>- работа по созданию и обновлению материалов наглядной и раздаточной агитации</w:t>
      </w:r>
      <w:r w:rsidR="00F55765" w:rsidRPr="003B1958">
        <w:rPr>
          <w:sz w:val="28"/>
          <w:szCs w:val="28"/>
        </w:rPr>
        <w:t>;</w:t>
      </w:r>
    </w:p>
    <w:p w:rsidR="00DF7BF5" w:rsidRDefault="00DF7BF5" w:rsidP="004A60F3">
      <w:pPr>
        <w:spacing w:line="276" w:lineRule="auto"/>
        <w:ind w:firstLine="709"/>
        <w:jc w:val="both"/>
        <w:rPr>
          <w:sz w:val="28"/>
          <w:szCs w:val="28"/>
        </w:rPr>
      </w:pPr>
      <w:r>
        <w:rPr>
          <w:sz w:val="28"/>
          <w:szCs w:val="28"/>
        </w:rPr>
        <w:t xml:space="preserve">- </w:t>
      </w:r>
      <w:r w:rsidR="00962BDF">
        <w:rPr>
          <w:sz w:val="28"/>
          <w:szCs w:val="28"/>
        </w:rPr>
        <w:t>распространение</w:t>
      </w:r>
      <w:r>
        <w:rPr>
          <w:sz w:val="28"/>
          <w:szCs w:val="28"/>
        </w:rPr>
        <w:t xml:space="preserve"> рекламных листов профори</w:t>
      </w:r>
      <w:r w:rsidR="00962BDF">
        <w:rPr>
          <w:sz w:val="28"/>
          <w:szCs w:val="28"/>
        </w:rPr>
        <w:t>ентационного содержанию по предприятиям и учебным заведениям города и области;</w:t>
      </w:r>
    </w:p>
    <w:p w:rsidR="00962BDF" w:rsidRDefault="00962BDF" w:rsidP="004A60F3">
      <w:pPr>
        <w:spacing w:line="276" w:lineRule="auto"/>
        <w:ind w:firstLine="709"/>
        <w:jc w:val="both"/>
        <w:rPr>
          <w:sz w:val="28"/>
          <w:szCs w:val="28"/>
        </w:rPr>
      </w:pPr>
      <w:r>
        <w:rPr>
          <w:sz w:val="28"/>
          <w:szCs w:val="28"/>
        </w:rPr>
        <w:t>- проведение выездных профориентационных мероприятий на предприятиях: ООО «ПК «НЭВЗ», ОАО «НЗСП», Ростовский элеватор, ООО «Ростовский машиностроительный завод», ОАО «Завод резинотехнических изделий» г. Ростов-на-Дону, ОАО «Аксайкардандеталь», Электровозоремонтный завод ОАО «Желдорреммаш» г. Ростов-на-Дону, ОАО «10-ГПЗ»</w:t>
      </w:r>
      <w:r w:rsidR="00DB68E7">
        <w:rPr>
          <w:sz w:val="28"/>
          <w:szCs w:val="28"/>
        </w:rPr>
        <w:t>;</w:t>
      </w:r>
    </w:p>
    <w:p w:rsidR="00DB68E7" w:rsidRDefault="00DB68E7" w:rsidP="004A60F3">
      <w:pPr>
        <w:spacing w:line="276" w:lineRule="auto"/>
        <w:ind w:firstLine="709"/>
        <w:jc w:val="both"/>
        <w:rPr>
          <w:sz w:val="28"/>
          <w:szCs w:val="28"/>
        </w:rPr>
      </w:pPr>
      <w:r>
        <w:rPr>
          <w:sz w:val="28"/>
          <w:szCs w:val="28"/>
        </w:rPr>
        <w:t>- участие в ярмарке образовательных организаций «Куда пойти учиться» г. Шахты;</w:t>
      </w:r>
    </w:p>
    <w:p w:rsidR="00823EA6" w:rsidRPr="003B1958" w:rsidRDefault="00F55765" w:rsidP="004A60F3">
      <w:pPr>
        <w:spacing w:line="276" w:lineRule="auto"/>
        <w:ind w:firstLine="709"/>
        <w:jc w:val="both"/>
        <w:rPr>
          <w:sz w:val="28"/>
          <w:szCs w:val="28"/>
        </w:rPr>
      </w:pPr>
      <w:r w:rsidRPr="003B1958">
        <w:rPr>
          <w:sz w:val="28"/>
          <w:szCs w:val="28"/>
        </w:rPr>
        <w:t xml:space="preserve">- проведение </w:t>
      </w:r>
      <w:r w:rsidR="00A17AEB" w:rsidRPr="003B1958">
        <w:rPr>
          <w:sz w:val="28"/>
          <w:szCs w:val="28"/>
        </w:rPr>
        <w:t>Д</w:t>
      </w:r>
      <w:r w:rsidRPr="003B1958">
        <w:rPr>
          <w:sz w:val="28"/>
          <w:szCs w:val="28"/>
        </w:rPr>
        <w:t>ня открытых дверей</w:t>
      </w:r>
      <w:r w:rsidR="00823EA6" w:rsidRPr="003B1958">
        <w:rPr>
          <w:sz w:val="28"/>
          <w:szCs w:val="28"/>
        </w:rPr>
        <w:t>.</w:t>
      </w:r>
    </w:p>
    <w:p w:rsidR="00823EA6" w:rsidRPr="00D21A1D" w:rsidRDefault="00823EA6" w:rsidP="004A60F3">
      <w:pPr>
        <w:spacing w:line="276" w:lineRule="auto"/>
        <w:ind w:firstLine="709"/>
        <w:jc w:val="both"/>
        <w:rPr>
          <w:sz w:val="28"/>
          <w:szCs w:val="28"/>
        </w:rPr>
      </w:pPr>
      <w:r w:rsidRPr="00D21A1D">
        <w:rPr>
          <w:sz w:val="28"/>
          <w:szCs w:val="28"/>
        </w:rPr>
        <w:t>Осуществляется профориентационная работа совместно</w:t>
      </w:r>
      <w:r w:rsidR="00D21A1D" w:rsidRPr="00D21A1D">
        <w:rPr>
          <w:sz w:val="28"/>
          <w:szCs w:val="28"/>
        </w:rPr>
        <w:t xml:space="preserve"> с городским центром занятости.</w:t>
      </w:r>
    </w:p>
    <w:p w:rsidR="00823EA6" w:rsidRPr="003B1958" w:rsidRDefault="00823EA6" w:rsidP="004A60F3">
      <w:pPr>
        <w:spacing w:line="276" w:lineRule="auto"/>
        <w:ind w:firstLine="709"/>
        <w:jc w:val="both"/>
        <w:rPr>
          <w:sz w:val="28"/>
          <w:szCs w:val="28"/>
        </w:rPr>
      </w:pPr>
      <w:r w:rsidRPr="00D21A1D">
        <w:rPr>
          <w:sz w:val="28"/>
          <w:szCs w:val="28"/>
        </w:rPr>
        <w:t>Преподаватели и студенты участвовали в «Ярмарках профессий и учебных мест», единых днях профориентации проводимых в г. Новочеркасске, городах и населенных пунктах Ростовской области и Краснодарского края.</w:t>
      </w:r>
    </w:p>
    <w:p w:rsidR="00823EA6" w:rsidRPr="003B1958" w:rsidRDefault="00823EA6" w:rsidP="004A60F3">
      <w:pPr>
        <w:spacing w:line="276" w:lineRule="auto"/>
        <w:ind w:firstLine="709"/>
        <w:jc w:val="both"/>
        <w:rPr>
          <w:sz w:val="28"/>
          <w:szCs w:val="28"/>
        </w:rPr>
      </w:pPr>
      <w:r w:rsidRPr="00D21A1D">
        <w:rPr>
          <w:sz w:val="28"/>
          <w:szCs w:val="28"/>
        </w:rPr>
        <w:lastRenderedPageBreak/>
        <w:t>Для учащихся школ города и ближайших населенных пунктов в колледже проводил</w:t>
      </w:r>
      <w:r w:rsidR="003B1958" w:rsidRPr="00D21A1D">
        <w:rPr>
          <w:sz w:val="28"/>
          <w:szCs w:val="28"/>
        </w:rPr>
        <w:t>ись</w:t>
      </w:r>
      <w:r w:rsidRPr="00D21A1D">
        <w:rPr>
          <w:sz w:val="28"/>
          <w:szCs w:val="28"/>
        </w:rPr>
        <w:t xml:space="preserve"> «Д</w:t>
      </w:r>
      <w:r w:rsidR="003B1958" w:rsidRPr="00D21A1D">
        <w:rPr>
          <w:sz w:val="28"/>
          <w:szCs w:val="28"/>
        </w:rPr>
        <w:t>ни</w:t>
      </w:r>
      <w:r w:rsidRPr="00D21A1D">
        <w:rPr>
          <w:sz w:val="28"/>
          <w:szCs w:val="28"/>
        </w:rPr>
        <w:t xml:space="preserve"> открытых дверей». Всего колледж посетили более 200 человек. Информация о колледже, о «Дне открытых дверей» получена абитуриентами от преподавателей колледжа (60%), средств массовой информации (30%) и от друзей (10%).</w:t>
      </w:r>
    </w:p>
    <w:p w:rsidR="00823EA6" w:rsidRPr="003B1958" w:rsidRDefault="00823EA6" w:rsidP="004A60F3">
      <w:pPr>
        <w:spacing w:line="276" w:lineRule="auto"/>
        <w:ind w:firstLine="709"/>
        <w:jc w:val="both"/>
        <w:rPr>
          <w:sz w:val="28"/>
          <w:szCs w:val="28"/>
        </w:rPr>
      </w:pPr>
      <w:r w:rsidRPr="00D21A1D">
        <w:rPr>
          <w:sz w:val="28"/>
          <w:szCs w:val="28"/>
        </w:rPr>
        <w:t>Анализ опроса абитуриентов показал: ц</w:t>
      </w:r>
      <w:r w:rsidR="0030389E" w:rsidRPr="00D21A1D">
        <w:rPr>
          <w:sz w:val="28"/>
          <w:szCs w:val="28"/>
        </w:rPr>
        <w:t>ель посещения – выбор профессии,</w:t>
      </w:r>
      <w:r w:rsidRPr="00D21A1D">
        <w:rPr>
          <w:sz w:val="28"/>
          <w:szCs w:val="28"/>
        </w:rPr>
        <w:t xml:space="preserve"> гостей интересовал весь спектр специальностей, однако большинство еще не определились с выбором специальност</w:t>
      </w:r>
      <w:r w:rsidR="0030389E" w:rsidRPr="00D21A1D">
        <w:rPr>
          <w:sz w:val="28"/>
          <w:szCs w:val="28"/>
        </w:rPr>
        <w:t>и</w:t>
      </w:r>
      <w:r w:rsidRPr="00D21A1D">
        <w:rPr>
          <w:sz w:val="28"/>
          <w:szCs w:val="28"/>
        </w:rPr>
        <w:t xml:space="preserve"> и видо</w:t>
      </w:r>
      <w:r w:rsidR="0030389E" w:rsidRPr="00D21A1D">
        <w:rPr>
          <w:sz w:val="28"/>
          <w:szCs w:val="28"/>
        </w:rPr>
        <w:t>м</w:t>
      </w:r>
      <w:r w:rsidRPr="00D21A1D">
        <w:rPr>
          <w:sz w:val="28"/>
          <w:szCs w:val="28"/>
        </w:rPr>
        <w:t xml:space="preserve"> деятельности.</w:t>
      </w:r>
    </w:p>
    <w:p w:rsidR="0030389E" w:rsidRPr="003B1958" w:rsidRDefault="00823EA6" w:rsidP="004A60F3">
      <w:pPr>
        <w:spacing w:line="276" w:lineRule="auto"/>
        <w:ind w:firstLine="709"/>
        <w:jc w:val="both"/>
        <w:rPr>
          <w:sz w:val="28"/>
          <w:szCs w:val="28"/>
        </w:rPr>
      </w:pPr>
      <w:r w:rsidRPr="003B1958">
        <w:rPr>
          <w:sz w:val="28"/>
          <w:szCs w:val="28"/>
        </w:rPr>
        <w:t xml:space="preserve">Профориентационная работа была проведена </w:t>
      </w:r>
      <w:r w:rsidR="0030389E" w:rsidRPr="003B1958">
        <w:rPr>
          <w:sz w:val="28"/>
          <w:szCs w:val="28"/>
        </w:rPr>
        <w:t xml:space="preserve">во многих населенных пунктах Ростовской области и Краснодарского края. </w:t>
      </w:r>
    </w:p>
    <w:p w:rsidR="00823EA6" w:rsidRPr="003B1958" w:rsidRDefault="0030389E" w:rsidP="004A60F3">
      <w:pPr>
        <w:spacing w:line="276" w:lineRule="auto"/>
        <w:ind w:firstLine="709"/>
        <w:jc w:val="both"/>
        <w:rPr>
          <w:sz w:val="28"/>
          <w:szCs w:val="28"/>
        </w:rPr>
      </w:pPr>
      <w:r w:rsidRPr="003B1958">
        <w:rPr>
          <w:sz w:val="28"/>
          <w:szCs w:val="28"/>
        </w:rPr>
        <w:t>В г</w:t>
      </w:r>
      <w:r w:rsidR="00823EA6" w:rsidRPr="003B1958">
        <w:rPr>
          <w:sz w:val="28"/>
          <w:szCs w:val="28"/>
        </w:rPr>
        <w:t>ородах</w:t>
      </w:r>
      <w:r w:rsidRPr="003B1958">
        <w:rPr>
          <w:sz w:val="28"/>
          <w:szCs w:val="28"/>
        </w:rPr>
        <w:t xml:space="preserve"> </w:t>
      </w:r>
      <w:r w:rsidR="00823EA6" w:rsidRPr="003B1958">
        <w:rPr>
          <w:sz w:val="28"/>
          <w:szCs w:val="28"/>
        </w:rPr>
        <w:t xml:space="preserve">и районах </w:t>
      </w:r>
      <w:r w:rsidRPr="003B1958">
        <w:rPr>
          <w:sz w:val="28"/>
          <w:szCs w:val="28"/>
        </w:rPr>
        <w:t>Ростовской области</w:t>
      </w:r>
      <w:r w:rsidR="00823EA6" w:rsidRPr="003B1958">
        <w:rPr>
          <w:sz w:val="28"/>
          <w:szCs w:val="28"/>
        </w:rPr>
        <w:t xml:space="preserve">: </w:t>
      </w:r>
    </w:p>
    <w:p w:rsidR="00823EA6" w:rsidRPr="003B1958" w:rsidRDefault="00823EA6" w:rsidP="004A60F3">
      <w:pPr>
        <w:spacing w:line="276" w:lineRule="auto"/>
        <w:ind w:firstLine="709"/>
        <w:jc w:val="both"/>
        <w:rPr>
          <w:sz w:val="28"/>
          <w:szCs w:val="28"/>
        </w:rPr>
      </w:pPr>
      <w:r w:rsidRPr="003B1958">
        <w:rPr>
          <w:sz w:val="28"/>
          <w:szCs w:val="28"/>
        </w:rPr>
        <w:t>- городах Зверево, Красный Сулин, Белая Калитва, Шахты, Новошахтинск, Гуково;</w:t>
      </w:r>
    </w:p>
    <w:p w:rsidR="00823EA6" w:rsidRPr="003B1958" w:rsidRDefault="00823EA6" w:rsidP="004A60F3">
      <w:pPr>
        <w:spacing w:line="276" w:lineRule="auto"/>
        <w:ind w:firstLine="709"/>
        <w:jc w:val="both"/>
        <w:rPr>
          <w:sz w:val="28"/>
          <w:szCs w:val="28"/>
        </w:rPr>
      </w:pPr>
      <w:r w:rsidRPr="003B1958">
        <w:rPr>
          <w:sz w:val="28"/>
          <w:szCs w:val="28"/>
        </w:rPr>
        <w:t>- районах Морозовский, Тацинский, Багаевский, Каменский, Семикаракорский, Мартыновский, Тарасовский</w:t>
      </w:r>
      <w:r w:rsidR="00F55765" w:rsidRPr="003B1958">
        <w:rPr>
          <w:sz w:val="28"/>
          <w:szCs w:val="28"/>
        </w:rPr>
        <w:t>, Милютинск</w:t>
      </w:r>
      <w:r w:rsidR="00A17AEB" w:rsidRPr="003B1958">
        <w:rPr>
          <w:sz w:val="28"/>
          <w:szCs w:val="28"/>
        </w:rPr>
        <w:t>ий</w:t>
      </w:r>
      <w:r w:rsidRPr="003B1958">
        <w:rPr>
          <w:sz w:val="28"/>
          <w:szCs w:val="28"/>
        </w:rPr>
        <w:t>;</w:t>
      </w:r>
    </w:p>
    <w:p w:rsidR="00823EA6" w:rsidRPr="003B1958" w:rsidRDefault="00F55765" w:rsidP="004A60F3">
      <w:pPr>
        <w:spacing w:line="276" w:lineRule="auto"/>
        <w:ind w:firstLine="709"/>
        <w:jc w:val="both"/>
        <w:rPr>
          <w:sz w:val="28"/>
          <w:szCs w:val="28"/>
        </w:rPr>
      </w:pPr>
      <w:r w:rsidRPr="003B1958">
        <w:rPr>
          <w:sz w:val="28"/>
          <w:szCs w:val="28"/>
        </w:rPr>
        <w:t>- Каменоломни, Перс</w:t>
      </w:r>
      <w:r w:rsidR="00A17AEB" w:rsidRPr="003B1958">
        <w:rPr>
          <w:sz w:val="28"/>
          <w:szCs w:val="28"/>
        </w:rPr>
        <w:t>иановский, Старочеркасск</w:t>
      </w:r>
      <w:r w:rsidRPr="003B1958">
        <w:rPr>
          <w:sz w:val="28"/>
          <w:szCs w:val="28"/>
        </w:rPr>
        <w:t>, Казачьи</w:t>
      </w:r>
      <w:r w:rsidR="00A17AEB" w:rsidRPr="003B1958">
        <w:rPr>
          <w:sz w:val="28"/>
          <w:szCs w:val="28"/>
        </w:rPr>
        <w:t xml:space="preserve"> лагери и др.</w:t>
      </w:r>
      <w:r w:rsidRPr="003B1958">
        <w:rPr>
          <w:sz w:val="28"/>
          <w:szCs w:val="28"/>
        </w:rPr>
        <w:t xml:space="preserve"> </w:t>
      </w:r>
    </w:p>
    <w:p w:rsidR="00823EA6" w:rsidRPr="003B1958" w:rsidRDefault="0030389E" w:rsidP="004A60F3">
      <w:pPr>
        <w:spacing w:line="276" w:lineRule="auto"/>
        <w:ind w:firstLine="709"/>
        <w:jc w:val="both"/>
        <w:rPr>
          <w:sz w:val="28"/>
          <w:szCs w:val="28"/>
        </w:rPr>
      </w:pPr>
      <w:r w:rsidRPr="003B1958">
        <w:rPr>
          <w:sz w:val="28"/>
          <w:szCs w:val="28"/>
        </w:rPr>
        <w:t>В г</w:t>
      </w:r>
      <w:r w:rsidR="00823EA6" w:rsidRPr="003B1958">
        <w:rPr>
          <w:sz w:val="28"/>
          <w:szCs w:val="28"/>
        </w:rPr>
        <w:t>орода</w:t>
      </w:r>
      <w:r w:rsidRPr="003B1958">
        <w:rPr>
          <w:sz w:val="28"/>
          <w:szCs w:val="28"/>
        </w:rPr>
        <w:t>х и станицах Краснодарского края:</w:t>
      </w:r>
    </w:p>
    <w:p w:rsidR="0030389E" w:rsidRPr="003B1958" w:rsidRDefault="0030389E" w:rsidP="004A60F3">
      <w:pPr>
        <w:spacing w:line="276" w:lineRule="auto"/>
        <w:ind w:firstLine="709"/>
        <w:jc w:val="both"/>
        <w:rPr>
          <w:sz w:val="28"/>
          <w:szCs w:val="28"/>
        </w:rPr>
      </w:pPr>
      <w:r w:rsidRPr="003B1958">
        <w:rPr>
          <w:sz w:val="28"/>
          <w:szCs w:val="28"/>
        </w:rPr>
        <w:t>- городах Новороссийск, Курганинск</w:t>
      </w:r>
      <w:r w:rsidR="00F55765" w:rsidRPr="003B1958">
        <w:rPr>
          <w:sz w:val="28"/>
          <w:szCs w:val="28"/>
        </w:rPr>
        <w:t>, Тихорецк</w:t>
      </w:r>
      <w:r w:rsidRPr="003B1958">
        <w:rPr>
          <w:sz w:val="28"/>
          <w:szCs w:val="28"/>
        </w:rPr>
        <w:t>;</w:t>
      </w:r>
    </w:p>
    <w:p w:rsidR="0030389E" w:rsidRPr="003B1958" w:rsidRDefault="0030389E" w:rsidP="004A60F3">
      <w:pPr>
        <w:spacing w:line="276" w:lineRule="auto"/>
        <w:ind w:firstLine="709"/>
        <w:jc w:val="both"/>
        <w:rPr>
          <w:sz w:val="28"/>
          <w:szCs w:val="28"/>
        </w:rPr>
      </w:pPr>
      <w:r w:rsidRPr="003B1958">
        <w:rPr>
          <w:sz w:val="28"/>
          <w:szCs w:val="28"/>
        </w:rPr>
        <w:t>- станицах Каневская, Должанская, Ленинградская, Кущевская.</w:t>
      </w:r>
    </w:p>
    <w:p w:rsidR="00823EA6" w:rsidRPr="003B1958" w:rsidRDefault="00823EA6" w:rsidP="004A60F3">
      <w:pPr>
        <w:spacing w:line="276" w:lineRule="auto"/>
        <w:ind w:firstLine="709"/>
        <w:jc w:val="both"/>
        <w:rPr>
          <w:sz w:val="28"/>
          <w:szCs w:val="28"/>
        </w:rPr>
      </w:pPr>
      <w:r w:rsidRPr="003B1958">
        <w:rPr>
          <w:sz w:val="28"/>
          <w:szCs w:val="28"/>
        </w:rPr>
        <w:t>В период проведения профориентационной работы произведен</w:t>
      </w:r>
      <w:r w:rsidR="0030389E" w:rsidRPr="003B1958">
        <w:rPr>
          <w:sz w:val="28"/>
          <w:szCs w:val="28"/>
        </w:rPr>
        <w:t>о</w:t>
      </w:r>
      <w:r w:rsidRPr="003B1958">
        <w:rPr>
          <w:sz w:val="28"/>
          <w:szCs w:val="28"/>
        </w:rPr>
        <w:t xml:space="preserve"> </w:t>
      </w:r>
      <w:r w:rsidR="0030389E" w:rsidRPr="003B1958">
        <w:rPr>
          <w:sz w:val="28"/>
          <w:szCs w:val="28"/>
        </w:rPr>
        <w:t xml:space="preserve">обновление </w:t>
      </w:r>
      <w:r w:rsidRPr="003B1958">
        <w:rPr>
          <w:sz w:val="28"/>
          <w:szCs w:val="28"/>
        </w:rPr>
        <w:t>ролика о колледже, изготовлены необходимые информационные и рекламные материалы.</w:t>
      </w:r>
    </w:p>
    <w:p w:rsidR="00823EA6" w:rsidRPr="003B1958" w:rsidRDefault="00823EA6" w:rsidP="004A60F3">
      <w:pPr>
        <w:spacing w:line="276" w:lineRule="auto"/>
        <w:ind w:firstLine="709"/>
        <w:jc w:val="both"/>
        <w:rPr>
          <w:sz w:val="28"/>
          <w:szCs w:val="28"/>
        </w:rPr>
      </w:pPr>
      <w:r w:rsidRPr="003B1958">
        <w:rPr>
          <w:sz w:val="28"/>
          <w:szCs w:val="28"/>
        </w:rPr>
        <w:t>Во время прохождения практики студенты дневного и заочного отделени</w:t>
      </w:r>
      <w:r w:rsidR="00350D15" w:rsidRPr="003B1958">
        <w:rPr>
          <w:sz w:val="28"/>
          <w:szCs w:val="28"/>
        </w:rPr>
        <w:t>й</w:t>
      </w:r>
      <w:r w:rsidRPr="003B1958">
        <w:rPr>
          <w:sz w:val="28"/>
          <w:szCs w:val="28"/>
        </w:rPr>
        <w:t xml:space="preserve"> проводят профориентационные мероприятия, </w:t>
      </w:r>
      <w:r w:rsidR="0030389E" w:rsidRPr="003B1958">
        <w:rPr>
          <w:sz w:val="28"/>
          <w:szCs w:val="28"/>
        </w:rPr>
        <w:t xml:space="preserve">с целью </w:t>
      </w:r>
      <w:r w:rsidRPr="003B1958">
        <w:rPr>
          <w:sz w:val="28"/>
          <w:szCs w:val="28"/>
        </w:rPr>
        <w:t>информир</w:t>
      </w:r>
      <w:r w:rsidR="0030389E" w:rsidRPr="003B1958">
        <w:rPr>
          <w:sz w:val="28"/>
          <w:szCs w:val="28"/>
        </w:rPr>
        <w:t>ования</w:t>
      </w:r>
      <w:r w:rsidRPr="003B1958">
        <w:rPr>
          <w:sz w:val="28"/>
          <w:szCs w:val="28"/>
        </w:rPr>
        <w:t xml:space="preserve"> о специальностях колледжа</w:t>
      </w:r>
      <w:r w:rsidR="0030389E" w:rsidRPr="003B1958">
        <w:rPr>
          <w:sz w:val="28"/>
          <w:szCs w:val="28"/>
        </w:rPr>
        <w:t xml:space="preserve"> потенциальных абитуриентов</w:t>
      </w:r>
      <w:r w:rsidRPr="003B1958">
        <w:rPr>
          <w:sz w:val="28"/>
          <w:szCs w:val="28"/>
        </w:rPr>
        <w:t>.</w:t>
      </w:r>
    </w:p>
    <w:p w:rsidR="00823EA6" w:rsidRPr="003B1958" w:rsidRDefault="00823EA6" w:rsidP="004A60F3">
      <w:pPr>
        <w:spacing w:line="276" w:lineRule="auto"/>
        <w:ind w:firstLine="709"/>
        <w:jc w:val="both"/>
        <w:rPr>
          <w:sz w:val="28"/>
          <w:szCs w:val="28"/>
        </w:rPr>
      </w:pPr>
      <w:r w:rsidRPr="003B1958">
        <w:rPr>
          <w:sz w:val="28"/>
          <w:szCs w:val="28"/>
        </w:rPr>
        <w:t xml:space="preserve">Информация о </w:t>
      </w:r>
      <w:r w:rsidR="00350D15" w:rsidRPr="003B1958">
        <w:rPr>
          <w:sz w:val="28"/>
          <w:szCs w:val="28"/>
        </w:rPr>
        <w:t>колледже</w:t>
      </w:r>
      <w:r w:rsidRPr="003B1958">
        <w:rPr>
          <w:sz w:val="28"/>
          <w:szCs w:val="28"/>
        </w:rPr>
        <w:t xml:space="preserve">, </w:t>
      </w:r>
      <w:r w:rsidR="00350D15" w:rsidRPr="003B1958">
        <w:rPr>
          <w:sz w:val="28"/>
          <w:szCs w:val="28"/>
        </w:rPr>
        <w:t xml:space="preserve">специальностях, </w:t>
      </w:r>
      <w:r w:rsidRPr="003B1958">
        <w:rPr>
          <w:sz w:val="28"/>
          <w:szCs w:val="28"/>
        </w:rPr>
        <w:t>нормативно-правовые документы, регулирующие образовательную деятельность</w:t>
      </w:r>
      <w:r w:rsidR="00350D15" w:rsidRPr="003B1958">
        <w:rPr>
          <w:sz w:val="28"/>
          <w:szCs w:val="28"/>
        </w:rPr>
        <w:t>, основные профессиональные образовательные программы</w:t>
      </w:r>
      <w:r w:rsidRPr="003B1958">
        <w:rPr>
          <w:sz w:val="28"/>
          <w:szCs w:val="28"/>
        </w:rPr>
        <w:t xml:space="preserve"> размещены на сайте </w:t>
      </w:r>
      <w:r w:rsidR="00350D15" w:rsidRPr="003B1958">
        <w:rPr>
          <w:sz w:val="28"/>
          <w:szCs w:val="28"/>
        </w:rPr>
        <w:t>учебного заведения</w:t>
      </w:r>
      <w:r w:rsidR="0030389E" w:rsidRPr="003B1958">
        <w:rPr>
          <w:sz w:val="28"/>
          <w:szCs w:val="28"/>
        </w:rPr>
        <w:t xml:space="preserve"> </w:t>
      </w:r>
      <w:hyperlink r:id="rId10" w:history="1">
        <w:r w:rsidR="0030389E" w:rsidRPr="003B1958">
          <w:rPr>
            <w:rStyle w:val="a5"/>
            <w:sz w:val="28"/>
            <w:szCs w:val="28"/>
            <w:lang w:val="en-US"/>
          </w:rPr>
          <w:t>www</w:t>
        </w:r>
        <w:r w:rsidR="0030389E" w:rsidRPr="003B1958">
          <w:rPr>
            <w:rStyle w:val="a5"/>
            <w:sz w:val="28"/>
            <w:szCs w:val="28"/>
          </w:rPr>
          <w:t>.</w:t>
        </w:r>
        <w:r w:rsidR="0030389E" w:rsidRPr="003B1958">
          <w:rPr>
            <w:rStyle w:val="a5"/>
            <w:sz w:val="28"/>
            <w:szCs w:val="28"/>
            <w:lang w:val="en-US"/>
          </w:rPr>
          <w:t>nmk</w:t>
        </w:r>
        <w:r w:rsidR="0030389E" w:rsidRPr="003B1958">
          <w:rPr>
            <w:rStyle w:val="a5"/>
            <w:sz w:val="28"/>
            <w:szCs w:val="28"/>
          </w:rPr>
          <w:t>35.</w:t>
        </w:r>
        <w:r w:rsidR="0030389E" w:rsidRPr="003B1958">
          <w:rPr>
            <w:rStyle w:val="a5"/>
            <w:sz w:val="28"/>
            <w:szCs w:val="28"/>
            <w:lang w:val="en-US"/>
          </w:rPr>
          <w:t>ru</w:t>
        </w:r>
      </w:hyperlink>
      <w:r w:rsidR="0030389E" w:rsidRPr="003B1958">
        <w:rPr>
          <w:sz w:val="28"/>
          <w:szCs w:val="28"/>
        </w:rPr>
        <w:t xml:space="preserve">. </w:t>
      </w:r>
    </w:p>
    <w:p w:rsidR="00350D15" w:rsidRPr="00AB36BC" w:rsidRDefault="00350D15" w:rsidP="004A60F3">
      <w:pPr>
        <w:spacing w:line="276" w:lineRule="auto"/>
        <w:ind w:firstLine="709"/>
        <w:jc w:val="both"/>
        <w:rPr>
          <w:color w:val="000000"/>
          <w:sz w:val="28"/>
          <w:szCs w:val="28"/>
        </w:rPr>
      </w:pPr>
      <w:r w:rsidRPr="00AB36BC">
        <w:rPr>
          <w:color w:val="000000"/>
          <w:sz w:val="28"/>
          <w:szCs w:val="28"/>
        </w:rPr>
        <w:t>На начало 201</w:t>
      </w:r>
      <w:r w:rsidR="007E430F">
        <w:rPr>
          <w:color w:val="000000"/>
          <w:sz w:val="28"/>
          <w:szCs w:val="28"/>
        </w:rPr>
        <w:t>4</w:t>
      </w:r>
      <w:r w:rsidRPr="00AB36BC">
        <w:rPr>
          <w:color w:val="000000"/>
          <w:sz w:val="28"/>
          <w:szCs w:val="28"/>
        </w:rPr>
        <w:t>-201</w:t>
      </w:r>
      <w:r w:rsidR="007E430F">
        <w:rPr>
          <w:color w:val="000000"/>
          <w:sz w:val="28"/>
          <w:szCs w:val="28"/>
        </w:rPr>
        <w:t>5</w:t>
      </w:r>
      <w:r w:rsidRPr="00AB36BC">
        <w:rPr>
          <w:color w:val="000000"/>
          <w:sz w:val="28"/>
          <w:szCs w:val="28"/>
        </w:rPr>
        <w:t xml:space="preserve"> учебного года контингент студентов составил </w:t>
      </w:r>
      <w:r w:rsidR="007E430F">
        <w:rPr>
          <w:color w:val="000000"/>
          <w:sz w:val="28"/>
          <w:szCs w:val="28"/>
        </w:rPr>
        <w:t>858</w:t>
      </w:r>
      <w:r w:rsidR="00EB42FB" w:rsidRPr="00EB42FB">
        <w:rPr>
          <w:color w:val="000000"/>
          <w:sz w:val="28"/>
          <w:szCs w:val="28"/>
        </w:rPr>
        <w:t xml:space="preserve"> </w:t>
      </w:r>
      <w:r w:rsidRPr="00EB42FB">
        <w:rPr>
          <w:color w:val="000000"/>
          <w:sz w:val="28"/>
          <w:szCs w:val="28"/>
        </w:rPr>
        <w:t xml:space="preserve">человек </w:t>
      </w:r>
      <w:r w:rsidRPr="00CA211B">
        <w:rPr>
          <w:color w:val="000000"/>
          <w:sz w:val="28"/>
          <w:szCs w:val="28"/>
        </w:rPr>
        <w:t>(</w:t>
      </w:r>
      <w:r w:rsidR="009619B0" w:rsidRPr="00CA211B">
        <w:rPr>
          <w:color w:val="000000"/>
          <w:sz w:val="28"/>
          <w:szCs w:val="28"/>
        </w:rPr>
        <w:t xml:space="preserve">в том числе </w:t>
      </w:r>
      <w:r w:rsidR="007E430F">
        <w:rPr>
          <w:color w:val="000000"/>
          <w:sz w:val="28"/>
          <w:szCs w:val="28"/>
        </w:rPr>
        <w:t>1</w:t>
      </w:r>
      <w:r w:rsidR="00CA211B" w:rsidRPr="00CA211B">
        <w:rPr>
          <w:color w:val="000000"/>
          <w:sz w:val="28"/>
          <w:szCs w:val="28"/>
        </w:rPr>
        <w:t>8</w:t>
      </w:r>
      <w:r w:rsidRPr="00CA211B">
        <w:rPr>
          <w:color w:val="000000"/>
          <w:sz w:val="28"/>
          <w:szCs w:val="28"/>
        </w:rPr>
        <w:t xml:space="preserve"> человек на компенсационной основе), </w:t>
      </w:r>
      <w:r w:rsidRPr="00AB36BC">
        <w:rPr>
          <w:color w:val="000000"/>
          <w:sz w:val="28"/>
          <w:szCs w:val="28"/>
        </w:rPr>
        <w:t xml:space="preserve">из них по очной форме обучения </w:t>
      </w:r>
      <w:r w:rsidR="007E430F">
        <w:rPr>
          <w:color w:val="000000"/>
          <w:sz w:val="28"/>
          <w:szCs w:val="28"/>
        </w:rPr>
        <w:t>564</w:t>
      </w:r>
      <w:r w:rsidRPr="00AB36BC">
        <w:rPr>
          <w:color w:val="000000"/>
          <w:sz w:val="28"/>
          <w:szCs w:val="28"/>
        </w:rPr>
        <w:t xml:space="preserve"> человек</w:t>
      </w:r>
      <w:r w:rsidR="00AB36BC">
        <w:rPr>
          <w:color w:val="000000"/>
          <w:sz w:val="28"/>
          <w:szCs w:val="28"/>
        </w:rPr>
        <w:t>а</w:t>
      </w:r>
      <w:r w:rsidRPr="00AB36BC">
        <w:rPr>
          <w:color w:val="000000"/>
          <w:sz w:val="28"/>
          <w:szCs w:val="28"/>
        </w:rPr>
        <w:t xml:space="preserve"> (</w:t>
      </w:r>
      <w:r w:rsidR="009619B0" w:rsidRPr="00AB36BC">
        <w:rPr>
          <w:color w:val="000000"/>
          <w:sz w:val="28"/>
          <w:szCs w:val="28"/>
        </w:rPr>
        <w:t xml:space="preserve">в том числе </w:t>
      </w:r>
      <w:r w:rsidR="007E430F">
        <w:rPr>
          <w:color w:val="000000"/>
          <w:sz w:val="28"/>
          <w:szCs w:val="28"/>
        </w:rPr>
        <w:t>4</w:t>
      </w:r>
      <w:r w:rsidR="00F42197" w:rsidRPr="00AB36BC">
        <w:rPr>
          <w:color w:val="000000"/>
          <w:sz w:val="28"/>
          <w:szCs w:val="28"/>
        </w:rPr>
        <w:t xml:space="preserve"> человек</w:t>
      </w:r>
      <w:r w:rsidR="00AB36BC">
        <w:rPr>
          <w:color w:val="000000"/>
          <w:sz w:val="28"/>
          <w:szCs w:val="28"/>
        </w:rPr>
        <w:t>а</w:t>
      </w:r>
      <w:r w:rsidRPr="00AB36BC">
        <w:rPr>
          <w:color w:val="000000"/>
          <w:sz w:val="28"/>
          <w:szCs w:val="28"/>
        </w:rPr>
        <w:t xml:space="preserve"> на компенсационной основе), </w:t>
      </w:r>
      <w:r w:rsidRPr="00EB42FB">
        <w:rPr>
          <w:color w:val="000000"/>
          <w:sz w:val="28"/>
          <w:szCs w:val="28"/>
        </w:rPr>
        <w:t xml:space="preserve">по заочной </w:t>
      </w:r>
      <w:r w:rsidR="007E430F">
        <w:rPr>
          <w:color w:val="000000"/>
          <w:sz w:val="28"/>
          <w:szCs w:val="28"/>
        </w:rPr>
        <w:t>294</w:t>
      </w:r>
      <w:r w:rsidRPr="00EB42FB">
        <w:rPr>
          <w:color w:val="000000"/>
          <w:sz w:val="28"/>
          <w:szCs w:val="28"/>
        </w:rPr>
        <w:t xml:space="preserve"> человек </w:t>
      </w:r>
      <w:r w:rsidRPr="00CA211B">
        <w:rPr>
          <w:color w:val="000000"/>
          <w:sz w:val="28"/>
          <w:szCs w:val="28"/>
        </w:rPr>
        <w:t>(</w:t>
      </w:r>
      <w:r w:rsidR="009619B0" w:rsidRPr="00CA211B">
        <w:rPr>
          <w:color w:val="000000"/>
          <w:sz w:val="28"/>
          <w:szCs w:val="28"/>
        </w:rPr>
        <w:t>в том числе</w:t>
      </w:r>
      <w:r w:rsidR="00CA211B" w:rsidRPr="00CA211B">
        <w:rPr>
          <w:color w:val="000000"/>
          <w:sz w:val="28"/>
          <w:szCs w:val="28"/>
        </w:rPr>
        <w:t xml:space="preserve"> </w:t>
      </w:r>
      <w:r w:rsidR="007E430F">
        <w:rPr>
          <w:color w:val="000000"/>
          <w:sz w:val="28"/>
          <w:szCs w:val="28"/>
        </w:rPr>
        <w:t>14</w:t>
      </w:r>
      <w:r w:rsidR="00CA211B" w:rsidRPr="00CA211B">
        <w:rPr>
          <w:color w:val="000000"/>
          <w:sz w:val="28"/>
          <w:szCs w:val="28"/>
        </w:rPr>
        <w:t>человек</w:t>
      </w:r>
      <w:r w:rsidRPr="00CA211B">
        <w:rPr>
          <w:color w:val="000000"/>
          <w:sz w:val="28"/>
          <w:szCs w:val="28"/>
        </w:rPr>
        <w:t xml:space="preserve"> на компенсационной основе).</w:t>
      </w:r>
    </w:p>
    <w:p w:rsidR="00350D15" w:rsidRPr="00AB36BC" w:rsidRDefault="009619B0" w:rsidP="004A60F3">
      <w:pPr>
        <w:spacing w:line="276" w:lineRule="auto"/>
        <w:ind w:firstLine="709"/>
        <w:jc w:val="both"/>
        <w:rPr>
          <w:color w:val="000000"/>
          <w:sz w:val="28"/>
          <w:szCs w:val="28"/>
        </w:rPr>
      </w:pPr>
      <w:r w:rsidRPr="00361572">
        <w:rPr>
          <w:color w:val="000000"/>
          <w:sz w:val="28"/>
          <w:szCs w:val="28"/>
        </w:rPr>
        <w:t xml:space="preserve">Решая проблемы компетентности и </w:t>
      </w:r>
      <w:r w:rsidR="00DD0022" w:rsidRPr="00361572">
        <w:rPr>
          <w:color w:val="000000"/>
          <w:sz w:val="28"/>
          <w:szCs w:val="28"/>
        </w:rPr>
        <w:t>востребованности специалистов</w:t>
      </w:r>
      <w:r w:rsidR="00AB36BC" w:rsidRPr="00361572">
        <w:rPr>
          <w:color w:val="000000"/>
          <w:sz w:val="28"/>
          <w:szCs w:val="28"/>
        </w:rPr>
        <w:t>,</w:t>
      </w:r>
      <w:r w:rsidR="00DD0022" w:rsidRPr="00361572">
        <w:rPr>
          <w:color w:val="000000"/>
          <w:sz w:val="28"/>
          <w:szCs w:val="28"/>
        </w:rPr>
        <w:t xml:space="preserve"> </w:t>
      </w:r>
      <w:r w:rsidR="00AB36BC" w:rsidRPr="00361572">
        <w:rPr>
          <w:color w:val="000000"/>
          <w:sz w:val="28"/>
          <w:szCs w:val="28"/>
        </w:rPr>
        <w:t>один</w:t>
      </w:r>
      <w:r w:rsidR="00DD0022" w:rsidRPr="00361572">
        <w:rPr>
          <w:color w:val="000000"/>
          <w:sz w:val="28"/>
          <w:szCs w:val="28"/>
        </w:rPr>
        <w:t> </w:t>
      </w:r>
      <w:r w:rsidR="00AB36BC" w:rsidRPr="00361572">
        <w:rPr>
          <w:color w:val="000000"/>
          <w:sz w:val="28"/>
          <w:szCs w:val="28"/>
        </w:rPr>
        <w:t>студент колледжа</w:t>
      </w:r>
      <w:r w:rsidRPr="00361572">
        <w:rPr>
          <w:color w:val="000000"/>
          <w:sz w:val="28"/>
          <w:szCs w:val="28"/>
        </w:rPr>
        <w:t xml:space="preserve"> очной формы обучения спе</w:t>
      </w:r>
      <w:r w:rsidR="00DD0022" w:rsidRPr="00361572">
        <w:rPr>
          <w:color w:val="000000"/>
          <w:sz w:val="28"/>
          <w:szCs w:val="28"/>
        </w:rPr>
        <w:t xml:space="preserve">циальности </w:t>
      </w:r>
      <w:r w:rsidR="00AB36BC" w:rsidRPr="00361572">
        <w:rPr>
          <w:color w:val="000000"/>
          <w:sz w:val="28"/>
          <w:szCs w:val="28"/>
        </w:rPr>
        <w:t>151901</w:t>
      </w:r>
      <w:r w:rsidR="00DD0022" w:rsidRPr="00361572">
        <w:rPr>
          <w:color w:val="000000"/>
          <w:sz w:val="28"/>
          <w:szCs w:val="28"/>
        </w:rPr>
        <w:t xml:space="preserve"> </w:t>
      </w:r>
      <w:r w:rsidR="00AB36BC" w:rsidRPr="00361572">
        <w:rPr>
          <w:color w:val="000000"/>
          <w:sz w:val="28"/>
          <w:szCs w:val="28"/>
        </w:rPr>
        <w:t xml:space="preserve">Технология машиностроения </w:t>
      </w:r>
      <w:r w:rsidRPr="00361572">
        <w:rPr>
          <w:color w:val="000000"/>
          <w:sz w:val="28"/>
          <w:szCs w:val="28"/>
        </w:rPr>
        <w:t>обуча</w:t>
      </w:r>
      <w:r w:rsidR="00AB36BC" w:rsidRPr="00361572">
        <w:rPr>
          <w:color w:val="000000"/>
          <w:sz w:val="28"/>
          <w:szCs w:val="28"/>
        </w:rPr>
        <w:t>ет</w:t>
      </w:r>
      <w:r w:rsidRPr="00361572">
        <w:rPr>
          <w:color w:val="000000"/>
          <w:sz w:val="28"/>
          <w:szCs w:val="28"/>
        </w:rPr>
        <w:t xml:space="preserve">ся на заочном отделении по специальности </w:t>
      </w:r>
      <w:r w:rsidR="00AB36BC" w:rsidRPr="00361572">
        <w:rPr>
          <w:color w:val="000000"/>
          <w:sz w:val="28"/>
          <w:szCs w:val="28"/>
        </w:rPr>
        <w:t xml:space="preserve">100801 Товароведение и экспертиза качества потребительских </w:t>
      </w:r>
      <w:r w:rsidR="00AB36BC" w:rsidRPr="00361572">
        <w:rPr>
          <w:color w:val="000000"/>
          <w:sz w:val="28"/>
          <w:szCs w:val="28"/>
        </w:rPr>
        <w:lastRenderedPageBreak/>
        <w:t>товаров, два</w:t>
      </w:r>
      <w:r w:rsidRPr="00361572">
        <w:rPr>
          <w:color w:val="000000"/>
          <w:sz w:val="28"/>
          <w:szCs w:val="28"/>
        </w:rPr>
        <w:t xml:space="preserve"> студент</w:t>
      </w:r>
      <w:r w:rsidR="00AB36BC" w:rsidRPr="00361572">
        <w:rPr>
          <w:color w:val="000000"/>
          <w:sz w:val="28"/>
          <w:szCs w:val="28"/>
        </w:rPr>
        <w:t>а</w:t>
      </w:r>
      <w:r w:rsidRPr="00361572">
        <w:rPr>
          <w:color w:val="000000"/>
          <w:sz w:val="28"/>
          <w:szCs w:val="28"/>
        </w:rPr>
        <w:t xml:space="preserve"> специальности </w:t>
      </w:r>
      <w:r w:rsidR="00AB36BC" w:rsidRPr="00361572">
        <w:rPr>
          <w:color w:val="000000"/>
          <w:sz w:val="28"/>
          <w:szCs w:val="28"/>
        </w:rPr>
        <w:t xml:space="preserve">230115 Программирование в компьютерных системах, </w:t>
      </w:r>
      <w:r w:rsidRPr="00361572">
        <w:rPr>
          <w:color w:val="000000"/>
          <w:sz w:val="28"/>
          <w:szCs w:val="28"/>
        </w:rPr>
        <w:t>обуча</w:t>
      </w:r>
      <w:r w:rsidR="00AB36BC" w:rsidRPr="00361572">
        <w:rPr>
          <w:color w:val="000000"/>
          <w:sz w:val="28"/>
          <w:szCs w:val="28"/>
        </w:rPr>
        <w:t>ю</w:t>
      </w:r>
      <w:r w:rsidRPr="00361572">
        <w:rPr>
          <w:color w:val="000000"/>
          <w:sz w:val="28"/>
          <w:szCs w:val="28"/>
        </w:rPr>
        <w:t xml:space="preserve">тся на заочном отделении по специальности </w:t>
      </w:r>
      <w:r w:rsidR="00AB36BC" w:rsidRPr="00361572">
        <w:rPr>
          <w:color w:val="000000"/>
          <w:sz w:val="28"/>
          <w:szCs w:val="28"/>
        </w:rPr>
        <w:t xml:space="preserve">030912 Право и организация социального обеспечения, </w:t>
      </w:r>
      <w:r w:rsidR="00B62E46" w:rsidRPr="00361572">
        <w:rPr>
          <w:color w:val="000000"/>
          <w:sz w:val="28"/>
          <w:szCs w:val="28"/>
        </w:rPr>
        <w:t>один</w:t>
      </w:r>
      <w:r w:rsidR="00AB36BC" w:rsidRPr="00361572">
        <w:rPr>
          <w:color w:val="000000"/>
          <w:sz w:val="28"/>
          <w:szCs w:val="28"/>
        </w:rPr>
        <w:t xml:space="preserve"> студент специальности 230113 Компьютерные системы и комплексы </w:t>
      </w:r>
      <w:r w:rsidR="00F42197" w:rsidRPr="00361572">
        <w:rPr>
          <w:color w:val="000000"/>
          <w:sz w:val="28"/>
          <w:szCs w:val="28"/>
        </w:rPr>
        <w:t>обучается по специальности 151901 Технология машиностроения,</w:t>
      </w:r>
      <w:r w:rsidR="00361572" w:rsidRPr="00361572">
        <w:rPr>
          <w:color w:val="000000"/>
          <w:sz w:val="28"/>
          <w:szCs w:val="28"/>
        </w:rPr>
        <w:t xml:space="preserve"> один студент специальности 100801 Товароведение и экспертиза качества потребительских товаров обучается по специальности 19.02.02 Технология хранения и переработки зерна,</w:t>
      </w:r>
      <w:r w:rsidR="00F42197" w:rsidRPr="00361572">
        <w:rPr>
          <w:color w:val="000000"/>
          <w:sz w:val="28"/>
          <w:szCs w:val="28"/>
        </w:rPr>
        <w:t xml:space="preserve"> </w:t>
      </w:r>
      <w:r w:rsidRPr="00361572">
        <w:rPr>
          <w:color w:val="000000"/>
          <w:sz w:val="28"/>
          <w:szCs w:val="28"/>
        </w:rPr>
        <w:t>получ</w:t>
      </w:r>
      <w:r w:rsidR="00DD0022" w:rsidRPr="00361572">
        <w:rPr>
          <w:color w:val="000000"/>
          <w:sz w:val="28"/>
          <w:szCs w:val="28"/>
        </w:rPr>
        <w:t>а</w:t>
      </w:r>
      <w:r w:rsidR="00F42197" w:rsidRPr="00361572">
        <w:rPr>
          <w:color w:val="000000"/>
          <w:sz w:val="28"/>
          <w:szCs w:val="28"/>
        </w:rPr>
        <w:t>я</w:t>
      </w:r>
      <w:r w:rsidRPr="00361572">
        <w:rPr>
          <w:color w:val="000000"/>
          <w:sz w:val="28"/>
          <w:szCs w:val="28"/>
        </w:rPr>
        <w:t xml:space="preserve"> на компенсационной основе вторую специальность.</w:t>
      </w:r>
    </w:p>
    <w:p w:rsidR="00F06461" w:rsidRPr="00CA211B" w:rsidRDefault="00F06461" w:rsidP="004A60F3">
      <w:pPr>
        <w:spacing w:line="276" w:lineRule="auto"/>
        <w:ind w:firstLine="709"/>
        <w:jc w:val="both"/>
        <w:rPr>
          <w:color w:val="000000"/>
          <w:sz w:val="28"/>
          <w:szCs w:val="28"/>
        </w:rPr>
      </w:pPr>
      <w:r w:rsidRPr="00CA211B">
        <w:rPr>
          <w:color w:val="000000"/>
          <w:sz w:val="28"/>
          <w:szCs w:val="28"/>
        </w:rPr>
        <w:t xml:space="preserve">В рамках дополнительного образования студенты колледжа окончили </w:t>
      </w:r>
      <w:r w:rsidR="009B4540" w:rsidRPr="00CA211B">
        <w:rPr>
          <w:color w:val="000000"/>
          <w:sz w:val="28"/>
          <w:szCs w:val="28"/>
        </w:rPr>
        <w:t>курсы:</w:t>
      </w:r>
    </w:p>
    <w:p w:rsidR="009B4540" w:rsidRPr="00CA211B" w:rsidRDefault="009B4540" w:rsidP="004A60F3">
      <w:pPr>
        <w:spacing w:line="276" w:lineRule="auto"/>
        <w:ind w:firstLine="709"/>
        <w:jc w:val="both"/>
        <w:rPr>
          <w:color w:val="000000"/>
          <w:sz w:val="28"/>
          <w:szCs w:val="28"/>
        </w:rPr>
      </w:pPr>
      <w:r w:rsidRPr="00CA211B">
        <w:rPr>
          <w:color w:val="000000"/>
          <w:sz w:val="28"/>
          <w:szCs w:val="28"/>
        </w:rPr>
        <w:t xml:space="preserve">- </w:t>
      </w:r>
      <w:r w:rsidR="00CA211B" w:rsidRPr="00CA211B">
        <w:rPr>
          <w:color w:val="000000"/>
          <w:sz w:val="28"/>
          <w:szCs w:val="28"/>
        </w:rPr>
        <w:t xml:space="preserve">Основы ИТ: программное и аппаратное обеспечение ПК (72 часа) – </w:t>
      </w:r>
      <w:r w:rsidR="004545F8">
        <w:rPr>
          <w:color w:val="000000"/>
          <w:sz w:val="28"/>
          <w:szCs w:val="28"/>
        </w:rPr>
        <w:t>5</w:t>
      </w:r>
      <w:r w:rsidR="00CA211B" w:rsidRPr="00CA211B">
        <w:rPr>
          <w:color w:val="000000"/>
          <w:sz w:val="28"/>
          <w:szCs w:val="28"/>
        </w:rPr>
        <w:t xml:space="preserve"> человек;</w:t>
      </w:r>
    </w:p>
    <w:p w:rsidR="009B4540" w:rsidRPr="00CA211B" w:rsidRDefault="009B4540" w:rsidP="004A60F3">
      <w:pPr>
        <w:spacing w:line="276" w:lineRule="auto"/>
        <w:ind w:firstLine="709"/>
        <w:jc w:val="both"/>
        <w:rPr>
          <w:color w:val="000000"/>
          <w:sz w:val="28"/>
          <w:szCs w:val="28"/>
        </w:rPr>
      </w:pPr>
      <w:r w:rsidRPr="00CA211B">
        <w:rPr>
          <w:color w:val="000000"/>
          <w:sz w:val="28"/>
          <w:szCs w:val="28"/>
        </w:rPr>
        <w:t xml:space="preserve">- </w:t>
      </w:r>
      <w:r w:rsidR="00CA211B" w:rsidRPr="00CA211B">
        <w:rPr>
          <w:color w:val="000000"/>
          <w:sz w:val="28"/>
          <w:szCs w:val="28"/>
          <w:lang w:val="en-US"/>
        </w:rPr>
        <w:t>CCNA</w:t>
      </w:r>
      <w:r w:rsidR="00CA211B" w:rsidRPr="007B7A1B">
        <w:rPr>
          <w:color w:val="000000"/>
          <w:sz w:val="28"/>
          <w:szCs w:val="28"/>
        </w:rPr>
        <w:t xml:space="preserve"> </w:t>
      </w:r>
      <w:r w:rsidR="00CA211B" w:rsidRPr="00CA211B">
        <w:rPr>
          <w:color w:val="000000"/>
          <w:sz w:val="28"/>
          <w:szCs w:val="28"/>
          <w:lang w:val="en-US"/>
        </w:rPr>
        <w:t>Discovery</w:t>
      </w:r>
      <w:r w:rsidR="00CA211B" w:rsidRPr="007B7A1B">
        <w:rPr>
          <w:color w:val="000000"/>
          <w:sz w:val="28"/>
          <w:szCs w:val="28"/>
        </w:rPr>
        <w:t xml:space="preserve"> </w:t>
      </w:r>
      <w:r w:rsidR="00CA211B" w:rsidRPr="00CA211B">
        <w:rPr>
          <w:color w:val="000000"/>
          <w:sz w:val="28"/>
          <w:szCs w:val="28"/>
        </w:rPr>
        <w:t xml:space="preserve">– </w:t>
      </w:r>
      <w:r w:rsidR="00E51502">
        <w:rPr>
          <w:color w:val="000000"/>
          <w:sz w:val="28"/>
          <w:szCs w:val="28"/>
        </w:rPr>
        <w:t>54</w:t>
      </w:r>
      <w:r w:rsidR="00CA211B" w:rsidRPr="00CA211B">
        <w:rPr>
          <w:color w:val="000000"/>
          <w:sz w:val="28"/>
          <w:szCs w:val="28"/>
        </w:rPr>
        <w:t xml:space="preserve"> человек</w:t>
      </w:r>
      <w:r w:rsidR="00E51502">
        <w:rPr>
          <w:color w:val="000000"/>
          <w:sz w:val="28"/>
          <w:szCs w:val="28"/>
        </w:rPr>
        <w:t>а</w:t>
      </w:r>
      <w:r w:rsidR="00CA211B" w:rsidRPr="00CA211B">
        <w:rPr>
          <w:color w:val="000000"/>
          <w:sz w:val="28"/>
          <w:szCs w:val="28"/>
        </w:rPr>
        <w:t>.</w:t>
      </w:r>
    </w:p>
    <w:p w:rsidR="007D0B1F" w:rsidRPr="00B62E46" w:rsidRDefault="00350D15" w:rsidP="00B62E46">
      <w:pPr>
        <w:spacing w:line="276" w:lineRule="auto"/>
        <w:ind w:firstLine="709"/>
        <w:jc w:val="both"/>
        <w:rPr>
          <w:color w:val="000000"/>
          <w:sz w:val="28"/>
          <w:szCs w:val="28"/>
        </w:rPr>
      </w:pPr>
      <w:r w:rsidRPr="00B62E46">
        <w:rPr>
          <w:color w:val="000000"/>
          <w:sz w:val="28"/>
          <w:szCs w:val="28"/>
        </w:rPr>
        <w:t>Студенты</w:t>
      </w:r>
      <w:r w:rsidR="00DD0022" w:rsidRPr="00B62E46">
        <w:rPr>
          <w:color w:val="000000"/>
          <w:sz w:val="28"/>
          <w:szCs w:val="28"/>
        </w:rPr>
        <w:t xml:space="preserve"> </w:t>
      </w:r>
      <w:r w:rsidR="00B62E46">
        <w:rPr>
          <w:color w:val="000000"/>
          <w:sz w:val="28"/>
          <w:szCs w:val="28"/>
        </w:rPr>
        <w:t>специальности</w:t>
      </w:r>
      <w:r w:rsidR="00DD0022" w:rsidRPr="00B62E46">
        <w:rPr>
          <w:color w:val="000000"/>
          <w:sz w:val="28"/>
          <w:szCs w:val="28"/>
        </w:rPr>
        <w:t xml:space="preserve"> </w:t>
      </w:r>
      <w:r w:rsidRPr="00B62E46">
        <w:rPr>
          <w:color w:val="000000"/>
          <w:sz w:val="28"/>
          <w:szCs w:val="28"/>
        </w:rPr>
        <w:t>230105 Программное обеспечение вычислительной техники и автоматизированных систем</w:t>
      </w:r>
      <w:r w:rsidR="00B62E46">
        <w:rPr>
          <w:color w:val="000000"/>
          <w:sz w:val="28"/>
          <w:szCs w:val="28"/>
        </w:rPr>
        <w:t xml:space="preserve"> (</w:t>
      </w:r>
      <w:r w:rsidR="00B62E46" w:rsidRPr="00B62E46">
        <w:rPr>
          <w:color w:val="000000"/>
          <w:sz w:val="28"/>
          <w:szCs w:val="28"/>
        </w:rPr>
        <w:t>повышенн</w:t>
      </w:r>
      <w:r w:rsidR="00B62E46">
        <w:rPr>
          <w:color w:val="000000"/>
          <w:sz w:val="28"/>
          <w:szCs w:val="28"/>
        </w:rPr>
        <w:t>ый</w:t>
      </w:r>
      <w:r w:rsidR="00B62E46" w:rsidRPr="00B62E46">
        <w:rPr>
          <w:color w:val="000000"/>
          <w:sz w:val="28"/>
          <w:szCs w:val="28"/>
        </w:rPr>
        <w:t xml:space="preserve"> </w:t>
      </w:r>
      <w:r w:rsidR="00B62E46" w:rsidRPr="00361572">
        <w:rPr>
          <w:color w:val="000000"/>
          <w:sz w:val="28"/>
          <w:szCs w:val="28"/>
        </w:rPr>
        <w:t xml:space="preserve">уровень обучения) получили углубленную подготовку по направлению </w:t>
      </w:r>
      <w:r w:rsidRPr="00361572">
        <w:rPr>
          <w:color w:val="000000"/>
          <w:sz w:val="28"/>
          <w:szCs w:val="28"/>
        </w:rPr>
        <w:t>«Системы автоматизированного проектирования и управления (в отрасли)»</w:t>
      </w:r>
      <w:r w:rsidR="00B62E46" w:rsidRPr="00361572">
        <w:rPr>
          <w:color w:val="000000"/>
          <w:sz w:val="28"/>
          <w:szCs w:val="28"/>
        </w:rPr>
        <w:t>.</w:t>
      </w:r>
      <w:r w:rsidR="00B62E46">
        <w:rPr>
          <w:color w:val="000000"/>
          <w:sz w:val="28"/>
          <w:szCs w:val="28"/>
        </w:rPr>
        <w:t xml:space="preserve"> </w:t>
      </w:r>
    </w:p>
    <w:p w:rsidR="00350D15" w:rsidRDefault="00350D15" w:rsidP="004A60F3">
      <w:pPr>
        <w:spacing w:line="276" w:lineRule="auto"/>
        <w:ind w:firstLine="709"/>
        <w:jc w:val="both"/>
        <w:rPr>
          <w:color w:val="000000"/>
          <w:sz w:val="28"/>
          <w:szCs w:val="28"/>
        </w:rPr>
      </w:pPr>
      <w:r w:rsidRPr="00E96D61">
        <w:rPr>
          <w:color w:val="000000"/>
          <w:sz w:val="28"/>
          <w:szCs w:val="28"/>
        </w:rPr>
        <w:t xml:space="preserve">Для сохранения контингента </w:t>
      </w:r>
      <w:r w:rsidR="00B62E46">
        <w:rPr>
          <w:color w:val="000000"/>
          <w:sz w:val="28"/>
          <w:szCs w:val="28"/>
        </w:rPr>
        <w:t>студентов</w:t>
      </w:r>
      <w:r w:rsidRPr="00E96D61">
        <w:rPr>
          <w:color w:val="000000"/>
          <w:sz w:val="28"/>
          <w:szCs w:val="28"/>
        </w:rPr>
        <w:t xml:space="preserve"> и повышения качества обучения в колледже ведется </w:t>
      </w:r>
      <w:r w:rsidR="00E96D61" w:rsidRPr="00E96D61">
        <w:rPr>
          <w:color w:val="000000"/>
          <w:sz w:val="28"/>
          <w:szCs w:val="28"/>
        </w:rPr>
        <w:t>систематический</w:t>
      </w:r>
      <w:r w:rsidRPr="00E96D61">
        <w:rPr>
          <w:color w:val="000000"/>
          <w:sz w:val="28"/>
          <w:szCs w:val="28"/>
        </w:rPr>
        <w:t xml:space="preserve"> контроль посеща</w:t>
      </w:r>
      <w:r w:rsidR="00E33573" w:rsidRPr="00E96D61">
        <w:rPr>
          <w:color w:val="000000"/>
          <w:sz w:val="28"/>
          <w:szCs w:val="28"/>
        </w:rPr>
        <w:t xml:space="preserve">емости и успеваемости </w:t>
      </w:r>
      <w:r w:rsidR="00B62E46">
        <w:rPr>
          <w:color w:val="000000"/>
          <w:sz w:val="28"/>
          <w:szCs w:val="28"/>
        </w:rPr>
        <w:t>обучающихся</w:t>
      </w:r>
      <w:r w:rsidR="00E33573" w:rsidRPr="00E96D61">
        <w:rPr>
          <w:color w:val="000000"/>
          <w:sz w:val="28"/>
          <w:szCs w:val="28"/>
        </w:rPr>
        <w:t>,</w:t>
      </w:r>
      <w:r w:rsidRPr="00E96D61">
        <w:rPr>
          <w:color w:val="000000"/>
          <w:sz w:val="28"/>
          <w:szCs w:val="28"/>
        </w:rPr>
        <w:t xml:space="preserve"> </w:t>
      </w:r>
      <w:r w:rsidR="00E33573" w:rsidRPr="00E96D61">
        <w:rPr>
          <w:color w:val="000000"/>
          <w:sz w:val="28"/>
          <w:szCs w:val="28"/>
        </w:rPr>
        <w:t>п</w:t>
      </w:r>
      <w:r w:rsidRPr="00E96D61">
        <w:rPr>
          <w:color w:val="000000"/>
          <w:sz w:val="28"/>
          <w:szCs w:val="28"/>
        </w:rPr>
        <w:t>роводится ежемесячная аттестация студентов по всем дисциплинам</w:t>
      </w:r>
      <w:r w:rsidR="0051650B">
        <w:rPr>
          <w:color w:val="000000"/>
          <w:sz w:val="28"/>
          <w:szCs w:val="28"/>
        </w:rPr>
        <w:t>, междисциплинарным курсам, различным видам практик,</w:t>
      </w:r>
      <w:r w:rsidRPr="00E96D61">
        <w:rPr>
          <w:color w:val="000000"/>
          <w:sz w:val="28"/>
          <w:szCs w:val="28"/>
        </w:rPr>
        <w:t xml:space="preserve"> результаты которой сообщаются родителям</w:t>
      </w:r>
      <w:r w:rsidR="00E33573" w:rsidRPr="00E96D61">
        <w:rPr>
          <w:color w:val="000000"/>
          <w:sz w:val="28"/>
          <w:szCs w:val="28"/>
        </w:rPr>
        <w:t>,</w:t>
      </w:r>
      <w:r w:rsidRPr="00E96D61">
        <w:rPr>
          <w:color w:val="000000"/>
          <w:sz w:val="28"/>
          <w:szCs w:val="28"/>
        </w:rPr>
        <w:t xml:space="preserve"> </w:t>
      </w:r>
      <w:r w:rsidR="00E33573" w:rsidRPr="00E96D61">
        <w:rPr>
          <w:color w:val="000000"/>
          <w:sz w:val="28"/>
          <w:szCs w:val="28"/>
        </w:rPr>
        <w:t>о</w:t>
      </w:r>
      <w:r w:rsidRPr="00E96D61">
        <w:rPr>
          <w:color w:val="000000"/>
          <w:sz w:val="28"/>
          <w:szCs w:val="28"/>
        </w:rPr>
        <w:t xml:space="preserve">рганизуется помощь </w:t>
      </w:r>
      <w:r w:rsidR="0051650B">
        <w:rPr>
          <w:color w:val="000000"/>
          <w:sz w:val="28"/>
          <w:szCs w:val="28"/>
        </w:rPr>
        <w:t>неуспевающим</w:t>
      </w:r>
      <w:r w:rsidRPr="00E96D61">
        <w:rPr>
          <w:color w:val="000000"/>
          <w:sz w:val="28"/>
          <w:szCs w:val="28"/>
        </w:rPr>
        <w:t xml:space="preserve"> студентам, проводятся консультации и дополнительные занятия, ведется индивидуальная работа со студентами и их родителями.</w:t>
      </w:r>
      <w:r w:rsidR="006E2275">
        <w:rPr>
          <w:color w:val="000000"/>
          <w:sz w:val="28"/>
          <w:szCs w:val="28"/>
        </w:rPr>
        <w:t xml:space="preserve"> В соответствии с Федеральным законом от 29.12.2012 г. №273-ФЗ «Об образовании в Российской Федерации» ст. 58 и Положением о порядке перевода, предоставления академического отпуска, отчисления и восстановления обучающихся в ГБПОУ РО «НМК» студентам предоставляется право ликвидировать задолженности в течение года с момента их возникновения.</w:t>
      </w:r>
    </w:p>
    <w:p w:rsidR="00350D15" w:rsidRPr="00066674" w:rsidRDefault="00350D15" w:rsidP="004A60F3">
      <w:pPr>
        <w:spacing w:line="276" w:lineRule="auto"/>
        <w:ind w:firstLine="709"/>
        <w:jc w:val="both"/>
        <w:rPr>
          <w:color w:val="000000"/>
          <w:sz w:val="28"/>
          <w:szCs w:val="28"/>
        </w:rPr>
      </w:pPr>
      <w:r w:rsidRPr="0051650B">
        <w:rPr>
          <w:color w:val="000000"/>
          <w:sz w:val="28"/>
          <w:szCs w:val="28"/>
        </w:rPr>
        <w:t xml:space="preserve">Вопросы успеваемости и посещаемости рассматриваются на заседаниях цикловых комиссий, заседаниях совета самоуправления, совета </w:t>
      </w:r>
      <w:r w:rsidRPr="00066674">
        <w:rPr>
          <w:color w:val="000000"/>
          <w:sz w:val="28"/>
          <w:szCs w:val="28"/>
        </w:rPr>
        <w:t>по профилактике правонарушений, на педагогических советах колледжа.</w:t>
      </w:r>
    </w:p>
    <w:p w:rsidR="00DD0022" w:rsidRPr="00066674" w:rsidRDefault="00350D15" w:rsidP="004A60F3">
      <w:pPr>
        <w:spacing w:line="276" w:lineRule="auto"/>
        <w:ind w:firstLine="709"/>
        <w:rPr>
          <w:color w:val="000000"/>
          <w:sz w:val="28"/>
          <w:szCs w:val="28"/>
        </w:rPr>
      </w:pPr>
      <w:r w:rsidRPr="00066674">
        <w:rPr>
          <w:color w:val="000000"/>
          <w:sz w:val="28"/>
          <w:szCs w:val="28"/>
        </w:rPr>
        <w:t xml:space="preserve">Однако в </w:t>
      </w:r>
      <w:r w:rsidR="0074324B" w:rsidRPr="00066674">
        <w:rPr>
          <w:color w:val="000000"/>
          <w:sz w:val="28"/>
          <w:szCs w:val="28"/>
        </w:rPr>
        <w:t xml:space="preserve">отчетном </w:t>
      </w:r>
      <w:r w:rsidRPr="00066674">
        <w:rPr>
          <w:color w:val="000000"/>
          <w:sz w:val="28"/>
          <w:szCs w:val="28"/>
        </w:rPr>
        <w:t>учебном году</w:t>
      </w:r>
      <w:r w:rsidR="00DD0022" w:rsidRPr="00066674">
        <w:rPr>
          <w:color w:val="000000"/>
          <w:sz w:val="28"/>
          <w:szCs w:val="28"/>
        </w:rPr>
        <w:t xml:space="preserve"> было отчислено:</w:t>
      </w:r>
    </w:p>
    <w:p w:rsidR="00350D15" w:rsidRPr="00066674" w:rsidRDefault="00DD0022" w:rsidP="004A60F3">
      <w:pPr>
        <w:spacing w:line="276" w:lineRule="auto"/>
        <w:ind w:firstLine="709"/>
        <w:rPr>
          <w:color w:val="000000"/>
          <w:sz w:val="28"/>
          <w:szCs w:val="28"/>
        </w:rPr>
      </w:pPr>
      <w:r w:rsidRPr="00066674">
        <w:rPr>
          <w:color w:val="000000"/>
          <w:sz w:val="28"/>
          <w:szCs w:val="28"/>
        </w:rPr>
        <w:t xml:space="preserve">- дневное отделение </w:t>
      </w:r>
      <w:r w:rsidR="00361572" w:rsidRPr="00066674">
        <w:rPr>
          <w:color w:val="000000"/>
          <w:sz w:val="28"/>
          <w:szCs w:val="28"/>
        </w:rPr>
        <w:t>43</w:t>
      </w:r>
      <w:r w:rsidR="00350D15" w:rsidRPr="00066674">
        <w:rPr>
          <w:color w:val="000000"/>
          <w:sz w:val="28"/>
          <w:szCs w:val="28"/>
        </w:rPr>
        <w:t xml:space="preserve"> человек</w:t>
      </w:r>
      <w:r w:rsidR="0074324B" w:rsidRPr="00066674">
        <w:rPr>
          <w:color w:val="000000"/>
          <w:sz w:val="28"/>
          <w:szCs w:val="28"/>
        </w:rPr>
        <w:t>а</w:t>
      </w:r>
      <w:r w:rsidR="00350D15" w:rsidRPr="00066674">
        <w:rPr>
          <w:color w:val="000000"/>
          <w:sz w:val="28"/>
          <w:szCs w:val="28"/>
        </w:rPr>
        <w:t>, из них:</w:t>
      </w:r>
    </w:p>
    <w:p w:rsidR="00350D15" w:rsidRPr="00066674" w:rsidRDefault="00350D15" w:rsidP="0074324B">
      <w:pPr>
        <w:tabs>
          <w:tab w:val="left" w:pos="6521"/>
        </w:tabs>
        <w:spacing w:line="276" w:lineRule="auto"/>
        <w:ind w:firstLine="1418"/>
        <w:rPr>
          <w:color w:val="000000"/>
          <w:sz w:val="28"/>
          <w:szCs w:val="28"/>
        </w:rPr>
      </w:pPr>
      <w:r w:rsidRPr="00066674">
        <w:rPr>
          <w:color w:val="000000"/>
          <w:sz w:val="28"/>
          <w:szCs w:val="28"/>
        </w:rPr>
        <w:t>за академическую неуспе</w:t>
      </w:r>
      <w:r w:rsidR="00C04F8D" w:rsidRPr="00066674">
        <w:rPr>
          <w:color w:val="000000"/>
          <w:sz w:val="28"/>
          <w:szCs w:val="28"/>
        </w:rPr>
        <w:t>ваемость</w:t>
      </w:r>
      <w:r w:rsidRPr="00066674">
        <w:rPr>
          <w:color w:val="000000"/>
          <w:sz w:val="28"/>
          <w:szCs w:val="28"/>
        </w:rPr>
        <w:tab/>
        <w:t xml:space="preserve"> - </w:t>
      </w:r>
      <w:r w:rsidR="00361572" w:rsidRPr="00066674">
        <w:rPr>
          <w:color w:val="000000"/>
          <w:sz w:val="28"/>
          <w:szCs w:val="28"/>
        </w:rPr>
        <w:t>2</w:t>
      </w:r>
      <w:r w:rsidRPr="00066674">
        <w:rPr>
          <w:color w:val="000000"/>
          <w:sz w:val="28"/>
          <w:szCs w:val="28"/>
        </w:rPr>
        <w:t xml:space="preserve"> человек</w:t>
      </w:r>
      <w:r w:rsidR="00361572" w:rsidRPr="00066674">
        <w:rPr>
          <w:color w:val="000000"/>
          <w:sz w:val="28"/>
          <w:szCs w:val="28"/>
        </w:rPr>
        <w:t>а</w:t>
      </w:r>
    </w:p>
    <w:p w:rsidR="00350D15" w:rsidRPr="00066674" w:rsidRDefault="00C04F8D" w:rsidP="0074324B">
      <w:pPr>
        <w:tabs>
          <w:tab w:val="left" w:pos="6521"/>
        </w:tabs>
        <w:spacing w:line="276" w:lineRule="auto"/>
        <w:ind w:firstLine="1418"/>
        <w:rPr>
          <w:color w:val="000000"/>
          <w:sz w:val="28"/>
          <w:szCs w:val="28"/>
        </w:rPr>
      </w:pPr>
      <w:r w:rsidRPr="00066674">
        <w:rPr>
          <w:color w:val="000000"/>
          <w:sz w:val="28"/>
          <w:szCs w:val="28"/>
        </w:rPr>
        <w:t>по другим причинам</w:t>
      </w:r>
      <w:r w:rsidR="00350D15" w:rsidRPr="00066674">
        <w:rPr>
          <w:color w:val="000000"/>
          <w:sz w:val="28"/>
          <w:szCs w:val="28"/>
        </w:rPr>
        <w:tab/>
        <w:t xml:space="preserve"> -</w:t>
      </w:r>
      <w:r w:rsidR="009B4540" w:rsidRPr="00066674">
        <w:rPr>
          <w:color w:val="000000"/>
          <w:sz w:val="28"/>
          <w:szCs w:val="28"/>
        </w:rPr>
        <w:t xml:space="preserve"> </w:t>
      </w:r>
      <w:r w:rsidR="00066674" w:rsidRPr="00066674">
        <w:rPr>
          <w:color w:val="000000"/>
          <w:sz w:val="28"/>
          <w:szCs w:val="28"/>
        </w:rPr>
        <w:t>41</w:t>
      </w:r>
      <w:r w:rsidR="009B4540" w:rsidRPr="00066674">
        <w:rPr>
          <w:color w:val="000000"/>
          <w:sz w:val="28"/>
          <w:szCs w:val="28"/>
        </w:rPr>
        <w:t xml:space="preserve"> </w:t>
      </w:r>
      <w:r w:rsidR="00350D15" w:rsidRPr="00066674">
        <w:rPr>
          <w:color w:val="000000"/>
          <w:sz w:val="28"/>
          <w:szCs w:val="28"/>
        </w:rPr>
        <w:t>человек</w:t>
      </w:r>
    </w:p>
    <w:p w:rsidR="00066674" w:rsidRPr="00066674" w:rsidRDefault="00066674" w:rsidP="0074324B">
      <w:pPr>
        <w:tabs>
          <w:tab w:val="left" w:pos="6521"/>
        </w:tabs>
        <w:spacing w:line="276" w:lineRule="auto"/>
        <w:ind w:firstLine="709"/>
        <w:jc w:val="both"/>
        <w:rPr>
          <w:color w:val="000000"/>
          <w:sz w:val="28"/>
          <w:szCs w:val="28"/>
        </w:rPr>
      </w:pPr>
      <w:r w:rsidRPr="00066674">
        <w:rPr>
          <w:color w:val="000000"/>
          <w:sz w:val="28"/>
          <w:szCs w:val="28"/>
        </w:rPr>
        <w:t xml:space="preserve">В академическом отпуске находятся: </w:t>
      </w:r>
    </w:p>
    <w:p w:rsidR="00066674" w:rsidRPr="00066674" w:rsidRDefault="00066674" w:rsidP="0074324B">
      <w:pPr>
        <w:tabs>
          <w:tab w:val="left" w:pos="6521"/>
        </w:tabs>
        <w:spacing w:line="276" w:lineRule="auto"/>
        <w:ind w:firstLine="709"/>
        <w:jc w:val="both"/>
        <w:rPr>
          <w:color w:val="000000"/>
          <w:sz w:val="28"/>
          <w:szCs w:val="28"/>
        </w:rPr>
      </w:pPr>
      <w:r w:rsidRPr="00066674">
        <w:rPr>
          <w:color w:val="000000"/>
          <w:sz w:val="28"/>
          <w:szCs w:val="28"/>
        </w:rPr>
        <w:lastRenderedPageBreak/>
        <w:t>- в связи с призывом в ряды РА – 11 человек</w:t>
      </w:r>
    </w:p>
    <w:p w:rsidR="00066674" w:rsidRPr="00066674" w:rsidRDefault="00066674" w:rsidP="0074324B">
      <w:pPr>
        <w:tabs>
          <w:tab w:val="left" w:pos="6521"/>
        </w:tabs>
        <w:spacing w:line="276" w:lineRule="auto"/>
        <w:ind w:firstLine="709"/>
        <w:jc w:val="both"/>
        <w:rPr>
          <w:color w:val="000000"/>
          <w:sz w:val="28"/>
          <w:szCs w:val="28"/>
        </w:rPr>
      </w:pPr>
      <w:r w:rsidRPr="00066674">
        <w:rPr>
          <w:color w:val="000000"/>
          <w:sz w:val="28"/>
          <w:szCs w:val="28"/>
        </w:rPr>
        <w:t xml:space="preserve">- в связи с рождением ребенка – 1 человек </w:t>
      </w:r>
    </w:p>
    <w:p w:rsidR="00350D15" w:rsidRPr="00E96D61" w:rsidRDefault="00350D15" w:rsidP="004A60F3">
      <w:pPr>
        <w:spacing w:line="276" w:lineRule="auto"/>
        <w:ind w:firstLine="709"/>
        <w:jc w:val="both"/>
        <w:rPr>
          <w:color w:val="000000"/>
          <w:sz w:val="28"/>
          <w:szCs w:val="28"/>
        </w:rPr>
      </w:pPr>
      <w:r w:rsidRPr="00E96D61">
        <w:rPr>
          <w:color w:val="000000"/>
          <w:sz w:val="28"/>
          <w:szCs w:val="28"/>
        </w:rPr>
        <w:t xml:space="preserve">Педагогический коллектив колледжа в следующем учебном году видит свою задачу в </w:t>
      </w:r>
      <w:r w:rsidR="00E96D61" w:rsidRPr="00E96D61">
        <w:rPr>
          <w:color w:val="000000"/>
          <w:sz w:val="28"/>
          <w:szCs w:val="28"/>
        </w:rPr>
        <w:t>активизации</w:t>
      </w:r>
      <w:r w:rsidRPr="00E96D61">
        <w:rPr>
          <w:color w:val="000000"/>
          <w:sz w:val="28"/>
          <w:szCs w:val="28"/>
        </w:rPr>
        <w:t xml:space="preserve"> работы </w:t>
      </w:r>
      <w:r w:rsidR="00E96D61" w:rsidRPr="00E96D61">
        <w:rPr>
          <w:color w:val="000000"/>
          <w:sz w:val="28"/>
          <w:szCs w:val="28"/>
        </w:rPr>
        <w:t xml:space="preserve">и расширении спектра мероприятий </w:t>
      </w:r>
      <w:r w:rsidRPr="00E96D61">
        <w:rPr>
          <w:color w:val="000000"/>
          <w:sz w:val="28"/>
          <w:szCs w:val="28"/>
        </w:rPr>
        <w:t>по профорие</w:t>
      </w:r>
      <w:r w:rsidR="00E96D61" w:rsidRPr="00E96D61">
        <w:rPr>
          <w:color w:val="000000"/>
          <w:sz w:val="28"/>
          <w:szCs w:val="28"/>
        </w:rPr>
        <w:t>нтации и сохранению контингента с целью повышения рейтинга учебного заведения среди других образовательных учреждений Ростовской области.</w:t>
      </w:r>
    </w:p>
    <w:p w:rsidR="00B52138" w:rsidRPr="00F12C09" w:rsidRDefault="00B52138" w:rsidP="004A60F3">
      <w:pPr>
        <w:spacing w:line="276" w:lineRule="auto"/>
        <w:ind w:firstLine="709"/>
        <w:jc w:val="both"/>
        <w:rPr>
          <w:sz w:val="28"/>
          <w:szCs w:val="28"/>
          <w:highlight w:val="yellow"/>
        </w:rPr>
      </w:pPr>
    </w:p>
    <w:p w:rsidR="007051DB" w:rsidRPr="00F12C09" w:rsidRDefault="007051DB" w:rsidP="004A60F3">
      <w:pPr>
        <w:spacing w:line="276" w:lineRule="auto"/>
        <w:ind w:firstLine="709"/>
        <w:rPr>
          <w:sz w:val="2"/>
          <w:szCs w:val="2"/>
          <w:highlight w:val="yellow"/>
        </w:rPr>
      </w:pPr>
      <w:r w:rsidRPr="00F12C09">
        <w:rPr>
          <w:sz w:val="28"/>
          <w:szCs w:val="28"/>
          <w:highlight w:val="yellow"/>
        </w:rPr>
        <w:br w:type="page"/>
      </w:r>
    </w:p>
    <w:p w:rsidR="00AA5F0C" w:rsidRPr="007D5EEF" w:rsidRDefault="00AA5F0C" w:rsidP="004A60F3">
      <w:pPr>
        <w:pStyle w:val="1"/>
        <w:spacing w:before="0" w:line="276" w:lineRule="auto"/>
        <w:ind w:firstLine="709"/>
        <w:jc w:val="both"/>
        <w:rPr>
          <w:b/>
          <w:sz w:val="28"/>
        </w:rPr>
      </w:pPr>
      <w:bookmarkStart w:id="3" w:name="_Toc422744496"/>
      <w:r w:rsidRPr="0078653D">
        <w:rPr>
          <w:b/>
          <w:sz w:val="28"/>
        </w:rPr>
        <w:lastRenderedPageBreak/>
        <w:t>4. Обеспечение механизма социального партнерства, трудоустройство выпускников</w:t>
      </w:r>
      <w:r w:rsidR="00823550" w:rsidRPr="0078653D">
        <w:rPr>
          <w:b/>
          <w:sz w:val="28"/>
        </w:rPr>
        <w:t xml:space="preserve"> профессиональных образовательных организаций, в том числе проявивших выдающиеся способности, лиц с инвалидностью и ограниченными возможностями здоровья</w:t>
      </w:r>
      <w:bookmarkEnd w:id="3"/>
      <w:r w:rsidR="00823550">
        <w:rPr>
          <w:b/>
          <w:sz w:val="28"/>
        </w:rPr>
        <w:t xml:space="preserve"> </w:t>
      </w:r>
    </w:p>
    <w:p w:rsidR="00AA5F0C" w:rsidRPr="00F12C09" w:rsidRDefault="00AA5F0C" w:rsidP="004A60F3">
      <w:pPr>
        <w:spacing w:line="276" w:lineRule="auto"/>
        <w:ind w:firstLine="709"/>
        <w:jc w:val="both"/>
        <w:rPr>
          <w:sz w:val="28"/>
          <w:szCs w:val="28"/>
          <w:highlight w:val="yellow"/>
        </w:rPr>
      </w:pPr>
    </w:p>
    <w:p w:rsidR="00E01D89" w:rsidRPr="007D5EEF" w:rsidRDefault="00E01D89" w:rsidP="004A60F3">
      <w:pPr>
        <w:spacing w:line="276" w:lineRule="auto"/>
        <w:ind w:firstLine="709"/>
        <w:jc w:val="both"/>
        <w:rPr>
          <w:sz w:val="28"/>
          <w:szCs w:val="28"/>
        </w:rPr>
      </w:pPr>
      <w:r w:rsidRPr="007D5EEF">
        <w:rPr>
          <w:color w:val="000000"/>
          <w:sz w:val="28"/>
          <w:szCs w:val="28"/>
        </w:rPr>
        <w:t>В колледже служба содействия трудоустройству и занятости выпускников ведет работу с 2009 года, изучает рынки труда, запрашивает информационные сайты, которые могут помочь в поиске работы, в том числе и информацию из ГУ ЦЗН</w:t>
      </w:r>
      <w:r w:rsidR="00F42C41" w:rsidRPr="007D5EEF">
        <w:rPr>
          <w:color w:val="000000"/>
          <w:sz w:val="28"/>
          <w:szCs w:val="28"/>
        </w:rPr>
        <w:t xml:space="preserve"> </w:t>
      </w:r>
      <w:r w:rsidRPr="007D5EEF">
        <w:rPr>
          <w:color w:val="000000"/>
          <w:sz w:val="28"/>
          <w:szCs w:val="28"/>
        </w:rPr>
        <w:t>г.</w:t>
      </w:r>
      <w:r w:rsidR="00F42C41" w:rsidRPr="007D5EEF">
        <w:rPr>
          <w:color w:val="000000"/>
          <w:sz w:val="28"/>
          <w:szCs w:val="28"/>
        </w:rPr>
        <w:t xml:space="preserve"> </w:t>
      </w:r>
      <w:r w:rsidRPr="007D5EEF">
        <w:rPr>
          <w:color w:val="000000"/>
          <w:sz w:val="28"/>
          <w:szCs w:val="28"/>
        </w:rPr>
        <w:t>Новочеркасска о наличии вакансий рабочих мест на предприятиях. Также поддерживается связь с предприятиями, организациями и фирмами по вопросам трудоустройства выпускников колледжа. Система мониторинга позволяет проводить собственный аудит эффективности трудоустройства выпускников и исследовать факторы, влияющие на нее, провести дополнительные мероприятия, призванные повысить адаптацию молодых специалистов на рынке труда.</w:t>
      </w:r>
      <w:r w:rsidRPr="007D5EEF">
        <w:rPr>
          <w:sz w:val="28"/>
          <w:szCs w:val="28"/>
        </w:rPr>
        <w:t xml:space="preserve"> </w:t>
      </w:r>
    </w:p>
    <w:p w:rsidR="00E01D89" w:rsidRPr="007D5EEF" w:rsidRDefault="00E01D89" w:rsidP="004A60F3">
      <w:pPr>
        <w:spacing w:line="276" w:lineRule="auto"/>
        <w:ind w:firstLine="709"/>
        <w:jc w:val="both"/>
        <w:rPr>
          <w:sz w:val="28"/>
          <w:szCs w:val="28"/>
        </w:rPr>
      </w:pPr>
      <w:r w:rsidRPr="007D5EEF">
        <w:rPr>
          <w:sz w:val="28"/>
          <w:szCs w:val="28"/>
        </w:rPr>
        <w:t xml:space="preserve">Анализ деятельности по организации трудоустройства показал, что колледж развивает социальное партнерство со многими промышленными предприятиями региона и с городской службой занятости населения. </w:t>
      </w:r>
    </w:p>
    <w:p w:rsidR="00E01D89" w:rsidRPr="007D5EEF" w:rsidRDefault="00E01D89" w:rsidP="004A60F3">
      <w:pPr>
        <w:spacing w:line="276" w:lineRule="auto"/>
        <w:ind w:firstLine="709"/>
        <w:jc w:val="both"/>
        <w:rPr>
          <w:sz w:val="28"/>
          <w:szCs w:val="28"/>
        </w:rPr>
      </w:pPr>
      <w:r w:rsidRPr="007D5EEF">
        <w:rPr>
          <w:sz w:val="28"/>
          <w:szCs w:val="28"/>
        </w:rPr>
        <w:t xml:space="preserve">Организация производственной практики </w:t>
      </w:r>
      <w:r w:rsidRPr="00AB3825">
        <w:rPr>
          <w:sz w:val="28"/>
          <w:szCs w:val="28"/>
        </w:rPr>
        <w:t xml:space="preserve">проходит в </w:t>
      </w:r>
      <w:r w:rsidR="005501CF">
        <w:rPr>
          <w:sz w:val="28"/>
          <w:szCs w:val="28"/>
        </w:rPr>
        <w:t>184</w:t>
      </w:r>
      <w:r w:rsidRPr="007D5EEF">
        <w:rPr>
          <w:sz w:val="28"/>
          <w:szCs w:val="28"/>
        </w:rPr>
        <w:t xml:space="preserve"> предприятиях с участием </w:t>
      </w:r>
      <w:r w:rsidRPr="00AB3825">
        <w:rPr>
          <w:sz w:val="28"/>
          <w:szCs w:val="28"/>
        </w:rPr>
        <w:t>1</w:t>
      </w:r>
      <w:r w:rsidR="005501CF">
        <w:rPr>
          <w:sz w:val="28"/>
          <w:szCs w:val="28"/>
        </w:rPr>
        <w:t>9</w:t>
      </w:r>
      <w:r w:rsidRPr="007D5EEF">
        <w:rPr>
          <w:sz w:val="28"/>
          <w:szCs w:val="28"/>
        </w:rPr>
        <w:t xml:space="preserve"> социальных партнеров колледжа, в число которых входят  ведущие компании региона: </w:t>
      </w:r>
      <w:r w:rsidR="00B452A2" w:rsidRPr="007D5EEF">
        <w:rPr>
          <w:sz w:val="28"/>
          <w:szCs w:val="28"/>
        </w:rPr>
        <w:t xml:space="preserve">филиал ОАО ОГК-2 Новочеркасская ГРЭС, филиал ОАО «Донэнерго» Новочеркасские электрические сети, </w:t>
      </w:r>
      <w:r w:rsidRPr="007D5EEF">
        <w:rPr>
          <w:sz w:val="28"/>
          <w:szCs w:val="28"/>
        </w:rPr>
        <w:t>ООО «ПК «НЭВЗ», ООО «Эскорт», ООО «КЗ «Ростсельмаш», ЗАО «31 ЗАТО», ООО «Новочеркасский КХП», «Новороссийский зерновой терминал», ООО «Хлебозавод», кондитерский комбинат «Кубань</w:t>
      </w:r>
      <w:r w:rsidR="00CF0A8D" w:rsidRPr="007D5EEF">
        <w:rPr>
          <w:sz w:val="28"/>
          <w:szCs w:val="28"/>
        </w:rPr>
        <w:t xml:space="preserve">» Краснодарского края, </w:t>
      </w:r>
      <w:r w:rsidR="007D5EEF">
        <w:rPr>
          <w:sz w:val="28"/>
          <w:szCs w:val="28"/>
        </w:rPr>
        <w:t>ООО «Донские зори», ООО «О</w:t>
      </w:r>
      <w:r w:rsidR="007D5EEF">
        <w:rPr>
          <w:sz w:val="28"/>
          <w:szCs w:val="28"/>
          <w:vertAlign w:val="superscript"/>
        </w:rPr>
        <w:t xml:space="preserve"> </w:t>
      </w:r>
      <w:r w:rsidR="00015D70">
        <w:rPr>
          <w:sz w:val="28"/>
          <w:szCs w:val="28"/>
        </w:rPr>
        <w:t>КЕЙ»</w:t>
      </w:r>
      <w:r w:rsidR="00CE7728">
        <w:rPr>
          <w:sz w:val="28"/>
          <w:szCs w:val="28"/>
        </w:rPr>
        <w:t xml:space="preserve">, ООО «Ольга», </w:t>
      </w:r>
      <w:r w:rsidR="00CF0A8D" w:rsidRPr="007D5EEF">
        <w:rPr>
          <w:sz w:val="28"/>
          <w:szCs w:val="28"/>
        </w:rPr>
        <w:t xml:space="preserve">а также </w:t>
      </w:r>
      <w:r w:rsidR="00AB3825">
        <w:rPr>
          <w:sz w:val="28"/>
          <w:szCs w:val="28"/>
        </w:rPr>
        <w:t>12</w:t>
      </w:r>
      <w:r w:rsidR="005501CF">
        <w:rPr>
          <w:sz w:val="28"/>
          <w:szCs w:val="28"/>
        </w:rPr>
        <w:t>4</w:t>
      </w:r>
      <w:r w:rsidRPr="007D5EEF">
        <w:rPr>
          <w:sz w:val="28"/>
          <w:szCs w:val="28"/>
        </w:rPr>
        <w:t xml:space="preserve"> акционерных обществ различного типа и</w:t>
      </w:r>
      <w:r w:rsidR="005501CF">
        <w:rPr>
          <w:sz w:val="28"/>
          <w:szCs w:val="28"/>
        </w:rPr>
        <w:t xml:space="preserve"> 46</w:t>
      </w:r>
      <w:r w:rsidRPr="007D5EEF">
        <w:rPr>
          <w:sz w:val="28"/>
          <w:szCs w:val="28"/>
        </w:rPr>
        <w:t xml:space="preserve"> индивидуальных предпринимателей. Со всеми заключены договор</w:t>
      </w:r>
      <w:r w:rsidR="00F42C41" w:rsidRPr="007D5EEF">
        <w:rPr>
          <w:sz w:val="28"/>
          <w:szCs w:val="28"/>
        </w:rPr>
        <w:t>а</w:t>
      </w:r>
      <w:r w:rsidRPr="007D5EEF">
        <w:rPr>
          <w:sz w:val="28"/>
          <w:szCs w:val="28"/>
        </w:rPr>
        <w:t xml:space="preserve"> об организации и проведении производственной (профессиональной) практики. На этих предприятиях проводятся ознакомительные и профильные экскурсии.  Представители социальных партнеров участвуют в итоговых государственных аттестациях, в рецензировании рабочих программ учебных дисциплин</w:t>
      </w:r>
      <w:r w:rsidR="00CE7728">
        <w:rPr>
          <w:sz w:val="28"/>
          <w:szCs w:val="28"/>
        </w:rPr>
        <w:t>, практик</w:t>
      </w:r>
      <w:r w:rsidRPr="007D5EEF">
        <w:rPr>
          <w:sz w:val="28"/>
          <w:szCs w:val="28"/>
        </w:rPr>
        <w:t xml:space="preserve"> и профессиональных модулей. </w:t>
      </w:r>
    </w:p>
    <w:p w:rsidR="00E01D89" w:rsidRPr="00CE7728" w:rsidRDefault="00E01D89" w:rsidP="004A60F3">
      <w:pPr>
        <w:pStyle w:val="FR2"/>
        <w:spacing w:line="276" w:lineRule="auto"/>
        <w:ind w:right="0" w:firstLine="709"/>
        <w:jc w:val="both"/>
        <w:rPr>
          <w:b w:val="0"/>
          <w:i w:val="0"/>
          <w:color w:val="000000"/>
          <w:sz w:val="28"/>
          <w:szCs w:val="28"/>
        </w:rPr>
      </w:pPr>
      <w:r w:rsidRPr="00CE7728">
        <w:rPr>
          <w:b w:val="0"/>
          <w:i w:val="0"/>
          <w:color w:val="000000"/>
          <w:sz w:val="28"/>
          <w:szCs w:val="28"/>
        </w:rPr>
        <w:t>Ежегодно студенты колледжа проходят на этих предприятиях  следующие виды практики:</w:t>
      </w:r>
    </w:p>
    <w:p w:rsidR="00CE7728" w:rsidRPr="00625B7D" w:rsidRDefault="00625B7D" w:rsidP="004A60F3">
      <w:pPr>
        <w:pStyle w:val="FR2"/>
        <w:spacing w:line="276" w:lineRule="auto"/>
        <w:ind w:right="0" w:firstLine="709"/>
        <w:jc w:val="both"/>
        <w:rPr>
          <w:b w:val="0"/>
          <w:i w:val="0"/>
          <w:color w:val="000000"/>
          <w:sz w:val="28"/>
          <w:szCs w:val="28"/>
        </w:rPr>
      </w:pPr>
      <w:r w:rsidRPr="00625B7D">
        <w:rPr>
          <w:b w:val="0"/>
          <w:i w:val="0"/>
          <w:color w:val="000000"/>
          <w:sz w:val="28"/>
          <w:szCs w:val="28"/>
        </w:rPr>
        <w:t>-</w:t>
      </w:r>
      <w:r w:rsidR="00E01D89" w:rsidRPr="00625B7D">
        <w:rPr>
          <w:b w:val="0"/>
          <w:i w:val="0"/>
          <w:color w:val="000000"/>
          <w:sz w:val="28"/>
          <w:szCs w:val="28"/>
        </w:rPr>
        <w:t xml:space="preserve"> практика </w:t>
      </w:r>
      <w:r w:rsidRPr="00625B7D">
        <w:rPr>
          <w:b w:val="0"/>
          <w:i w:val="0"/>
          <w:color w:val="000000"/>
          <w:sz w:val="28"/>
          <w:szCs w:val="28"/>
        </w:rPr>
        <w:t xml:space="preserve">производственная </w:t>
      </w:r>
      <w:r w:rsidR="005501CF">
        <w:rPr>
          <w:b w:val="0"/>
          <w:i w:val="0"/>
          <w:color w:val="000000"/>
          <w:sz w:val="28"/>
          <w:szCs w:val="28"/>
        </w:rPr>
        <w:t>(по профилю специальности)</w:t>
      </w:r>
      <w:r w:rsidR="00CE7728" w:rsidRPr="00625B7D">
        <w:rPr>
          <w:b w:val="0"/>
          <w:i w:val="0"/>
          <w:color w:val="000000"/>
          <w:sz w:val="28"/>
          <w:szCs w:val="28"/>
        </w:rPr>
        <w:t>;</w:t>
      </w:r>
    </w:p>
    <w:p w:rsidR="00625B7D" w:rsidRPr="00625B7D" w:rsidRDefault="00F42C41" w:rsidP="004A60F3">
      <w:pPr>
        <w:pStyle w:val="FR2"/>
        <w:spacing w:line="276" w:lineRule="auto"/>
        <w:ind w:right="0" w:firstLine="709"/>
        <w:jc w:val="both"/>
        <w:rPr>
          <w:b w:val="0"/>
          <w:i w:val="0"/>
          <w:color w:val="000000"/>
          <w:sz w:val="28"/>
          <w:szCs w:val="28"/>
        </w:rPr>
      </w:pPr>
      <w:r w:rsidRPr="00625B7D">
        <w:rPr>
          <w:b w:val="0"/>
          <w:i w:val="0"/>
          <w:color w:val="000000"/>
          <w:sz w:val="28"/>
          <w:szCs w:val="28"/>
        </w:rPr>
        <w:t>- практика</w:t>
      </w:r>
      <w:r w:rsidR="00625B7D" w:rsidRPr="00625B7D">
        <w:rPr>
          <w:b w:val="0"/>
          <w:i w:val="0"/>
          <w:color w:val="000000"/>
          <w:sz w:val="28"/>
          <w:szCs w:val="28"/>
        </w:rPr>
        <w:t xml:space="preserve"> </w:t>
      </w:r>
      <w:r w:rsidRPr="00625B7D">
        <w:rPr>
          <w:b w:val="0"/>
          <w:i w:val="0"/>
          <w:color w:val="000000"/>
          <w:sz w:val="28"/>
          <w:szCs w:val="28"/>
        </w:rPr>
        <w:t>преддипломная</w:t>
      </w:r>
      <w:r w:rsidR="005501CF">
        <w:rPr>
          <w:b w:val="0"/>
          <w:i w:val="0"/>
          <w:color w:val="000000"/>
          <w:sz w:val="28"/>
          <w:szCs w:val="28"/>
        </w:rPr>
        <w:t>.</w:t>
      </w:r>
    </w:p>
    <w:p w:rsidR="00E01D89" w:rsidRPr="00625B7D" w:rsidRDefault="00E01D89" w:rsidP="004A60F3">
      <w:pPr>
        <w:pStyle w:val="FR2"/>
        <w:spacing w:line="276" w:lineRule="auto"/>
        <w:ind w:right="0" w:firstLine="709"/>
        <w:jc w:val="both"/>
        <w:rPr>
          <w:b w:val="0"/>
          <w:i w:val="0"/>
          <w:color w:val="000000"/>
          <w:sz w:val="28"/>
          <w:szCs w:val="28"/>
        </w:rPr>
      </w:pPr>
      <w:r w:rsidRPr="00625B7D">
        <w:rPr>
          <w:b w:val="0"/>
          <w:i w:val="0"/>
          <w:color w:val="000000"/>
          <w:sz w:val="28"/>
          <w:szCs w:val="28"/>
        </w:rPr>
        <w:t xml:space="preserve">Рабочие программы практик, разработанные преподавателями колледжа, согласовываются с </w:t>
      </w:r>
      <w:r w:rsidR="00625B7D" w:rsidRPr="00625B7D">
        <w:rPr>
          <w:b w:val="0"/>
          <w:i w:val="0"/>
          <w:color w:val="000000"/>
          <w:sz w:val="28"/>
          <w:szCs w:val="28"/>
        </w:rPr>
        <w:t>работодателями.</w:t>
      </w:r>
    </w:p>
    <w:p w:rsidR="00E01D89" w:rsidRPr="00625B7D" w:rsidRDefault="00E01D89" w:rsidP="004A60F3">
      <w:pPr>
        <w:pStyle w:val="FR2"/>
        <w:spacing w:line="276" w:lineRule="auto"/>
        <w:ind w:right="0" w:firstLine="709"/>
        <w:jc w:val="both"/>
        <w:rPr>
          <w:b w:val="0"/>
          <w:i w:val="0"/>
          <w:color w:val="000000"/>
          <w:sz w:val="28"/>
          <w:szCs w:val="28"/>
        </w:rPr>
      </w:pPr>
      <w:r w:rsidRPr="00625B7D">
        <w:rPr>
          <w:b w:val="0"/>
          <w:i w:val="0"/>
          <w:color w:val="000000"/>
          <w:sz w:val="28"/>
          <w:szCs w:val="28"/>
        </w:rPr>
        <w:lastRenderedPageBreak/>
        <w:t>В колледже предоставлена возможность выпускникам наряду с получаемой основной образовательной программой освоить в системе краткосрочной подготовки рабочие специальности, востребованные региональной экономикой. Полностью имеется материально-техническая база для всех рабочих специальностей, имеющих лицензию в нашем учебном заведении. Дополнительные рабочие профессии, которые обучающийся получает, значительно расширяют возможности его трудоустройства.</w:t>
      </w:r>
    </w:p>
    <w:p w:rsidR="00E01D89" w:rsidRPr="00625B7D" w:rsidRDefault="00E01D89" w:rsidP="004A60F3">
      <w:pPr>
        <w:pStyle w:val="FR2"/>
        <w:spacing w:line="276" w:lineRule="auto"/>
        <w:ind w:right="0" w:firstLine="709"/>
        <w:jc w:val="both"/>
        <w:rPr>
          <w:b w:val="0"/>
          <w:i w:val="0"/>
          <w:color w:val="000000"/>
          <w:sz w:val="28"/>
          <w:szCs w:val="28"/>
        </w:rPr>
      </w:pPr>
      <w:r w:rsidRPr="00625B7D">
        <w:rPr>
          <w:b w:val="0"/>
          <w:i w:val="0"/>
          <w:color w:val="000000"/>
          <w:sz w:val="28"/>
          <w:szCs w:val="28"/>
        </w:rPr>
        <w:t xml:space="preserve">Для работы со студентами во время проведения практики предприятие выделяет квалифицированных специалистов. Студенты, работающие на рабочих местах, повышают свои разряды или получают новые рабочие </w:t>
      </w:r>
      <w:r w:rsidRPr="00622554">
        <w:rPr>
          <w:b w:val="0"/>
          <w:i w:val="0"/>
          <w:color w:val="000000"/>
          <w:sz w:val="28"/>
          <w:szCs w:val="28"/>
        </w:rPr>
        <w:t>профессии. Предприятия - партнёры принимают практикантов на рабочие мест</w:t>
      </w:r>
      <w:r w:rsidR="00AB3825" w:rsidRPr="00622554">
        <w:rPr>
          <w:b w:val="0"/>
          <w:i w:val="0"/>
          <w:color w:val="000000"/>
          <w:sz w:val="28"/>
          <w:szCs w:val="28"/>
        </w:rPr>
        <w:t xml:space="preserve">а с дальнейшим трудоустройством </w:t>
      </w:r>
      <w:r w:rsidR="00622554" w:rsidRPr="00622554">
        <w:rPr>
          <w:b w:val="0"/>
          <w:i w:val="0"/>
          <w:color w:val="000000"/>
          <w:sz w:val="28"/>
          <w:szCs w:val="28"/>
        </w:rPr>
        <w:t>47,6</w:t>
      </w:r>
      <w:r w:rsidRPr="00622554">
        <w:rPr>
          <w:b w:val="0"/>
          <w:i w:val="0"/>
          <w:color w:val="000000"/>
          <w:sz w:val="28"/>
          <w:szCs w:val="28"/>
        </w:rPr>
        <w:t>% студентов, во время практики работали на оплачиваемых рабочих местах (</w:t>
      </w:r>
      <w:r w:rsidR="00AB3825" w:rsidRPr="00622554">
        <w:rPr>
          <w:b w:val="0"/>
          <w:i w:val="0"/>
          <w:color w:val="000000"/>
          <w:sz w:val="28"/>
          <w:szCs w:val="28"/>
        </w:rPr>
        <w:t>158</w:t>
      </w:r>
      <w:r w:rsidRPr="00622554">
        <w:rPr>
          <w:b w:val="0"/>
          <w:i w:val="0"/>
          <w:color w:val="000000"/>
          <w:sz w:val="28"/>
          <w:szCs w:val="28"/>
        </w:rPr>
        <w:t xml:space="preserve"> человек из </w:t>
      </w:r>
      <w:r w:rsidR="00AB3825" w:rsidRPr="00622554">
        <w:rPr>
          <w:b w:val="0"/>
          <w:i w:val="0"/>
          <w:color w:val="000000"/>
          <w:sz w:val="28"/>
          <w:szCs w:val="28"/>
        </w:rPr>
        <w:t>3</w:t>
      </w:r>
      <w:r w:rsidR="00622554" w:rsidRPr="00622554">
        <w:rPr>
          <w:b w:val="0"/>
          <w:i w:val="0"/>
          <w:color w:val="000000"/>
          <w:sz w:val="28"/>
          <w:szCs w:val="28"/>
        </w:rPr>
        <w:t>32</w:t>
      </w:r>
      <w:r w:rsidRPr="00622554">
        <w:rPr>
          <w:b w:val="0"/>
          <w:i w:val="0"/>
          <w:color w:val="000000"/>
          <w:sz w:val="28"/>
          <w:szCs w:val="28"/>
        </w:rPr>
        <w:t xml:space="preserve"> прошедших практику).</w:t>
      </w:r>
    </w:p>
    <w:p w:rsidR="006E7D33" w:rsidRDefault="00E01D89" w:rsidP="004A60F3">
      <w:pPr>
        <w:pStyle w:val="FR2"/>
        <w:spacing w:line="276" w:lineRule="auto"/>
        <w:ind w:right="0" w:firstLine="709"/>
        <w:jc w:val="both"/>
        <w:rPr>
          <w:b w:val="0"/>
          <w:i w:val="0"/>
          <w:color w:val="000000"/>
          <w:sz w:val="28"/>
          <w:szCs w:val="28"/>
        </w:rPr>
      </w:pPr>
      <w:r w:rsidRPr="00625B7D">
        <w:rPr>
          <w:b w:val="0"/>
          <w:i w:val="0"/>
          <w:color w:val="000000"/>
          <w:sz w:val="28"/>
          <w:szCs w:val="28"/>
        </w:rPr>
        <w:t xml:space="preserve">Часть выпускников с целью </w:t>
      </w:r>
      <w:r w:rsidR="00625B7D" w:rsidRPr="00625B7D">
        <w:rPr>
          <w:b w:val="0"/>
          <w:i w:val="0"/>
          <w:color w:val="000000"/>
          <w:sz w:val="28"/>
          <w:szCs w:val="28"/>
        </w:rPr>
        <w:t xml:space="preserve">повышения </w:t>
      </w:r>
      <w:r w:rsidRPr="00625B7D">
        <w:rPr>
          <w:b w:val="0"/>
          <w:i w:val="0"/>
          <w:color w:val="000000"/>
          <w:sz w:val="28"/>
          <w:szCs w:val="28"/>
        </w:rPr>
        <w:t>своего об</w:t>
      </w:r>
      <w:r w:rsidR="006E7D33">
        <w:rPr>
          <w:b w:val="0"/>
          <w:i w:val="0"/>
          <w:color w:val="000000"/>
          <w:sz w:val="28"/>
          <w:szCs w:val="28"/>
        </w:rPr>
        <w:t xml:space="preserve">разовательного уровня </w:t>
      </w:r>
      <w:r w:rsidRPr="00625B7D">
        <w:rPr>
          <w:b w:val="0"/>
          <w:i w:val="0"/>
          <w:color w:val="000000"/>
          <w:sz w:val="28"/>
          <w:szCs w:val="28"/>
        </w:rPr>
        <w:t>поступают в высшие учебные заведения, такие ка</w:t>
      </w:r>
      <w:r w:rsidR="006E7D33">
        <w:rPr>
          <w:b w:val="0"/>
          <w:i w:val="0"/>
          <w:color w:val="000000"/>
          <w:sz w:val="28"/>
          <w:szCs w:val="28"/>
        </w:rPr>
        <w:t>к: ЮРГТУ (НПИ) г. Новочеркасск,</w:t>
      </w:r>
      <w:r w:rsidRPr="00625B7D">
        <w:rPr>
          <w:b w:val="0"/>
          <w:i w:val="0"/>
          <w:color w:val="000000"/>
          <w:sz w:val="28"/>
          <w:szCs w:val="28"/>
        </w:rPr>
        <w:t xml:space="preserve"> Н</w:t>
      </w:r>
      <w:r w:rsidR="00625B7D">
        <w:rPr>
          <w:b w:val="0"/>
          <w:i w:val="0"/>
          <w:color w:val="000000"/>
          <w:sz w:val="28"/>
          <w:szCs w:val="28"/>
        </w:rPr>
        <w:t xml:space="preserve">ГМА г. Новочеркасск, </w:t>
      </w:r>
      <w:r w:rsidR="006E7D33">
        <w:rPr>
          <w:b w:val="0"/>
          <w:i w:val="0"/>
          <w:color w:val="000000"/>
          <w:sz w:val="28"/>
          <w:szCs w:val="28"/>
        </w:rPr>
        <w:t xml:space="preserve">ФГБОУ ВПО </w:t>
      </w:r>
      <w:r w:rsidR="00625B7D">
        <w:rPr>
          <w:b w:val="0"/>
          <w:i w:val="0"/>
          <w:color w:val="000000"/>
          <w:sz w:val="28"/>
          <w:szCs w:val="28"/>
        </w:rPr>
        <w:t>ДГАУ п. Персиановский, филиал МГУ</w:t>
      </w:r>
      <w:r w:rsidRPr="00625B7D">
        <w:rPr>
          <w:b w:val="0"/>
          <w:i w:val="0"/>
          <w:color w:val="000000"/>
          <w:sz w:val="28"/>
          <w:szCs w:val="28"/>
        </w:rPr>
        <w:t>Т</w:t>
      </w:r>
      <w:r w:rsidR="00625B7D">
        <w:rPr>
          <w:b w:val="0"/>
          <w:i w:val="0"/>
          <w:color w:val="000000"/>
          <w:sz w:val="28"/>
          <w:szCs w:val="28"/>
        </w:rPr>
        <w:t>и</w:t>
      </w:r>
      <w:r w:rsidRPr="00625B7D">
        <w:rPr>
          <w:b w:val="0"/>
          <w:i w:val="0"/>
          <w:color w:val="000000"/>
          <w:sz w:val="28"/>
          <w:szCs w:val="28"/>
        </w:rPr>
        <w:t xml:space="preserve">У г. Ростов-на-Дону, СКАГС и другие. </w:t>
      </w:r>
    </w:p>
    <w:p w:rsidR="00E01D89" w:rsidRDefault="00E01D89" w:rsidP="004A60F3">
      <w:pPr>
        <w:pStyle w:val="FR2"/>
        <w:spacing w:line="276" w:lineRule="auto"/>
        <w:ind w:right="0" w:firstLine="709"/>
        <w:jc w:val="both"/>
        <w:rPr>
          <w:b w:val="0"/>
          <w:i w:val="0"/>
          <w:color w:val="000000"/>
          <w:sz w:val="28"/>
          <w:szCs w:val="28"/>
        </w:rPr>
      </w:pPr>
      <w:r w:rsidRPr="00625B7D">
        <w:rPr>
          <w:b w:val="0"/>
          <w:i w:val="0"/>
          <w:color w:val="000000"/>
          <w:sz w:val="28"/>
          <w:szCs w:val="28"/>
        </w:rPr>
        <w:t xml:space="preserve">Выпускники, решившие посвятить себя трудовой деятельности, трудоустраиваются на предприятия города: ООО «ПК «НЭВЗ»», ООО фирма «Эскорт», ОАО фирма «Актис», </w:t>
      </w:r>
      <w:r w:rsidR="00015D70">
        <w:rPr>
          <w:b w:val="0"/>
          <w:i w:val="0"/>
          <w:color w:val="000000"/>
          <w:sz w:val="28"/>
          <w:szCs w:val="28"/>
        </w:rPr>
        <w:t xml:space="preserve">ОАО ПО «Магнит», ООО «Литмаш», </w:t>
      </w:r>
      <w:r w:rsidRPr="00625B7D">
        <w:rPr>
          <w:b w:val="0"/>
          <w:i w:val="0"/>
          <w:color w:val="000000"/>
          <w:sz w:val="28"/>
          <w:szCs w:val="28"/>
        </w:rPr>
        <w:t>ООО «НЗСП»</w:t>
      </w:r>
      <w:r w:rsidR="00625B7D" w:rsidRPr="00625B7D">
        <w:rPr>
          <w:b w:val="0"/>
          <w:i w:val="0"/>
          <w:color w:val="000000"/>
          <w:sz w:val="28"/>
          <w:szCs w:val="28"/>
        </w:rPr>
        <w:t xml:space="preserve">, ООО </w:t>
      </w:r>
      <w:r w:rsidR="00015D70">
        <w:rPr>
          <w:b w:val="0"/>
          <w:i w:val="0"/>
          <w:color w:val="000000"/>
          <w:sz w:val="28"/>
          <w:szCs w:val="28"/>
        </w:rPr>
        <w:t xml:space="preserve">фирма </w:t>
      </w:r>
      <w:r w:rsidR="00625B7D" w:rsidRPr="00625B7D">
        <w:rPr>
          <w:b w:val="0"/>
          <w:i w:val="0"/>
          <w:color w:val="000000"/>
          <w:sz w:val="28"/>
          <w:szCs w:val="28"/>
        </w:rPr>
        <w:t>«Донские зори</w:t>
      </w:r>
      <w:r w:rsidR="00625B7D" w:rsidRPr="006E7D33">
        <w:rPr>
          <w:b w:val="0"/>
          <w:i w:val="0"/>
          <w:color w:val="000000"/>
          <w:sz w:val="28"/>
          <w:szCs w:val="28"/>
        </w:rPr>
        <w:t>»,</w:t>
      </w:r>
      <w:r w:rsidRPr="006E7D33">
        <w:rPr>
          <w:b w:val="0"/>
          <w:i w:val="0"/>
          <w:color w:val="000000"/>
          <w:sz w:val="28"/>
          <w:szCs w:val="28"/>
        </w:rPr>
        <w:t xml:space="preserve"> </w:t>
      </w:r>
      <w:r w:rsidR="009B5EDD">
        <w:rPr>
          <w:b w:val="0"/>
          <w:i w:val="0"/>
          <w:color w:val="000000"/>
          <w:sz w:val="28"/>
          <w:szCs w:val="28"/>
        </w:rPr>
        <w:t xml:space="preserve">ООО «О КЕЙ» </w:t>
      </w:r>
      <w:r w:rsidR="006E7D33" w:rsidRPr="006E7D33">
        <w:rPr>
          <w:b w:val="0"/>
          <w:i w:val="0"/>
          <w:color w:val="000000"/>
          <w:sz w:val="28"/>
          <w:szCs w:val="28"/>
        </w:rPr>
        <w:t>ООО фирма «Снежинка», ООО НПП «Интор», ООО «ДонХлеб»</w:t>
      </w:r>
      <w:r w:rsidR="00847E61">
        <w:rPr>
          <w:b w:val="0"/>
          <w:i w:val="0"/>
          <w:color w:val="000000"/>
          <w:sz w:val="28"/>
          <w:szCs w:val="28"/>
        </w:rPr>
        <w:t xml:space="preserve"> </w:t>
      </w:r>
      <w:r w:rsidRPr="006E7D33">
        <w:rPr>
          <w:b w:val="0"/>
          <w:i w:val="0"/>
          <w:color w:val="000000"/>
          <w:sz w:val="28"/>
          <w:szCs w:val="28"/>
        </w:rPr>
        <w:t xml:space="preserve">и других акционерных обществах, а также у индивидуальных предпринимателей. </w:t>
      </w:r>
    </w:p>
    <w:p w:rsidR="00DF5209" w:rsidRPr="00DF5209" w:rsidRDefault="004B2EBA" w:rsidP="00DF5209">
      <w:pPr>
        <w:pStyle w:val="FR2"/>
        <w:spacing w:line="276" w:lineRule="auto"/>
        <w:ind w:right="0" w:firstLine="709"/>
        <w:jc w:val="both"/>
        <w:rPr>
          <w:b w:val="0"/>
          <w:i w:val="0"/>
          <w:color w:val="000000"/>
          <w:sz w:val="28"/>
          <w:szCs w:val="28"/>
        </w:rPr>
      </w:pPr>
      <w:r>
        <w:rPr>
          <w:b w:val="0"/>
          <w:i w:val="0"/>
          <w:color w:val="000000"/>
          <w:sz w:val="28"/>
          <w:szCs w:val="28"/>
        </w:rPr>
        <w:t xml:space="preserve">В 2014 году заключены договора на подготовку специалистов с предприятиями города на период с 2014г. по 2020г. Данные по подготовке специалистов для ООО «ПК «НЭВЗ» отражены в таблице </w:t>
      </w:r>
      <w:r w:rsidR="00DF5209">
        <w:rPr>
          <w:b w:val="0"/>
          <w:i w:val="0"/>
          <w:color w:val="000000"/>
          <w:sz w:val="28"/>
          <w:szCs w:val="28"/>
        </w:rPr>
        <w:t>4.</w:t>
      </w:r>
      <w:r w:rsidRPr="00DF5209">
        <w:rPr>
          <w:b w:val="0"/>
          <w:i w:val="0"/>
          <w:color w:val="000000"/>
          <w:sz w:val="28"/>
          <w:szCs w:val="28"/>
        </w:rPr>
        <w:t>1.</w:t>
      </w:r>
    </w:p>
    <w:p w:rsidR="00DF5209" w:rsidRPr="00DF5209" w:rsidRDefault="00DF5209" w:rsidP="00DF5209">
      <w:pPr>
        <w:rPr>
          <w:sz w:val="28"/>
          <w:szCs w:val="28"/>
        </w:rPr>
      </w:pPr>
      <w:r w:rsidRPr="00DF5209">
        <w:rPr>
          <w:sz w:val="28"/>
          <w:szCs w:val="28"/>
        </w:rPr>
        <w:t>Таблица 4.1.</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3456"/>
        <w:gridCol w:w="776"/>
        <w:gridCol w:w="776"/>
        <w:gridCol w:w="776"/>
        <w:gridCol w:w="776"/>
        <w:gridCol w:w="776"/>
        <w:gridCol w:w="776"/>
        <w:gridCol w:w="776"/>
      </w:tblGrid>
      <w:tr w:rsidR="00DF5209" w:rsidTr="00A87ED7">
        <w:trPr>
          <w:trHeight w:val="464"/>
          <w:tblHeader/>
        </w:trPr>
        <w:tc>
          <w:tcPr>
            <w:tcW w:w="773" w:type="dxa"/>
            <w:vMerge w:val="restart"/>
            <w:tcBorders>
              <w:top w:val="single" w:sz="4" w:space="0" w:color="000000"/>
              <w:left w:val="single" w:sz="4" w:space="0" w:color="000000"/>
              <w:bottom w:val="single" w:sz="4" w:space="0" w:color="000000"/>
              <w:right w:val="single" w:sz="4" w:space="0" w:color="000000"/>
            </w:tcBorders>
            <w:hideMark/>
          </w:tcPr>
          <w:p w:rsidR="00DF5209" w:rsidRDefault="00DF5209">
            <w:r>
              <w:t>№</w:t>
            </w:r>
          </w:p>
          <w:p w:rsidR="00DF5209" w:rsidRDefault="00DF5209">
            <w:r>
              <w:t>п/п</w:t>
            </w:r>
          </w:p>
        </w:tc>
        <w:tc>
          <w:tcPr>
            <w:tcW w:w="3456" w:type="dxa"/>
            <w:vMerge w:val="restart"/>
            <w:tcBorders>
              <w:top w:val="single" w:sz="4" w:space="0" w:color="000000"/>
              <w:left w:val="single" w:sz="4" w:space="0" w:color="000000"/>
              <w:bottom w:val="single" w:sz="4" w:space="0" w:color="000000"/>
              <w:right w:val="single" w:sz="4" w:space="0" w:color="000000"/>
            </w:tcBorders>
            <w:hideMark/>
          </w:tcPr>
          <w:p w:rsidR="00DF5209" w:rsidRDefault="00DF5209">
            <w:r>
              <w:t>Шифр и перечень специальностей учебного заведения</w:t>
            </w:r>
          </w:p>
        </w:tc>
        <w:tc>
          <w:tcPr>
            <w:tcW w:w="5432" w:type="dxa"/>
            <w:gridSpan w:val="7"/>
            <w:tcBorders>
              <w:top w:val="single" w:sz="4" w:space="0" w:color="000000"/>
              <w:left w:val="single" w:sz="4" w:space="0" w:color="000000"/>
              <w:bottom w:val="single" w:sz="4" w:space="0" w:color="000000"/>
              <w:right w:val="single" w:sz="4" w:space="0" w:color="000000"/>
            </w:tcBorders>
            <w:hideMark/>
          </w:tcPr>
          <w:p w:rsidR="00DF5209" w:rsidRDefault="00DF5209">
            <w:pPr>
              <w:jc w:val="center"/>
            </w:pPr>
            <w:r>
              <w:t>По годам</w:t>
            </w:r>
            <w:r>
              <w:rPr>
                <w:lang w:val="en-US"/>
              </w:rPr>
              <w:t xml:space="preserve"> </w:t>
            </w:r>
            <w:r>
              <w:t>(человек)</w:t>
            </w:r>
          </w:p>
        </w:tc>
      </w:tr>
      <w:tr w:rsidR="00DF5209" w:rsidTr="00A87ED7">
        <w:trPr>
          <w:trHeight w:val="283"/>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09" w:rsidRDefault="00DF520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09" w:rsidRDefault="00DF5209"/>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2014</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2015</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2016</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2017</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2018</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2019</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
              <w:t>2020</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8A4053">
            <w:r>
              <w:t>140448</w:t>
            </w:r>
            <w:r w:rsidR="008A4053">
              <w:t xml:space="preserve"> </w:t>
            </w:r>
            <w:r>
              <w:t>(13.02.11) Техническая эксплуатация и обслуживание электрического и электромеханического оборудования (по отраслям)</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
              <w:t>3</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151901 (15.02.08)Технология машиностроения</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5</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6</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7</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6</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8</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5</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151031</w:t>
            </w:r>
            <w:r w:rsidR="008A4053">
              <w:t xml:space="preserve"> </w:t>
            </w:r>
            <w:r>
              <w:t xml:space="preserve">(15.02.01) Монтаж и техническая эксплуатация промышленного оборудования (по отраслям) </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5</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p w:rsidR="00DF5209" w:rsidRDefault="00DF5209"/>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230105 Программное обеспечение вычислительной техники и компьютерных сетей</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Pr>
              <w:jc w:val="center"/>
            </w:pPr>
          </w:p>
          <w:p w:rsidR="00DF5209" w:rsidRDefault="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Pr>
              <w:jc w:val="center"/>
            </w:pPr>
          </w:p>
          <w:p w:rsidR="00DF5209" w:rsidRDefault="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Pr>
              <w:jc w:val="center"/>
            </w:pPr>
          </w:p>
          <w:p w:rsidR="00DF5209" w:rsidRDefault="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Pr>
              <w:jc w:val="center"/>
            </w:pPr>
          </w:p>
          <w:p w:rsidR="00DF5209" w:rsidRDefault="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Pr>
              <w:jc w:val="center"/>
            </w:pPr>
          </w:p>
          <w:p w:rsidR="00DF5209" w:rsidRDefault="00DF5209">
            <w:pPr>
              <w:jc w:val="center"/>
            </w:pPr>
            <w:r>
              <w:t>-</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230106 Техническое обслуживание средств вычислительной техники и компьютерных сетей</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p w:rsidR="00DF5209" w:rsidRDefault="00DF5209">
            <w:r>
              <w:t>-</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220703 (15.02.07)</w:t>
            </w:r>
          </w:p>
          <w:p w:rsidR="00DF5209" w:rsidRDefault="00DF5209">
            <w:r>
              <w:t>Автоматизация технологических процессов и производств (по отраслям)</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5</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230115</w:t>
            </w:r>
            <w:r w:rsidR="008A4053">
              <w:t xml:space="preserve"> </w:t>
            </w:r>
            <w:r>
              <w:t>(09.02.03) Программирование в компьютерных системах</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p w:rsidR="00DF5209" w:rsidRDefault="00DF5209"/>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3</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230113 (09.02.01)</w:t>
            </w:r>
          </w:p>
          <w:p w:rsidR="00DF5209" w:rsidRDefault="00DF5209">
            <w:r>
              <w:t>Компьютерные системы и комплексы</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2</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100801</w:t>
            </w:r>
            <w:r w:rsidR="008A4053">
              <w:t xml:space="preserve"> </w:t>
            </w:r>
            <w:r>
              <w:t>(38.02.05) Товароведение и экспертиза качества потребительских товаров</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
              <w:t>100701</w:t>
            </w:r>
            <w:r w:rsidR="008A4053">
              <w:t xml:space="preserve"> </w:t>
            </w:r>
            <w:r>
              <w:t>(38.02.04) Коммерция по отраслям</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2"/>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8A4053">
            <w:r>
              <w:t>260</w:t>
            </w:r>
            <w:r w:rsidR="008A4053">
              <w:t xml:space="preserve">103 </w:t>
            </w:r>
            <w:r>
              <w:t>(19.02.03)Технология хлеба, кондитерских и макаронных изделий</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p w:rsidR="00DF5209" w:rsidRDefault="00DF5209">
            <w:r>
              <w:t>-</w:t>
            </w:r>
          </w:p>
        </w:tc>
      </w:tr>
    </w:tbl>
    <w:p w:rsidR="004B2EBA" w:rsidRDefault="004B2EBA" w:rsidP="00DF5209">
      <w:pPr>
        <w:pStyle w:val="FR2"/>
        <w:spacing w:line="276" w:lineRule="auto"/>
        <w:ind w:right="0"/>
        <w:jc w:val="both"/>
        <w:rPr>
          <w:b w:val="0"/>
          <w:i w:val="0"/>
          <w:color w:val="000000"/>
          <w:sz w:val="28"/>
          <w:szCs w:val="28"/>
        </w:rPr>
      </w:pPr>
    </w:p>
    <w:p w:rsidR="003E43E9" w:rsidRDefault="003E43E9" w:rsidP="004A60F3">
      <w:pPr>
        <w:pStyle w:val="FR2"/>
        <w:spacing w:line="276" w:lineRule="auto"/>
        <w:ind w:right="0" w:firstLine="709"/>
        <w:jc w:val="both"/>
        <w:rPr>
          <w:b w:val="0"/>
          <w:i w:val="0"/>
          <w:color w:val="000000"/>
          <w:sz w:val="28"/>
          <w:szCs w:val="28"/>
        </w:rPr>
      </w:pPr>
      <w:r>
        <w:rPr>
          <w:b w:val="0"/>
          <w:i w:val="0"/>
          <w:color w:val="000000"/>
          <w:sz w:val="28"/>
          <w:szCs w:val="28"/>
        </w:rPr>
        <w:t xml:space="preserve">Данные по подготовке специалистов для ООО фирма «Пластик Энтерпрайз» отражены в </w:t>
      </w:r>
      <w:r w:rsidRPr="00151CAD">
        <w:rPr>
          <w:b w:val="0"/>
          <w:i w:val="0"/>
          <w:color w:val="000000" w:themeColor="text1"/>
          <w:sz w:val="28"/>
          <w:szCs w:val="28"/>
        </w:rPr>
        <w:t>таблице 4.2.</w:t>
      </w:r>
    </w:p>
    <w:p w:rsidR="00DF5209" w:rsidRPr="00DF5209" w:rsidRDefault="00DF5209" w:rsidP="00DF5209">
      <w:pPr>
        <w:rPr>
          <w:sz w:val="28"/>
          <w:szCs w:val="28"/>
        </w:rPr>
      </w:pPr>
      <w:r w:rsidRPr="00DF5209">
        <w:rPr>
          <w:sz w:val="28"/>
          <w:szCs w:val="28"/>
        </w:rPr>
        <w:t>Таблица 4.</w:t>
      </w:r>
      <w:r w:rsidR="00151CAD">
        <w:rPr>
          <w:sz w:val="28"/>
          <w:szCs w:val="28"/>
        </w:rPr>
        <w:t>2</w:t>
      </w:r>
      <w:r w:rsidRPr="00DF5209">
        <w:rPr>
          <w:sz w:val="28"/>
          <w:szCs w:val="28"/>
        </w:rPr>
        <w:t>.</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3456"/>
        <w:gridCol w:w="776"/>
        <w:gridCol w:w="776"/>
        <w:gridCol w:w="776"/>
        <w:gridCol w:w="776"/>
        <w:gridCol w:w="776"/>
        <w:gridCol w:w="776"/>
        <w:gridCol w:w="776"/>
      </w:tblGrid>
      <w:tr w:rsidR="00DF5209" w:rsidTr="00A87ED7">
        <w:trPr>
          <w:trHeight w:val="464"/>
          <w:tblHeader/>
        </w:trPr>
        <w:tc>
          <w:tcPr>
            <w:tcW w:w="773" w:type="dxa"/>
            <w:vMerge w:val="restart"/>
            <w:tcBorders>
              <w:top w:val="single" w:sz="4" w:space="0" w:color="000000"/>
              <w:left w:val="single" w:sz="4" w:space="0" w:color="000000"/>
              <w:bottom w:val="single" w:sz="4" w:space="0" w:color="000000"/>
              <w:right w:val="single" w:sz="4" w:space="0" w:color="000000"/>
            </w:tcBorders>
            <w:hideMark/>
          </w:tcPr>
          <w:p w:rsidR="00DF5209" w:rsidRDefault="00DF5209" w:rsidP="00DF5209">
            <w:r>
              <w:t>№</w:t>
            </w:r>
          </w:p>
          <w:p w:rsidR="00DF5209" w:rsidRDefault="00DF5209" w:rsidP="00DF5209">
            <w:r>
              <w:t>п/п</w:t>
            </w:r>
          </w:p>
        </w:tc>
        <w:tc>
          <w:tcPr>
            <w:tcW w:w="3456" w:type="dxa"/>
            <w:vMerge w:val="restart"/>
            <w:tcBorders>
              <w:top w:val="single" w:sz="4" w:space="0" w:color="000000"/>
              <w:left w:val="single" w:sz="4" w:space="0" w:color="000000"/>
              <w:bottom w:val="single" w:sz="4" w:space="0" w:color="000000"/>
              <w:right w:val="single" w:sz="4" w:space="0" w:color="000000"/>
            </w:tcBorders>
            <w:hideMark/>
          </w:tcPr>
          <w:p w:rsidR="00DF5209" w:rsidRDefault="00DF5209" w:rsidP="00DF5209">
            <w:r>
              <w:t>Шифр и перечень специальностей учебного заведения</w:t>
            </w:r>
          </w:p>
        </w:tc>
        <w:tc>
          <w:tcPr>
            <w:tcW w:w="5432" w:type="dxa"/>
            <w:gridSpan w:val="7"/>
            <w:tcBorders>
              <w:top w:val="single" w:sz="4" w:space="0" w:color="000000"/>
              <w:left w:val="single" w:sz="4" w:space="0" w:color="000000"/>
              <w:bottom w:val="single" w:sz="4" w:space="0" w:color="000000"/>
              <w:right w:val="single" w:sz="4" w:space="0" w:color="000000"/>
            </w:tcBorders>
            <w:hideMark/>
          </w:tcPr>
          <w:p w:rsidR="00DF5209" w:rsidRDefault="00DF5209" w:rsidP="00DF5209">
            <w:pPr>
              <w:jc w:val="center"/>
            </w:pPr>
            <w:r>
              <w:t>По годам</w:t>
            </w:r>
            <w:r>
              <w:rPr>
                <w:lang w:val="en-US"/>
              </w:rPr>
              <w:t xml:space="preserve"> </w:t>
            </w:r>
            <w:r>
              <w:t>(человек)</w:t>
            </w:r>
          </w:p>
        </w:tc>
      </w:tr>
      <w:tr w:rsidR="00DF5209" w:rsidTr="00A87ED7">
        <w:trPr>
          <w:trHeight w:val="283"/>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09" w:rsidRDefault="00DF5209" w:rsidP="00DF520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209" w:rsidRDefault="00DF5209" w:rsidP="00DF5209"/>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2014</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2015</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2016</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2017</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2018</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2019</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2020</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230105 Программное обеспечение вычислительной техники и компьютерных сетей</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Pr>
              <w:jc w:val="center"/>
            </w:pPr>
          </w:p>
          <w:p w:rsidR="00DF5209" w:rsidRDefault="00DF5209" w:rsidP="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Pr>
              <w:jc w:val="center"/>
            </w:pPr>
          </w:p>
          <w:p w:rsidR="00DF5209" w:rsidRDefault="00DF5209" w:rsidP="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Pr>
              <w:jc w:val="center"/>
            </w:pPr>
          </w:p>
          <w:p w:rsidR="00DF5209" w:rsidRDefault="00DF5209" w:rsidP="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Pr>
              <w:jc w:val="center"/>
            </w:pPr>
          </w:p>
          <w:p w:rsidR="00DF5209" w:rsidRDefault="00DF5209" w:rsidP="00DF5209">
            <w:pPr>
              <w:jc w:val="center"/>
            </w:pPr>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Pr>
              <w:jc w:val="center"/>
            </w:pPr>
          </w:p>
          <w:p w:rsidR="00DF5209" w:rsidRDefault="00DF5209" w:rsidP="00DF5209">
            <w:pPr>
              <w:jc w:val="center"/>
            </w:pPr>
            <w:r>
              <w:t>-</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230106 Техническое обслуживание средств вычислительной техники и компьютерных сетей</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hideMark/>
          </w:tcPr>
          <w:p w:rsidR="00DF5209" w:rsidRDefault="00DF5209" w:rsidP="00DF5209"/>
          <w:p w:rsidR="00DF5209" w:rsidRDefault="00DF5209" w:rsidP="00DF5209">
            <w:r>
              <w:t>-</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220703 (15.02.07)</w:t>
            </w:r>
          </w:p>
          <w:p w:rsidR="00DF5209" w:rsidRDefault="00DF5209" w:rsidP="00DF5209">
            <w:r>
              <w:t>Автоматизация технологических процессов и производств (по отраслям)</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230115</w:t>
            </w:r>
            <w:r w:rsidR="008A4053">
              <w:t xml:space="preserve"> </w:t>
            </w:r>
            <w:r>
              <w:t xml:space="preserve">(09.02.03) </w:t>
            </w:r>
            <w:r>
              <w:lastRenderedPageBreak/>
              <w:t>Программирование в компьютерных системах</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3</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2</w:t>
            </w:r>
          </w:p>
          <w:p w:rsidR="00DF5209" w:rsidRDefault="00DF5209" w:rsidP="00DF5209"/>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4</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lastRenderedPageBreak/>
              <w:t>3</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230113 (09.02.01)</w:t>
            </w:r>
          </w:p>
          <w:p w:rsidR="00DF5209" w:rsidRDefault="00DF5209" w:rsidP="00DF5209">
            <w:r>
              <w:t>Компьютерные системы и комплексы</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2</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2</w:t>
            </w:r>
          </w:p>
        </w:tc>
      </w:tr>
      <w:tr w:rsidR="00DF5209" w:rsidTr="00DF5209">
        <w:trPr>
          <w:trHeight w:val="283"/>
        </w:trPr>
        <w:tc>
          <w:tcPr>
            <w:tcW w:w="773" w:type="dxa"/>
            <w:tcBorders>
              <w:top w:val="single" w:sz="4" w:space="0" w:color="000000"/>
              <w:left w:val="single" w:sz="4" w:space="0" w:color="000000"/>
              <w:bottom w:val="single" w:sz="4" w:space="0" w:color="000000"/>
              <w:right w:val="single" w:sz="4" w:space="0" w:color="000000"/>
            </w:tcBorders>
          </w:tcPr>
          <w:p w:rsidR="00DF5209" w:rsidRDefault="00DF5209" w:rsidP="00DF5209">
            <w:pPr>
              <w:pStyle w:val="a3"/>
              <w:numPr>
                <w:ilvl w:val="0"/>
                <w:numId w:val="33"/>
              </w:numPr>
            </w:pPr>
          </w:p>
        </w:tc>
        <w:tc>
          <w:tcPr>
            <w:tcW w:w="3456" w:type="dxa"/>
            <w:tcBorders>
              <w:top w:val="single" w:sz="4" w:space="0" w:color="000000"/>
              <w:left w:val="single" w:sz="4" w:space="0" w:color="000000"/>
              <w:bottom w:val="single" w:sz="4" w:space="0" w:color="000000"/>
              <w:right w:val="single" w:sz="4" w:space="0" w:color="000000"/>
            </w:tcBorders>
            <w:hideMark/>
          </w:tcPr>
          <w:p w:rsidR="00DF5209" w:rsidRDefault="00DF5209" w:rsidP="00DF5209">
            <w:r>
              <w:t>100701</w:t>
            </w:r>
            <w:r w:rsidR="008A4053">
              <w:t xml:space="preserve"> </w:t>
            </w:r>
            <w:r>
              <w:t>(38.02.04) Коммерция по отраслям</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151CAD" w:rsidP="00DF5209">
            <w:r>
              <w:t>1</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c>
          <w:tcPr>
            <w:tcW w:w="776" w:type="dxa"/>
            <w:tcBorders>
              <w:top w:val="single" w:sz="4" w:space="0" w:color="000000"/>
              <w:left w:val="single" w:sz="4" w:space="0" w:color="000000"/>
              <w:bottom w:val="single" w:sz="4" w:space="0" w:color="000000"/>
              <w:right w:val="single" w:sz="4" w:space="0" w:color="000000"/>
            </w:tcBorders>
          </w:tcPr>
          <w:p w:rsidR="00DF5209" w:rsidRDefault="00DF5209" w:rsidP="00DF5209"/>
          <w:p w:rsidR="00DF5209" w:rsidRDefault="00DF5209" w:rsidP="00DF5209">
            <w:r>
              <w:t>-</w:t>
            </w:r>
          </w:p>
        </w:tc>
      </w:tr>
    </w:tbl>
    <w:p w:rsidR="003E43E9" w:rsidRPr="006E7D33" w:rsidRDefault="003E43E9" w:rsidP="00151CAD">
      <w:pPr>
        <w:pStyle w:val="FR2"/>
        <w:spacing w:line="276" w:lineRule="auto"/>
        <w:ind w:right="0"/>
        <w:jc w:val="both"/>
        <w:rPr>
          <w:b w:val="0"/>
          <w:i w:val="0"/>
          <w:color w:val="000000"/>
          <w:sz w:val="28"/>
          <w:szCs w:val="28"/>
        </w:rPr>
      </w:pPr>
    </w:p>
    <w:p w:rsidR="00E01D89" w:rsidRPr="00625B7D" w:rsidRDefault="00625B7D" w:rsidP="004A60F3">
      <w:pPr>
        <w:pStyle w:val="FR2"/>
        <w:spacing w:line="276" w:lineRule="auto"/>
        <w:ind w:right="0" w:firstLine="709"/>
        <w:jc w:val="both"/>
        <w:rPr>
          <w:b w:val="0"/>
          <w:i w:val="0"/>
          <w:color w:val="000000"/>
          <w:sz w:val="28"/>
          <w:szCs w:val="28"/>
        </w:rPr>
      </w:pPr>
      <w:r>
        <w:rPr>
          <w:b w:val="0"/>
          <w:i w:val="0"/>
          <w:color w:val="000000"/>
          <w:sz w:val="28"/>
          <w:szCs w:val="28"/>
        </w:rPr>
        <w:t xml:space="preserve">В отчетном учебном году в ВУЗы </w:t>
      </w:r>
      <w:r w:rsidR="00E01D89" w:rsidRPr="00625B7D">
        <w:rPr>
          <w:b w:val="0"/>
          <w:i w:val="0"/>
          <w:color w:val="000000"/>
          <w:sz w:val="28"/>
          <w:szCs w:val="28"/>
        </w:rPr>
        <w:t xml:space="preserve">направлено </w:t>
      </w:r>
      <w:r w:rsidR="00E81A64">
        <w:rPr>
          <w:b w:val="0"/>
          <w:i w:val="0"/>
          <w:color w:val="000000"/>
          <w:sz w:val="28"/>
          <w:szCs w:val="28"/>
        </w:rPr>
        <w:t>26</w:t>
      </w:r>
      <w:r w:rsidR="00E01D89" w:rsidRPr="00625B7D">
        <w:rPr>
          <w:b w:val="0"/>
          <w:i w:val="0"/>
          <w:color w:val="000000"/>
          <w:sz w:val="28"/>
          <w:szCs w:val="28"/>
        </w:rPr>
        <w:t xml:space="preserve"> человек, на предприятия по запросам </w:t>
      </w:r>
      <w:r w:rsidR="00E81A64">
        <w:rPr>
          <w:b w:val="0"/>
          <w:i w:val="0"/>
          <w:color w:val="000000"/>
          <w:sz w:val="28"/>
          <w:szCs w:val="28"/>
        </w:rPr>
        <w:t>56</w:t>
      </w:r>
      <w:r w:rsidR="00E01D89" w:rsidRPr="00625B7D">
        <w:rPr>
          <w:b w:val="0"/>
          <w:i w:val="0"/>
          <w:color w:val="000000"/>
          <w:sz w:val="28"/>
          <w:szCs w:val="28"/>
        </w:rPr>
        <w:t xml:space="preserve"> человек, что составляет </w:t>
      </w:r>
      <w:r w:rsidR="00E81A64">
        <w:rPr>
          <w:b w:val="0"/>
          <w:i w:val="0"/>
          <w:color w:val="000000"/>
          <w:sz w:val="28"/>
          <w:szCs w:val="28"/>
        </w:rPr>
        <w:t>30,5</w:t>
      </w:r>
      <w:r w:rsidR="00E01D89" w:rsidRPr="00625B7D">
        <w:rPr>
          <w:b w:val="0"/>
          <w:i w:val="0"/>
          <w:color w:val="000000"/>
          <w:sz w:val="28"/>
          <w:szCs w:val="28"/>
        </w:rPr>
        <w:t xml:space="preserve">% от общей численности выпускников, призваны в ряды ВС РА </w:t>
      </w:r>
      <w:r w:rsidR="00E81A64">
        <w:rPr>
          <w:b w:val="0"/>
          <w:i w:val="0"/>
          <w:color w:val="000000"/>
          <w:sz w:val="28"/>
          <w:szCs w:val="28"/>
        </w:rPr>
        <w:t>75</w:t>
      </w:r>
      <w:r w:rsidR="00E01D89" w:rsidRPr="00625B7D">
        <w:rPr>
          <w:b w:val="0"/>
          <w:i w:val="0"/>
          <w:color w:val="000000"/>
          <w:sz w:val="28"/>
          <w:szCs w:val="28"/>
        </w:rPr>
        <w:t xml:space="preserve"> человек.</w:t>
      </w:r>
    </w:p>
    <w:p w:rsidR="00E01D89" w:rsidRPr="0022657A" w:rsidRDefault="00E01D89" w:rsidP="004A60F3">
      <w:pPr>
        <w:pStyle w:val="FR2"/>
        <w:spacing w:line="276" w:lineRule="auto"/>
        <w:ind w:right="0" w:firstLine="709"/>
        <w:jc w:val="both"/>
        <w:rPr>
          <w:b w:val="0"/>
          <w:i w:val="0"/>
          <w:color w:val="000000"/>
          <w:sz w:val="28"/>
          <w:szCs w:val="28"/>
        </w:rPr>
      </w:pPr>
      <w:r w:rsidRPr="0022657A">
        <w:rPr>
          <w:b w:val="0"/>
          <w:i w:val="0"/>
          <w:color w:val="000000"/>
          <w:sz w:val="28"/>
          <w:szCs w:val="28"/>
        </w:rPr>
        <w:t xml:space="preserve">Для проведения </w:t>
      </w:r>
      <w:r w:rsidR="00E81A64">
        <w:rPr>
          <w:b w:val="0"/>
          <w:i w:val="0"/>
          <w:color w:val="000000"/>
          <w:sz w:val="28"/>
          <w:szCs w:val="28"/>
        </w:rPr>
        <w:t>Г</w:t>
      </w:r>
      <w:r w:rsidR="00E81A64" w:rsidRPr="0022657A">
        <w:rPr>
          <w:b w:val="0"/>
          <w:i w:val="0"/>
          <w:color w:val="000000"/>
          <w:sz w:val="28"/>
          <w:szCs w:val="28"/>
        </w:rPr>
        <w:t xml:space="preserve">осударственной </w:t>
      </w:r>
      <w:r w:rsidR="00E81A64">
        <w:rPr>
          <w:b w:val="0"/>
          <w:i w:val="0"/>
          <w:color w:val="000000"/>
          <w:sz w:val="28"/>
          <w:szCs w:val="28"/>
        </w:rPr>
        <w:t>и</w:t>
      </w:r>
      <w:r w:rsidRPr="0022657A">
        <w:rPr>
          <w:b w:val="0"/>
          <w:i w:val="0"/>
          <w:color w:val="000000"/>
          <w:sz w:val="28"/>
          <w:szCs w:val="28"/>
        </w:rPr>
        <w:t xml:space="preserve">тоговой аттестации колледж приглашает руководителей </w:t>
      </w:r>
      <w:r w:rsidR="00625B7D" w:rsidRPr="0022657A">
        <w:rPr>
          <w:b w:val="0"/>
          <w:i w:val="0"/>
          <w:color w:val="000000"/>
          <w:sz w:val="28"/>
          <w:szCs w:val="28"/>
        </w:rPr>
        <w:t xml:space="preserve">и ведущих специалистов </w:t>
      </w:r>
      <w:r w:rsidRPr="0022657A">
        <w:rPr>
          <w:b w:val="0"/>
          <w:i w:val="0"/>
          <w:color w:val="000000"/>
          <w:sz w:val="28"/>
          <w:szCs w:val="28"/>
        </w:rPr>
        <w:t>предприятий и организаций – социальных партнеров</w:t>
      </w:r>
      <w:r w:rsidR="00E81A64">
        <w:rPr>
          <w:b w:val="0"/>
          <w:i w:val="0"/>
          <w:color w:val="000000"/>
          <w:sz w:val="28"/>
          <w:szCs w:val="28"/>
        </w:rPr>
        <w:t xml:space="preserve">, </w:t>
      </w:r>
      <w:r w:rsidRPr="0022657A">
        <w:rPr>
          <w:b w:val="0"/>
          <w:i w:val="0"/>
          <w:color w:val="000000"/>
          <w:sz w:val="28"/>
          <w:szCs w:val="28"/>
        </w:rPr>
        <w:t>которые являются председателями ГАК и членами ГАК.</w:t>
      </w:r>
    </w:p>
    <w:p w:rsidR="00E01D89" w:rsidRPr="0022657A" w:rsidRDefault="00E01D89" w:rsidP="004A60F3">
      <w:pPr>
        <w:pStyle w:val="FR2"/>
        <w:spacing w:line="276" w:lineRule="auto"/>
        <w:ind w:right="0" w:firstLine="709"/>
        <w:jc w:val="both"/>
        <w:rPr>
          <w:b w:val="0"/>
          <w:i w:val="0"/>
          <w:color w:val="000000"/>
          <w:sz w:val="28"/>
          <w:szCs w:val="28"/>
        </w:rPr>
      </w:pPr>
      <w:r w:rsidRPr="0022657A">
        <w:rPr>
          <w:b w:val="0"/>
          <w:i w:val="0"/>
          <w:color w:val="000000"/>
          <w:sz w:val="28"/>
          <w:szCs w:val="28"/>
        </w:rPr>
        <w:t>Контрольные цифры по приему согласовываются с ГУ ЦЗН г. Новочеркасска, который  предоставляет колледжу:</w:t>
      </w:r>
    </w:p>
    <w:p w:rsidR="00E01D89" w:rsidRPr="0022657A" w:rsidRDefault="00E01D89" w:rsidP="004A60F3">
      <w:pPr>
        <w:pStyle w:val="FR2"/>
        <w:spacing w:line="276" w:lineRule="auto"/>
        <w:ind w:right="0" w:firstLine="709"/>
        <w:jc w:val="both"/>
        <w:rPr>
          <w:b w:val="0"/>
          <w:i w:val="0"/>
          <w:color w:val="000000"/>
          <w:sz w:val="28"/>
          <w:szCs w:val="28"/>
        </w:rPr>
      </w:pPr>
      <w:r w:rsidRPr="0022657A">
        <w:rPr>
          <w:b w:val="0"/>
          <w:i w:val="0"/>
          <w:color w:val="000000"/>
          <w:sz w:val="28"/>
          <w:szCs w:val="28"/>
        </w:rPr>
        <w:t>- анализ рынка труда;</w:t>
      </w:r>
    </w:p>
    <w:p w:rsidR="00E01D89" w:rsidRPr="0022657A" w:rsidRDefault="00E01D89" w:rsidP="004A60F3">
      <w:pPr>
        <w:pStyle w:val="FR2"/>
        <w:spacing w:line="276" w:lineRule="auto"/>
        <w:ind w:right="0" w:firstLine="709"/>
        <w:jc w:val="both"/>
        <w:rPr>
          <w:b w:val="0"/>
          <w:i w:val="0"/>
          <w:color w:val="000000"/>
          <w:sz w:val="28"/>
          <w:szCs w:val="28"/>
        </w:rPr>
      </w:pPr>
      <w:r w:rsidRPr="0022657A">
        <w:rPr>
          <w:b w:val="0"/>
          <w:i w:val="0"/>
          <w:color w:val="000000"/>
          <w:sz w:val="28"/>
          <w:szCs w:val="28"/>
        </w:rPr>
        <w:t>- трудоустройство выпускников СПО;</w:t>
      </w:r>
    </w:p>
    <w:p w:rsidR="00E01D89" w:rsidRPr="0022657A" w:rsidRDefault="00E01D89" w:rsidP="004A60F3">
      <w:pPr>
        <w:pStyle w:val="FR2"/>
        <w:spacing w:line="276" w:lineRule="auto"/>
        <w:ind w:right="0" w:firstLine="709"/>
        <w:jc w:val="both"/>
        <w:rPr>
          <w:b w:val="0"/>
          <w:i w:val="0"/>
          <w:color w:val="000000"/>
          <w:sz w:val="28"/>
          <w:szCs w:val="28"/>
        </w:rPr>
      </w:pPr>
      <w:r w:rsidRPr="0022657A">
        <w:rPr>
          <w:b w:val="0"/>
          <w:i w:val="0"/>
          <w:color w:val="000000"/>
          <w:sz w:val="28"/>
          <w:szCs w:val="28"/>
        </w:rPr>
        <w:t>- востребованность по различным специальностям.</w:t>
      </w:r>
    </w:p>
    <w:p w:rsidR="00E01D89" w:rsidRPr="0022657A" w:rsidRDefault="00E01D89" w:rsidP="004A60F3">
      <w:pPr>
        <w:spacing w:line="276" w:lineRule="auto"/>
        <w:ind w:firstLine="709"/>
        <w:jc w:val="both"/>
        <w:rPr>
          <w:color w:val="000000"/>
          <w:sz w:val="28"/>
          <w:szCs w:val="28"/>
        </w:rPr>
      </w:pPr>
      <w:r w:rsidRPr="0022657A">
        <w:rPr>
          <w:color w:val="000000"/>
          <w:sz w:val="28"/>
          <w:szCs w:val="28"/>
        </w:rPr>
        <w:t xml:space="preserve">Колледж работает в тесном контакте с центром занятости населения г. Новочеркасска, изучает рынок труда, участвует в проведении «Единого Дня профориентации молодежи», доводит до сведения выпускников информацию о базе данных рабочих мест и должностей на предприятиях и организациях г. Новочеркасска, Ростовской области, Южного региона России. </w:t>
      </w:r>
    </w:p>
    <w:p w:rsidR="00E01D89" w:rsidRPr="0022657A" w:rsidRDefault="00E01D89" w:rsidP="004A60F3">
      <w:pPr>
        <w:spacing w:line="276" w:lineRule="auto"/>
        <w:ind w:firstLine="709"/>
        <w:jc w:val="both"/>
        <w:rPr>
          <w:color w:val="000000"/>
          <w:sz w:val="28"/>
          <w:szCs w:val="28"/>
        </w:rPr>
      </w:pPr>
      <w:r w:rsidRPr="0022657A">
        <w:rPr>
          <w:color w:val="000000"/>
          <w:sz w:val="28"/>
          <w:szCs w:val="28"/>
        </w:rPr>
        <w:t>По данным городского ЦЗН на 01.07.201</w:t>
      </w:r>
      <w:r w:rsidR="00E81A64">
        <w:rPr>
          <w:color w:val="000000"/>
          <w:sz w:val="28"/>
          <w:szCs w:val="28"/>
        </w:rPr>
        <w:t>5</w:t>
      </w:r>
      <w:r w:rsidR="00F42C41" w:rsidRPr="0022657A">
        <w:rPr>
          <w:color w:val="000000"/>
          <w:sz w:val="28"/>
          <w:szCs w:val="28"/>
        </w:rPr>
        <w:t xml:space="preserve"> г.</w:t>
      </w:r>
      <w:r w:rsidRPr="0022657A">
        <w:rPr>
          <w:color w:val="000000"/>
          <w:sz w:val="28"/>
          <w:szCs w:val="28"/>
        </w:rPr>
        <w:t xml:space="preserve"> выпускники колледжа 201</w:t>
      </w:r>
      <w:r w:rsidR="00E81A64">
        <w:rPr>
          <w:color w:val="000000"/>
          <w:sz w:val="28"/>
          <w:szCs w:val="28"/>
        </w:rPr>
        <w:t>4</w:t>
      </w:r>
      <w:r w:rsidR="00F42C41" w:rsidRPr="0022657A">
        <w:rPr>
          <w:color w:val="000000"/>
          <w:sz w:val="28"/>
          <w:szCs w:val="28"/>
        </w:rPr>
        <w:t xml:space="preserve"> </w:t>
      </w:r>
      <w:r w:rsidRPr="0022657A">
        <w:rPr>
          <w:color w:val="000000"/>
          <w:sz w:val="28"/>
          <w:szCs w:val="28"/>
        </w:rPr>
        <w:t>г. и 201</w:t>
      </w:r>
      <w:r w:rsidR="00E81A64">
        <w:rPr>
          <w:color w:val="000000"/>
          <w:sz w:val="28"/>
          <w:szCs w:val="28"/>
        </w:rPr>
        <w:t xml:space="preserve">5 </w:t>
      </w:r>
      <w:r w:rsidRPr="0022657A">
        <w:rPr>
          <w:color w:val="000000"/>
          <w:sz w:val="28"/>
          <w:szCs w:val="28"/>
        </w:rPr>
        <w:t xml:space="preserve">г. на учете в качестве безработных не состоят. </w:t>
      </w:r>
    </w:p>
    <w:p w:rsidR="00E01D89" w:rsidRPr="0022657A" w:rsidRDefault="00E01D89" w:rsidP="004A60F3">
      <w:pPr>
        <w:spacing w:line="276" w:lineRule="auto"/>
        <w:ind w:firstLine="709"/>
        <w:jc w:val="both"/>
        <w:rPr>
          <w:sz w:val="28"/>
          <w:szCs w:val="28"/>
        </w:rPr>
      </w:pPr>
      <w:r w:rsidRPr="0022657A">
        <w:rPr>
          <w:sz w:val="28"/>
          <w:szCs w:val="28"/>
        </w:rPr>
        <w:t>На основании анализа организации трудоустройства выпускников следует отметить, что в настоящее время существует положительная тенденция в удовлетворенности работодателей основными аспектами деятельности колледжа. Отзывы специалистов-работодателей показывают удовлетворенность качеством подготовки выпускников по основным и дополнительным образовательным программам, владеющих хорошими теоретическими знаниями и практическими навыками, соответствующи</w:t>
      </w:r>
      <w:r w:rsidR="004D0ABC">
        <w:rPr>
          <w:sz w:val="28"/>
          <w:szCs w:val="28"/>
        </w:rPr>
        <w:t>х квалификационным требованиям</w:t>
      </w:r>
      <w:r w:rsidRPr="0022657A">
        <w:rPr>
          <w:sz w:val="28"/>
          <w:szCs w:val="28"/>
        </w:rPr>
        <w:t>. Особо отмечено наличие практических навыков работы на промышленном оборудовании.</w:t>
      </w:r>
    </w:p>
    <w:p w:rsidR="007051DB" w:rsidRPr="00F12C09" w:rsidRDefault="007051DB" w:rsidP="004A60F3">
      <w:pPr>
        <w:spacing w:line="276" w:lineRule="auto"/>
        <w:ind w:firstLine="709"/>
        <w:rPr>
          <w:sz w:val="2"/>
          <w:szCs w:val="2"/>
          <w:highlight w:val="yellow"/>
        </w:rPr>
      </w:pPr>
      <w:r w:rsidRPr="00F12C09">
        <w:rPr>
          <w:sz w:val="28"/>
          <w:szCs w:val="28"/>
          <w:highlight w:val="yellow"/>
        </w:rPr>
        <w:br w:type="page"/>
      </w:r>
    </w:p>
    <w:p w:rsidR="00AA5F0C" w:rsidRPr="0022657A" w:rsidRDefault="00AA5F0C" w:rsidP="004A60F3">
      <w:pPr>
        <w:pStyle w:val="1"/>
        <w:spacing w:before="0" w:line="276" w:lineRule="auto"/>
        <w:ind w:firstLine="709"/>
        <w:rPr>
          <w:b/>
          <w:sz w:val="28"/>
        </w:rPr>
      </w:pPr>
      <w:bookmarkStart w:id="4" w:name="_Toc422744497"/>
      <w:r w:rsidRPr="006F2476">
        <w:rPr>
          <w:b/>
          <w:sz w:val="28"/>
        </w:rPr>
        <w:lastRenderedPageBreak/>
        <w:t>5. Организация производственного обучения</w:t>
      </w:r>
      <w:bookmarkEnd w:id="4"/>
      <w:r w:rsidRPr="0022657A">
        <w:rPr>
          <w:b/>
          <w:sz w:val="28"/>
        </w:rPr>
        <w:t xml:space="preserve"> </w:t>
      </w:r>
    </w:p>
    <w:p w:rsidR="00AA5F0C" w:rsidRPr="00F12C09" w:rsidRDefault="00AA5F0C" w:rsidP="004A60F3">
      <w:pPr>
        <w:spacing w:line="276" w:lineRule="auto"/>
        <w:ind w:firstLine="709"/>
        <w:jc w:val="both"/>
        <w:rPr>
          <w:sz w:val="28"/>
          <w:szCs w:val="28"/>
          <w:highlight w:val="yellow"/>
        </w:rPr>
      </w:pPr>
    </w:p>
    <w:p w:rsidR="009658B6" w:rsidRPr="0022657A" w:rsidRDefault="009658B6" w:rsidP="004A60F3">
      <w:pPr>
        <w:spacing w:line="276" w:lineRule="auto"/>
        <w:ind w:firstLine="709"/>
        <w:jc w:val="both"/>
        <w:rPr>
          <w:color w:val="000000"/>
          <w:sz w:val="28"/>
          <w:szCs w:val="28"/>
        </w:rPr>
      </w:pPr>
      <w:r w:rsidRPr="0022657A">
        <w:rPr>
          <w:color w:val="000000"/>
          <w:sz w:val="28"/>
          <w:szCs w:val="28"/>
        </w:rPr>
        <w:t>Производственная (профессиональная) практика студентов ГБ</w:t>
      </w:r>
      <w:r w:rsidR="006F2476">
        <w:rPr>
          <w:color w:val="000000"/>
          <w:sz w:val="28"/>
          <w:szCs w:val="28"/>
        </w:rPr>
        <w:t>П</w:t>
      </w:r>
      <w:r w:rsidRPr="0022657A">
        <w:rPr>
          <w:color w:val="000000"/>
          <w:sz w:val="28"/>
          <w:szCs w:val="28"/>
        </w:rPr>
        <w:t xml:space="preserve">ОУ РО «НМК» является частью </w:t>
      </w:r>
      <w:r w:rsidR="006F2476">
        <w:rPr>
          <w:color w:val="000000"/>
          <w:sz w:val="28"/>
          <w:szCs w:val="28"/>
        </w:rPr>
        <w:t>программы подготовки специалистов среднего звена</w:t>
      </w:r>
      <w:r w:rsidRPr="0022657A">
        <w:rPr>
          <w:color w:val="000000"/>
          <w:sz w:val="28"/>
          <w:szCs w:val="28"/>
        </w:rPr>
        <w:t xml:space="preserve">. Она организуется в соответствии с </w:t>
      </w:r>
      <w:r w:rsidR="000B54A9" w:rsidRPr="0022657A">
        <w:rPr>
          <w:color w:val="000000"/>
          <w:sz w:val="28"/>
          <w:szCs w:val="28"/>
        </w:rPr>
        <w:t>ФГОС СПО</w:t>
      </w:r>
      <w:r w:rsidRPr="0022657A">
        <w:rPr>
          <w:color w:val="000000"/>
          <w:sz w:val="28"/>
          <w:szCs w:val="28"/>
        </w:rPr>
        <w:t xml:space="preserve"> в части государственных требований к минимуму содержания и уровню подготовки выпускников</w:t>
      </w:r>
    </w:p>
    <w:p w:rsidR="009658B6" w:rsidRPr="0022657A" w:rsidRDefault="009658B6" w:rsidP="004A60F3">
      <w:pPr>
        <w:spacing w:line="276" w:lineRule="auto"/>
        <w:ind w:firstLine="709"/>
        <w:jc w:val="both"/>
        <w:rPr>
          <w:color w:val="000000"/>
          <w:sz w:val="28"/>
          <w:szCs w:val="28"/>
        </w:rPr>
      </w:pPr>
      <w:r w:rsidRPr="007E0DBF">
        <w:rPr>
          <w:color w:val="000000"/>
          <w:sz w:val="28"/>
          <w:szCs w:val="28"/>
        </w:rPr>
        <w:t>Организация всех эта</w:t>
      </w:r>
      <w:r w:rsidR="007E0DBF">
        <w:rPr>
          <w:color w:val="000000"/>
          <w:sz w:val="28"/>
          <w:szCs w:val="28"/>
        </w:rPr>
        <w:t>пов практики ведется на основе</w:t>
      </w:r>
      <w:r w:rsidRPr="0022657A">
        <w:rPr>
          <w:color w:val="000000"/>
          <w:sz w:val="28"/>
          <w:szCs w:val="28"/>
        </w:rPr>
        <w:t xml:space="preserve"> </w:t>
      </w:r>
      <w:r w:rsidR="007E0DBF">
        <w:rPr>
          <w:color w:val="000000"/>
          <w:sz w:val="28"/>
          <w:szCs w:val="28"/>
        </w:rPr>
        <w:t>П</w:t>
      </w:r>
      <w:r w:rsidRPr="0022657A">
        <w:rPr>
          <w:color w:val="000000"/>
          <w:sz w:val="28"/>
          <w:szCs w:val="28"/>
        </w:rPr>
        <w:t xml:space="preserve">оложения о </w:t>
      </w:r>
      <w:r w:rsidR="007E0DBF">
        <w:rPr>
          <w:color w:val="000000"/>
          <w:sz w:val="28"/>
          <w:szCs w:val="28"/>
        </w:rPr>
        <w:t>практике обучающихся, осваивающих основные профессиональные образовательные программы среднего профессионального образования</w:t>
      </w:r>
      <w:r w:rsidRPr="0022657A">
        <w:rPr>
          <w:color w:val="000000"/>
          <w:sz w:val="28"/>
          <w:szCs w:val="28"/>
        </w:rPr>
        <w:t xml:space="preserve">, «Положения </w:t>
      </w:r>
      <w:r w:rsidR="007E0DBF">
        <w:rPr>
          <w:color w:val="000000"/>
          <w:sz w:val="28"/>
          <w:szCs w:val="28"/>
        </w:rPr>
        <w:t>о практике обучающихся</w:t>
      </w:r>
      <w:r w:rsidRPr="0022657A">
        <w:rPr>
          <w:color w:val="000000"/>
          <w:sz w:val="28"/>
          <w:szCs w:val="28"/>
        </w:rPr>
        <w:t>, осваивающих образовательные программы среднего профессионального образования в ГБ</w:t>
      </w:r>
      <w:r w:rsidR="006F2476">
        <w:rPr>
          <w:color w:val="000000"/>
          <w:sz w:val="28"/>
          <w:szCs w:val="28"/>
        </w:rPr>
        <w:t>П</w:t>
      </w:r>
      <w:r w:rsidRPr="0022657A">
        <w:rPr>
          <w:color w:val="000000"/>
          <w:sz w:val="28"/>
          <w:szCs w:val="28"/>
        </w:rPr>
        <w:t>ОУ РО «НМК» и осуществляется в соответствии с рабочей программой и учебным планом.</w:t>
      </w:r>
    </w:p>
    <w:p w:rsidR="009658B6" w:rsidRPr="0022657A" w:rsidRDefault="009658B6" w:rsidP="004A60F3">
      <w:pPr>
        <w:spacing w:line="276" w:lineRule="auto"/>
        <w:ind w:firstLine="709"/>
        <w:jc w:val="both"/>
        <w:rPr>
          <w:color w:val="000000"/>
          <w:sz w:val="28"/>
          <w:szCs w:val="28"/>
        </w:rPr>
      </w:pPr>
      <w:r w:rsidRPr="0022657A">
        <w:rPr>
          <w:color w:val="000000"/>
          <w:sz w:val="28"/>
          <w:szCs w:val="28"/>
        </w:rPr>
        <w:t>Студенты специальности 151</w:t>
      </w:r>
      <w:r w:rsidR="00E260FE" w:rsidRPr="0022657A">
        <w:rPr>
          <w:color w:val="000000"/>
          <w:sz w:val="28"/>
          <w:szCs w:val="28"/>
        </w:rPr>
        <w:t>9</w:t>
      </w:r>
      <w:r w:rsidRPr="0022657A">
        <w:rPr>
          <w:color w:val="000000"/>
          <w:sz w:val="28"/>
          <w:szCs w:val="28"/>
        </w:rPr>
        <w:t xml:space="preserve">01 Технология машиностроения </w:t>
      </w:r>
      <w:r w:rsidR="00E260FE" w:rsidRPr="0022657A">
        <w:rPr>
          <w:color w:val="000000"/>
          <w:sz w:val="28"/>
          <w:szCs w:val="28"/>
        </w:rPr>
        <w:t>учебную практику</w:t>
      </w:r>
      <w:r w:rsidRPr="0022657A">
        <w:rPr>
          <w:color w:val="000000"/>
          <w:sz w:val="28"/>
          <w:szCs w:val="28"/>
        </w:rPr>
        <w:t xml:space="preserve"> проходят в учебно-производственных мастерских и решением квалификационной комиссии под председательством представителя предприятия получают рабочую профессию Токарь 2 разряда. Студенты специальностей 220</w:t>
      </w:r>
      <w:r w:rsidR="00E260FE" w:rsidRPr="0022657A">
        <w:rPr>
          <w:color w:val="000000"/>
          <w:sz w:val="28"/>
          <w:szCs w:val="28"/>
        </w:rPr>
        <w:t>703</w:t>
      </w:r>
      <w:r w:rsidRPr="0022657A">
        <w:rPr>
          <w:color w:val="000000"/>
          <w:sz w:val="28"/>
          <w:szCs w:val="28"/>
        </w:rPr>
        <w:t xml:space="preserve"> Автоматизация технологических процессов и производств, </w:t>
      </w:r>
      <w:r w:rsidR="00E260FE" w:rsidRPr="0022657A">
        <w:rPr>
          <w:color w:val="000000"/>
          <w:sz w:val="28"/>
          <w:szCs w:val="28"/>
        </w:rPr>
        <w:t>151031</w:t>
      </w:r>
      <w:r w:rsidRPr="0022657A">
        <w:rPr>
          <w:color w:val="000000"/>
          <w:sz w:val="28"/>
          <w:szCs w:val="28"/>
        </w:rPr>
        <w:t xml:space="preserve"> Монтаж и техническая эксплуатация промышленного оборудования (по отраслям)</w:t>
      </w:r>
      <w:r w:rsidR="00E260FE" w:rsidRPr="0022657A">
        <w:rPr>
          <w:color w:val="000000"/>
          <w:sz w:val="28"/>
          <w:szCs w:val="28"/>
        </w:rPr>
        <w:t>, 140448 Техническая эксплуатация и обслуживание электрического и электромеханического оборудования (по отраслям)</w:t>
      </w:r>
      <w:r w:rsidRPr="0022657A">
        <w:rPr>
          <w:color w:val="000000"/>
          <w:sz w:val="28"/>
          <w:szCs w:val="28"/>
        </w:rPr>
        <w:t xml:space="preserve">  </w:t>
      </w:r>
      <w:r w:rsidR="00E260FE" w:rsidRPr="0022657A">
        <w:rPr>
          <w:color w:val="000000"/>
          <w:sz w:val="28"/>
          <w:szCs w:val="28"/>
        </w:rPr>
        <w:t xml:space="preserve">проходят учебную практику </w:t>
      </w:r>
      <w:r w:rsidRPr="0022657A">
        <w:rPr>
          <w:color w:val="000000"/>
          <w:sz w:val="28"/>
          <w:szCs w:val="28"/>
        </w:rPr>
        <w:t>на базе колледжа</w:t>
      </w:r>
      <w:r w:rsidR="00E260FE" w:rsidRPr="0022657A">
        <w:rPr>
          <w:color w:val="000000"/>
          <w:sz w:val="28"/>
          <w:szCs w:val="28"/>
        </w:rPr>
        <w:t xml:space="preserve"> в специализированных кабинетах и лабораториях</w:t>
      </w:r>
      <w:r w:rsidRPr="0022657A">
        <w:rPr>
          <w:color w:val="000000"/>
          <w:sz w:val="28"/>
          <w:szCs w:val="28"/>
        </w:rPr>
        <w:t>. После завершения</w:t>
      </w:r>
      <w:r w:rsidR="00E260FE" w:rsidRPr="0022657A">
        <w:rPr>
          <w:color w:val="000000"/>
          <w:sz w:val="28"/>
          <w:szCs w:val="28"/>
        </w:rPr>
        <w:t xml:space="preserve"> учебной </w:t>
      </w:r>
      <w:r w:rsidRPr="0022657A">
        <w:rPr>
          <w:color w:val="000000"/>
          <w:sz w:val="28"/>
          <w:szCs w:val="28"/>
        </w:rPr>
        <w:t>практики студентам специальности 15</w:t>
      </w:r>
      <w:r w:rsidR="00E260FE" w:rsidRPr="0022657A">
        <w:rPr>
          <w:color w:val="000000"/>
          <w:sz w:val="28"/>
          <w:szCs w:val="28"/>
        </w:rPr>
        <w:t>1031</w:t>
      </w:r>
      <w:r w:rsidRPr="0022657A">
        <w:rPr>
          <w:color w:val="000000"/>
          <w:sz w:val="28"/>
          <w:szCs w:val="28"/>
        </w:rPr>
        <w:t xml:space="preserve"> Монтаж и техническая эксплуатация промышленного оборудования (по отраслям), успешно прошедшим квалификационные испытания на предприятиях</w:t>
      </w:r>
      <w:r w:rsidR="004B74BF" w:rsidRPr="0022657A">
        <w:rPr>
          <w:color w:val="000000"/>
          <w:sz w:val="28"/>
          <w:szCs w:val="28"/>
        </w:rPr>
        <w:t>, присваивается 2 разряд С</w:t>
      </w:r>
      <w:r w:rsidRPr="0022657A">
        <w:rPr>
          <w:color w:val="000000"/>
          <w:sz w:val="28"/>
          <w:szCs w:val="28"/>
        </w:rPr>
        <w:t>лесаря-ремонтника.</w:t>
      </w:r>
    </w:p>
    <w:p w:rsidR="009658B6" w:rsidRPr="0022657A" w:rsidRDefault="009658B6" w:rsidP="004A60F3">
      <w:pPr>
        <w:shd w:val="clear" w:color="auto" w:fill="FFFFFF"/>
        <w:spacing w:line="276" w:lineRule="auto"/>
        <w:ind w:firstLine="709"/>
        <w:jc w:val="both"/>
        <w:rPr>
          <w:color w:val="000000"/>
          <w:sz w:val="28"/>
          <w:szCs w:val="28"/>
        </w:rPr>
      </w:pPr>
      <w:r w:rsidRPr="0022657A">
        <w:rPr>
          <w:color w:val="000000"/>
          <w:sz w:val="28"/>
          <w:szCs w:val="28"/>
        </w:rPr>
        <w:t>Студенты специальностей 2301</w:t>
      </w:r>
      <w:r w:rsidR="00E260FE" w:rsidRPr="0022657A">
        <w:rPr>
          <w:color w:val="000000"/>
          <w:sz w:val="28"/>
          <w:szCs w:val="28"/>
        </w:rPr>
        <w:t>15</w:t>
      </w:r>
      <w:r w:rsidRPr="0022657A">
        <w:rPr>
          <w:color w:val="000000"/>
          <w:sz w:val="28"/>
          <w:szCs w:val="28"/>
        </w:rPr>
        <w:t xml:space="preserve"> </w:t>
      </w:r>
      <w:r w:rsidR="00E260FE" w:rsidRPr="0022657A">
        <w:rPr>
          <w:color w:val="000000"/>
          <w:sz w:val="28"/>
          <w:szCs w:val="28"/>
        </w:rPr>
        <w:t>Программирование в компьютерных системах</w:t>
      </w:r>
      <w:r w:rsidRPr="0022657A">
        <w:rPr>
          <w:color w:val="000000"/>
          <w:sz w:val="28"/>
          <w:szCs w:val="28"/>
        </w:rPr>
        <w:t xml:space="preserve"> и 230</w:t>
      </w:r>
      <w:r w:rsidR="00E260FE" w:rsidRPr="0022657A">
        <w:rPr>
          <w:color w:val="000000"/>
          <w:sz w:val="28"/>
          <w:szCs w:val="28"/>
        </w:rPr>
        <w:t>113</w:t>
      </w:r>
      <w:r w:rsidRPr="0022657A">
        <w:rPr>
          <w:color w:val="000000"/>
          <w:sz w:val="28"/>
          <w:szCs w:val="28"/>
        </w:rPr>
        <w:t xml:space="preserve"> </w:t>
      </w:r>
      <w:r w:rsidR="00E260FE" w:rsidRPr="0022657A">
        <w:rPr>
          <w:color w:val="000000"/>
          <w:sz w:val="28"/>
          <w:szCs w:val="28"/>
        </w:rPr>
        <w:t>Компьютерные системы и комплексы</w:t>
      </w:r>
      <w:r w:rsidRPr="0022657A">
        <w:rPr>
          <w:color w:val="000000"/>
          <w:sz w:val="28"/>
          <w:szCs w:val="28"/>
        </w:rPr>
        <w:t xml:space="preserve"> получают первичные профессиональные навыки оператора ПЭВМ в вычислительном центре колледжа. </w:t>
      </w:r>
      <w:r w:rsidR="00E260FE" w:rsidRPr="0022657A">
        <w:rPr>
          <w:color w:val="000000"/>
          <w:sz w:val="28"/>
          <w:szCs w:val="28"/>
        </w:rPr>
        <w:t>Учебная п</w:t>
      </w:r>
      <w:r w:rsidRPr="0022657A">
        <w:rPr>
          <w:color w:val="000000"/>
          <w:sz w:val="28"/>
          <w:szCs w:val="28"/>
        </w:rPr>
        <w:t>рактика разбита на 3 этапа, что дает возможность лучше усвоить п</w:t>
      </w:r>
      <w:r w:rsidR="0022657A" w:rsidRPr="0022657A">
        <w:rPr>
          <w:color w:val="000000"/>
          <w:sz w:val="28"/>
          <w:szCs w:val="28"/>
        </w:rPr>
        <w:t>олученные теоретические знания,</w:t>
      </w:r>
      <w:r w:rsidRPr="0022657A">
        <w:rPr>
          <w:color w:val="000000"/>
          <w:sz w:val="28"/>
          <w:szCs w:val="28"/>
        </w:rPr>
        <w:t xml:space="preserve"> приступить к следующему этапу обучения</w:t>
      </w:r>
      <w:r w:rsidR="0022657A" w:rsidRPr="0022657A">
        <w:rPr>
          <w:color w:val="000000"/>
          <w:sz w:val="28"/>
          <w:szCs w:val="28"/>
        </w:rPr>
        <w:t xml:space="preserve"> и формированию профессиональных компетенций.</w:t>
      </w:r>
    </w:p>
    <w:p w:rsidR="009658B6" w:rsidRPr="00F72B9F" w:rsidRDefault="009658B6" w:rsidP="004A60F3">
      <w:pPr>
        <w:shd w:val="clear" w:color="auto" w:fill="FFFFFF"/>
        <w:spacing w:line="276" w:lineRule="auto"/>
        <w:ind w:firstLine="709"/>
        <w:jc w:val="both"/>
        <w:rPr>
          <w:color w:val="000000"/>
          <w:sz w:val="28"/>
          <w:szCs w:val="28"/>
        </w:rPr>
      </w:pPr>
      <w:r w:rsidRPr="00F72B9F">
        <w:rPr>
          <w:color w:val="000000"/>
          <w:sz w:val="28"/>
          <w:szCs w:val="28"/>
        </w:rPr>
        <w:t>В отчетном учебном году</w:t>
      </w:r>
      <w:r w:rsidR="00E260FE" w:rsidRPr="00F72B9F">
        <w:rPr>
          <w:color w:val="000000"/>
          <w:sz w:val="28"/>
          <w:szCs w:val="28"/>
        </w:rPr>
        <w:t xml:space="preserve"> учебную практику </w:t>
      </w:r>
      <w:r w:rsidRPr="00F72B9F">
        <w:rPr>
          <w:color w:val="000000"/>
          <w:sz w:val="28"/>
          <w:szCs w:val="28"/>
        </w:rPr>
        <w:t xml:space="preserve">по получению </w:t>
      </w:r>
      <w:r w:rsidR="00E260FE" w:rsidRPr="00F72B9F">
        <w:rPr>
          <w:color w:val="000000"/>
          <w:sz w:val="28"/>
          <w:szCs w:val="28"/>
        </w:rPr>
        <w:t>рабочей профессии</w:t>
      </w:r>
      <w:r w:rsidRPr="00F72B9F">
        <w:rPr>
          <w:color w:val="000000"/>
          <w:sz w:val="28"/>
          <w:szCs w:val="28"/>
        </w:rPr>
        <w:t xml:space="preserve"> проходили студенты 2 и 3 курса </w:t>
      </w:r>
      <w:r w:rsidR="00F72B9F" w:rsidRPr="00F72B9F">
        <w:rPr>
          <w:color w:val="000000"/>
          <w:sz w:val="28"/>
          <w:szCs w:val="28"/>
        </w:rPr>
        <w:t xml:space="preserve">всех </w:t>
      </w:r>
      <w:r w:rsidRPr="00F72B9F">
        <w:rPr>
          <w:color w:val="000000"/>
          <w:sz w:val="28"/>
          <w:szCs w:val="28"/>
        </w:rPr>
        <w:t>специальностей, которые</w:t>
      </w:r>
      <w:r w:rsidR="00E260FE" w:rsidRPr="00F72B9F">
        <w:rPr>
          <w:color w:val="000000"/>
          <w:sz w:val="28"/>
          <w:szCs w:val="28"/>
        </w:rPr>
        <w:t xml:space="preserve"> получили следующие профессии</w:t>
      </w:r>
      <w:r w:rsidRPr="00F72B9F">
        <w:rPr>
          <w:color w:val="000000"/>
          <w:sz w:val="28"/>
          <w:szCs w:val="28"/>
        </w:rPr>
        <w:t>:</w:t>
      </w:r>
    </w:p>
    <w:p w:rsidR="006F2476" w:rsidRDefault="006F2476"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Pr>
          <w:color w:val="000000"/>
          <w:sz w:val="28"/>
          <w:szCs w:val="28"/>
        </w:rPr>
        <w:t>- слесарь-электрик 2 разряда – 31 человек;</w:t>
      </w:r>
    </w:p>
    <w:p w:rsidR="006F2476" w:rsidRDefault="006F2476" w:rsidP="006F2476">
      <w:pPr>
        <w:widowControl w:val="0"/>
        <w:shd w:val="clear" w:color="auto" w:fill="FFFFFF"/>
        <w:tabs>
          <w:tab w:val="left" w:pos="1308"/>
        </w:tabs>
        <w:autoSpaceDE w:val="0"/>
        <w:autoSpaceDN w:val="0"/>
        <w:adjustRightInd w:val="0"/>
        <w:spacing w:line="276" w:lineRule="auto"/>
        <w:ind w:firstLine="709"/>
        <w:rPr>
          <w:color w:val="000000"/>
          <w:sz w:val="28"/>
          <w:szCs w:val="28"/>
        </w:rPr>
      </w:pPr>
      <w:r w:rsidRPr="00F72B9F">
        <w:rPr>
          <w:color w:val="000000"/>
          <w:sz w:val="28"/>
          <w:szCs w:val="28"/>
        </w:rPr>
        <w:t>- слесарь-ремонтник</w:t>
      </w:r>
      <w:r>
        <w:rPr>
          <w:color w:val="000000"/>
          <w:sz w:val="28"/>
          <w:szCs w:val="28"/>
        </w:rPr>
        <w:t xml:space="preserve"> 2 разряда</w:t>
      </w:r>
      <w:r w:rsidRPr="00F72B9F">
        <w:rPr>
          <w:color w:val="000000"/>
          <w:sz w:val="28"/>
          <w:szCs w:val="28"/>
        </w:rPr>
        <w:t xml:space="preserve"> – </w:t>
      </w:r>
      <w:r>
        <w:rPr>
          <w:color w:val="000000"/>
          <w:sz w:val="28"/>
          <w:szCs w:val="28"/>
        </w:rPr>
        <w:t xml:space="preserve">8 </w:t>
      </w:r>
      <w:r w:rsidRPr="00F72B9F">
        <w:rPr>
          <w:color w:val="000000"/>
          <w:sz w:val="28"/>
          <w:szCs w:val="28"/>
        </w:rPr>
        <w:t>человек;</w:t>
      </w:r>
    </w:p>
    <w:p w:rsidR="009658B6" w:rsidRPr="00F72B9F" w:rsidRDefault="009658B6"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sidRPr="00F72B9F">
        <w:rPr>
          <w:color w:val="000000"/>
          <w:sz w:val="28"/>
          <w:szCs w:val="28"/>
        </w:rPr>
        <w:t xml:space="preserve">- токарь 2 разряда </w:t>
      </w:r>
      <w:r w:rsidR="006F2476">
        <w:rPr>
          <w:color w:val="000000"/>
          <w:sz w:val="28"/>
          <w:szCs w:val="28"/>
        </w:rPr>
        <w:t>–</w:t>
      </w:r>
      <w:r w:rsidRPr="00F72B9F">
        <w:rPr>
          <w:color w:val="000000"/>
          <w:sz w:val="28"/>
          <w:szCs w:val="28"/>
        </w:rPr>
        <w:t xml:space="preserve"> </w:t>
      </w:r>
      <w:r w:rsidR="006F2476">
        <w:rPr>
          <w:color w:val="000000"/>
          <w:sz w:val="28"/>
          <w:szCs w:val="28"/>
        </w:rPr>
        <w:t xml:space="preserve">36 </w:t>
      </w:r>
      <w:r w:rsidRPr="00F72B9F">
        <w:rPr>
          <w:color w:val="000000"/>
          <w:sz w:val="28"/>
          <w:szCs w:val="28"/>
        </w:rPr>
        <w:t>человек</w:t>
      </w:r>
      <w:r w:rsidR="007F0A35" w:rsidRPr="00F72B9F">
        <w:rPr>
          <w:color w:val="000000"/>
          <w:sz w:val="28"/>
          <w:szCs w:val="28"/>
        </w:rPr>
        <w:t>;</w:t>
      </w:r>
    </w:p>
    <w:p w:rsidR="009658B6" w:rsidRPr="00F72B9F" w:rsidRDefault="009658B6"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sidRPr="00F72B9F">
        <w:rPr>
          <w:color w:val="000000"/>
          <w:sz w:val="28"/>
          <w:szCs w:val="28"/>
        </w:rPr>
        <w:lastRenderedPageBreak/>
        <w:t xml:space="preserve">- оператор ЭВ и ВМ </w:t>
      </w:r>
      <w:r w:rsidR="006F2476">
        <w:rPr>
          <w:color w:val="000000"/>
          <w:sz w:val="28"/>
          <w:szCs w:val="28"/>
        </w:rPr>
        <w:t>–</w:t>
      </w:r>
      <w:r w:rsidRPr="00F72B9F">
        <w:rPr>
          <w:color w:val="000000"/>
          <w:sz w:val="28"/>
          <w:szCs w:val="28"/>
        </w:rPr>
        <w:t xml:space="preserve"> </w:t>
      </w:r>
      <w:r w:rsidR="006F2476">
        <w:rPr>
          <w:color w:val="000000"/>
          <w:sz w:val="28"/>
          <w:szCs w:val="28"/>
        </w:rPr>
        <w:t xml:space="preserve">59 </w:t>
      </w:r>
      <w:r w:rsidRPr="00F72B9F">
        <w:rPr>
          <w:color w:val="000000"/>
          <w:sz w:val="28"/>
          <w:szCs w:val="28"/>
        </w:rPr>
        <w:t>человек</w:t>
      </w:r>
      <w:r w:rsidR="007F0A35" w:rsidRPr="00F72B9F">
        <w:rPr>
          <w:color w:val="000000"/>
          <w:sz w:val="28"/>
          <w:szCs w:val="28"/>
        </w:rPr>
        <w:t>;</w:t>
      </w:r>
    </w:p>
    <w:p w:rsidR="007F0A35" w:rsidRPr="00F72B9F" w:rsidRDefault="007F0A35"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sidRPr="00F72B9F">
        <w:rPr>
          <w:color w:val="000000"/>
          <w:sz w:val="28"/>
          <w:szCs w:val="28"/>
        </w:rPr>
        <w:t>- слесарь КИП 2 разряда – 1</w:t>
      </w:r>
      <w:r w:rsidR="006F2476">
        <w:rPr>
          <w:color w:val="000000"/>
          <w:sz w:val="28"/>
          <w:szCs w:val="28"/>
        </w:rPr>
        <w:t>9</w:t>
      </w:r>
      <w:r w:rsidRPr="00F72B9F">
        <w:rPr>
          <w:color w:val="000000"/>
          <w:sz w:val="28"/>
          <w:szCs w:val="28"/>
        </w:rPr>
        <w:t xml:space="preserve"> человек;</w:t>
      </w:r>
    </w:p>
    <w:p w:rsidR="00F72B9F" w:rsidRDefault="00F72B9F"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Pr>
          <w:color w:val="000000"/>
          <w:sz w:val="28"/>
          <w:szCs w:val="28"/>
        </w:rPr>
        <w:t>- кассир торгового зала – 1</w:t>
      </w:r>
      <w:r w:rsidR="006F2476">
        <w:rPr>
          <w:color w:val="000000"/>
          <w:sz w:val="28"/>
          <w:szCs w:val="28"/>
        </w:rPr>
        <w:t>8</w:t>
      </w:r>
      <w:r>
        <w:rPr>
          <w:color w:val="000000"/>
          <w:sz w:val="28"/>
          <w:szCs w:val="28"/>
        </w:rPr>
        <w:t xml:space="preserve"> человек;</w:t>
      </w:r>
    </w:p>
    <w:p w:rsidR="00F72B9F" w:rsidRDefault="00F72B9F"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Pr>
          <w:color w:val="000000"/>
          <w:sz w:val="28"/>
          <w:szCs w:val="28"/>
        </w:rPr>
        <w:t xml:space="preserve">- продавец непродовольственных товаров – </w:t>
      </w:r>
      <w:r w:rsidR="006F2476">
        <w:rPr>
          <w:color w:val="000000"/>
          <w:sz w:val="28"/>
          <w:szCs w:val="28"/>
        </w:rPr>
        <w:t>36</w:t>
      </w:r>
      <w:r>
        <w:rPr>
          <w:color w:val="000000"/>
          <w:sz w:val="28"/>
          <w:szCs w:val="28"/>
        </w:rPr>
        <w:t xml:space="preserve"> человек.</w:t>
      </w:r>
    </w:p>
    <w:p w:rsidR="009A2739" w:rsidRPr="00F72B9F" w:rsidRDefault="009A2739" w:rsidP="004A60F3">
      <w:pPr>
        <w:widowControl w:val="0"/>
        <w:shd w:val="clear" w:color="auto" w:fill="FFFFFF"/>
        <w:tabs>
          <w:tab w:val="left" w:pos="1308"/>
        </w:tabs>
        <w:autoSpaceDE w:val="0"/>
        <w:autoSpaceDN w:val="0"/>
        <w:adjustRightInd w:val="0"/>
        <w:spacing w:line="276" w:lineRule="auto"/>
        <w:ind w:firstLine="709"/>
        <w:rPr>
          <w:color w:val="000000"/>
          <w:sz w:val="28"/>
          <w:szCs w:val="28"/>
        </w:rPr>
      </w:pPr>
      <w:r>
        <w:rPr>
          <w:color w:val="000000"/>
          <w:sz w:val="28"/>
          <w:szCs w:val="28"/>
        </w:rPr>
        <w:t xml:space="preserve">В процентном отношении количество студентов освоивших рабочую профессию составляет </w:t>
      </w:r>
      <w:r w:rsidR="002B3F6B">
        <w:rPr>
          <w:color w:val="000000"/>
          <w:sz w:val="28"/>
          <w:szCs w:val="28"/>
        </w:rPr>
        <w:t>55,1</w:t>
      </w:r>
      <w:r>
        <w:rPr>
          <w:color w:val="000000"/>
          <w:sz w:val="28"/>
          <w:szCs w:val="28"/>
        </w:rPr>
        <w:t>%</w:t>
      </w:r>
    </w:p>
    <w:p w:rsidR="009658B6" w:rsidRPr="00015D70" w:rsidRDefault="009658B6" w:rsidP="004A60F3">
      <w:pPr>
        <w:tabs>
          <w:tab w:val="left" w:pos="709"/>
        </w:tabs>
        <w:spacing w:line="276" w:lineRule="auto"/>
        <w:ind w:firstLine="709"/>
        <w:jc w:val="both"/>
        <w:rPr>
          <w:color w:val="000000"/>
          <w:sz w:val="28"/>
          <w:szCs w:val="28"/>
        </w:rPr>
      </w:pPr>
      <w:r w:rsidRPr="00015D70">
        <w:rPr>
          <w:color w:val="000000"/>
          <w:sz w:val="28"/>
          <w:szCs w:val="28"/>
        </w:rPr>
        <w:t>Пра</w:t>
      </w:r>
      <w:r w:rsidR="00F72B9F" w:rsidRPr="00015D70">
        <w:rPr>
          <w:color w:val="000000"/>
          <w:sz w:val="28"/>
          <w:szCs w:val="28"/>
        </w:rPr>
        <w:t>ктика по профилю специальности,</w:t>
      </w:r>
      <w:r w:rsidRPr="00015D70">
        <w:rPr>
          <w:color w:val="000000"/>
          <w:sz w:val="28"/>
          <w:szCs w:val="28"/>
        </w:rPr>
        <w:t xml:space="preserve"> направленная на закрепление, расширение и углубление знаний, полученных при изучении </w:t>
      </w:r>
      <w:r w:rsidR="009A2739">
        <w:rPr>
          <w:color w:val="000000"/>
          <w:sz w:val="28"/>
          <w:szCs w:val="28"/>
        </w:rPr>
        <w:t>профессионального цикла</w:t>
      </w:r>
      <w:r w:rsidRPr="00015D70">
        <w:rPr>
          <w:color w:val="000000"/>
          <w:sz w:val="28"/>
          <w:szCs w:val="28"/>
        </w:rPr>
        <w:t>,</w:t>
      </w:r>
      <w:r w:rsidR="00F72B9F" w:rsidRPr="00015D70">
        <w:rPr>
          <w:color w:val="000000"/>
          <w:sz w:val="28"/>
          <w:szCs w:val="28"/>
        </w:rPr>
        <w:t xml:space="preserve"> формирование профессиональных компетенций,</w:t>
      </w:r>
      <w:r w:rsidRPr="00015D70">
        <w:rPr>
          <w:color w:val="000000"/>
          <w:sz w:val="28"/>
          <w:szCs w:val="28"/>
        </w:rPr>
        <w:t xml:space="preserve"> а также преддипломная </w:t>
      </w:r>
      <w:r w:rsidR="00124785">
        <w:rPr>
          <w:color w:val="000000"/>
          <w:sz w:val="28"/>
          <w:szCs w:val="28"/>
        </w:rPr>
        <w:t>(</w:t>
      </w:r>
      <w:r w:rsidR="009A2739">
        <w:rPr>
          <w:color w:val="000000"/>
          <w:sz w:val="28"/>
          <w:szCs w:val="28"/>
        </w:rPr>
        <w:t>производственная</w:t>
      </w:r>
      <w:r w:rsidR="00124785">
        <w:rPr>
          <w:color w:val="000000"/>
          <w:sz w:val="28"/>
          <w:szCs w:val="28"/>
        </w:rPr>
        <w:t>)</w:t>
      </w:r>
      <w:r w:rsidR="00015D70" w:rsidRPr="00015D70">
        <w:rPr>
          <w:color w:val="000000"/>
          <w:sz w:val="28"/>
          <w:szCs w:val="28"/>
        </w:rPr>
        <w:t xml:space="preserve"> практика,</w:t>
      </w:r>
      <w:r w:rsidRPr="00015D70">
        <w:rPr>
          <w:color w:val="000000"/>
          <w:sz w:val="28"/>
          <w:szCs w:val="28"/>
        </w:rPr>
        <w:t xml:space="preserve"> являющ</w:t>
      </w:r>
      <w:r w:rsidR="00124785">
        <w:rPr>
          <w:color w:val="000000"/>
          <w:sz w:val="28"/>
          <w:szCs w:val="28"/>
        </w:rPr>
        <w:t>аяся</w:t>
      </w:r>
      <w:r w:rsidRPr="00015D70">
        <w:rPr>
          <w:color w:val="000000"/>
          <w:sz w:val="28"/>
          <w:szCs w:val="28"/>
        </w:rPr>
        <w:t xml:space="preserve"> завершающим этапом обучения, провод</w:t>
      </w:r>
      <w:r w:rsidR="00124785">
        <w:rPr>
          <w:color w:val="000000"/>
          <w:sz w:val="28"/>
          <w:szCs w:val="28"/>
        </w:rPr>
        <w:t>и</w:t>
      </w:r>
      <w:r w:rsidRPr="00015D70">
        <w:rPr>
          <w:color w:val="000000"/>
          <w:sz w:val="28"/>
          <w:szCs w:val="28"/>
        </w:rPr>
        <w:t xml:space="preserve">тся на предприятиях города и области: </w:t>
      </w:r>
      <w:r w:rsidR="00E260FE" w:rsidRPr="00015D70">
        <w:rPr>
          <w:sz w:val="28"/>
          <w:szCs w:val="28"/>
        </w:rPr>
        <w:t xml:space="preserve">филиал ОАО ОГК-2 Новочеркасская ГРЭС, филиал ОАО «Донэнерго» Новочеркасские электрические сети, </w:t>
      </w:r>
      <w:r w:rsidRPr="00015D70">
        <w:rPr>
          <w:color w:val="000000"/>
          <w:sz w:val="28"/>
          <w:szCs w:val="28"/>
        </w:rPr>
        <w:t>ООО «КЗ «Ростсельмаш», О</w:t>
      </w:r>
      <w:r w:rsidR="004B2EBA">
        <w:rPr>
          <w:color w:val="000000"/>
          <w:sz w:val="28"/>
          <w:szCs w:val="28"/>
        </w:rPr>
        <w:t>О</w:t>
      </w:r>
      <w:r w:rsidRPr="00015D70">
        <w:rPr>
          <w:color w:val="000000"/>
          <w:sz w:val="28"/>
          <w:szCs w:val="28"/>
        </w:rPr>
        <w:t>О «ПК «НЭВЗ», ОАО фирма «Эскорт», ООО фирма «Актис», ОАО ПО «Магнит», ОАО «НЗСП», «Донской филиал центра тренажеростроения и подготовки пе</w:t>
      </w:r>
      <w:r w:rsidR="00015D70">
        <w:rPr>
          <w:color w:val="000000"/>
          <w:sz w:val="28"/>
          <w:szCs w:val="28"/>
        </w:rPr>
        <w:t xml:space="preserve">рсонала» г. Новочеркасск, </w:t>
      </w:r>
      <w:r w:rsidR="007F0A35" w:rsidRPr="00015D70">
        <w:rPr>
          <w:color w:val="000000"/>
          <w:sz w:val="28"/>
          <w:szCs w:val="28"/>
        </w:rPr>
        <w:t>фирма ООО «Снежинка», ООО «ДонХлеб»</w:t>
      </w:r>
      <w:r w:rsidR="00015D70">
        <w:rPr>
          <w:color w:val="000000"/>
          <w:sz w:val="28"/>
          <w:szCs w:val="28"/>
        </w:rPr>
        <w:t xml:space="preserve">, ООО «Донские зори», </w:t>
      </w:r>
      <w:r w:rsidR="00015D70">
        <w:rPr>
          <w:sz w:val="28"/>
          <w:szCs w:val="28"/>
        </w:rPr>
        <w:t>», ООО «О</w:t>
      </w:r>
      <w:r w:rsidR="00015D70">
        <w:rPr>
          <w:sz w:val="28"/>
          <w:szCs w:val="28"/>
          <w:vertAlign w:val="superscript"/>
        </w:rPr>
        <w:t xml:space="preserve"> </w:t>
      </w:r>
      <w:r w:rsidR="00015D70">
        <w:rPr>
          <w:sz w:val="28"/>
          <w:szCs w:val="28"/>
        </w:rPr>
        <w:t>КЕЙ», ООО «Ольга»</w:t>
      </w:r>
      <w:r w:rsidR="00124785">
        <w:rPr>
          <w:sz w:val="28"/>
          <w:szCs w:val="28"/>
        </w:rPr>
        <w:t>, ЗАО «Тандер «Магнит»</w:t>
      </w:r>
      <w:r w:rsidRPr="00015D70">
        <w:rPr>
          <w:color w:val="000000"/>
          <w:sz w:val="28"/>
          <w:szCs w:val="28"/>
        </w:rPr>
        <w:t xml:space="preserve"> и другие.</w:t>
      </w:r>
    </w:p>
    <w:p w:rsidR="009658B6" w:rsidRPr="00015D70" w:rsidRDefault="009658B6" w:rsidP="004A60F3">
      <w:pPr>
        <w:spacing w:line="276" w:lineRule="auto"/>
        <w:ind w:firstLine="709"/>
        <w:jc w:val="both"/>
        <w:rPr>
          <w:color w:val="000000"/>
          <w:sz w:val="28"/>
          <w:szCs w:val="28"/>
        </w:rPr>
      </w:pPr>
      <w:r w:rsidRPr="00015D70">
        <w:rPr>
          <w:color w:val="000000"/>
          <w:sz w:val="28"/>
          <w:szCs w:val="28"/>
        </w:rPr>
        <w:t>Обучение практикантов ведется на высоком уровне, практикой руководят опытные специалисты. Предприятия заинтересованы в качественной подготовке будущих молодых специалистов, многие из которых здесь же продолжают свою производственную деятельность после окончания колледжа.</w:t>
      </w:r>
    </w:p>
    <w:p w:rsidR="009658B6" w:rsidRPr="00015D70" w:rsidRDefault="009658B6" w:rsidP="004A60F3">
      <w:pPr>
        <w:pStyle w:val="a8"/>
        <w:spacing w:line="276" w:lineRule="auto"/>
        <w:ind w:left="0" w:right="0" w:firstLine="709"/>
        <w:rPr>
          <w:color w:val="000000"/>
          <w:szCs w:val="28"/>
        </w:rPr>
      </w:pPr>
      <w:r w:rsidRPr="00015D70">
        <w:rPr>
          <w:color w:val="000000"/>
          <w:szCs w:val="28"/>
        </w:rPr>
        <w:t xml:space="preserve">К руководству всеми видами практики от колледжа привлекаются опытные преподаватели </w:t>
      </w:r>
      <w:r w:rsidR="00E260FE" w:rsidRPr="00015D70">
        <w:rPr>
          <w:color w:val="000000"/>
          <w:szCs w:val="28"/>
        </w:rPr>
        <w:t>профессионального цикла</w:t>
      </w:r>
      <w:r w:rsidRPr="00015D70">
        <w:rPr>
          <w:color w:val="000000"/>
          <w:szCs w:val="28"/>
        </w:rPr>
        <w:t>, которые имеют первую и высшую квалификационные категории. Многие из преподавателей имеют практический опыт работы на предприятиях и в организациях.</w:t>
      </w:r>
    </w:p>
    <w:p w:rsidR="009658B6" w:rsidRPr="00637D76" w:rsidRDefault="009658B6" w:rsidP="004A60F3">
      <w:pPr>
        <w:shd w:val="clear" w:color="auto" w:fill="FFFFFF"/>
        <w:spacing w:line="276" w:lineRule="auto"/>
        <w:ind w:firstLine="709"/>
        <w:jc w:val="both"/>
        <w:rPr>
          <w:color w:val="000000"/>
          <w:sz w:val="28"/>
          <w:szCs w:val="28"/>
        </w:rPr>
      </w:pPr>
      <w:r w:rsidRPr="00015D70">
        <w:rPr>
          <w:color w:val="000000"/>
          <w:sz w:val="28"/>
          <w:szCs w:val="28"/>
        </w:rPr>
        <w:t xml:space="preserve">Основным недостатком в практическом обучении является отсутствие финансовых средств на </w:t>
      </w:r>
      <w:r w:rsidR="004B74BF" w:rsidRPr="00015D70">
        <w:rPr>
          <w:color w:val="000000"/>
          <w:sz w:val="28"/>
          <w:szCs w:val="28"/>
        </w:rPr>
        <w:t xml:space="preserve">оплату командировочных расходов </w:t>
      </w:r>
      <w:r w:rsidRPr="00015D70">
        <w:rPr>
          <w:color w:val="000000"/>
          <w:sz w:val="28"/>
          <w:szCs w:val="28"/>
        </w:rPr>
        <w:t>студент</w:t>
      </w:r>
      <w:r w:rsidR="004B74BF" w:rsidRPr="00015D70">
        <w:rPr>
          <w:color w:val="000000"/>
          <w:sz w:val="28"/>
          <w:szCs w:val="28"/>
        </w:rPr>
        <w:t xml:space="preserve">ам </w:t>
      </w:r>
      <w:r w:rsidRPr="00015D70">
        <w:rPr>
          <w:color w:val="000000"/>
          <w:sz w:val="28"/>
          <w:szCs w:val="28"/>
        </w:rPr>
        <w:t>и преподавател</w:t>
      </w:r>
      <w:r w:rsidR="004B74BF" w:rsidRPr="00015D70">
        <w:rPr>
          <w:color w:val="000000"/>
          <w:sz w:val="28"/>
          <w:szCs w:val="28"/>
        </w:rPr>
        <w:t>ям</w:t>
      </w:r>
      <w:r w:rsidRPr="00015D70">
        <w:rPr>
          <w:color w:val="000000"/>
          <w:sz w:val="28"/>
          <w:szCs w:val="28"/>
        </w:rPr>
        <w:t>, в связи с чем, студенты, в основном, проходят практику на предприятиях г. Новочеркасска или по месту жительства.</w:t>
      </w:r>
    </w:p>
    <w:p w:rsidR="00B52138" w:rsidRPr="00637D76" w:rsidRDefault="00B52138" w:rsidP="004A60F3">
      <w:pPr>
        <w:spacing w:line="276" w:lineRule="auto"/>
        <w:ind w:firstLine="709"/>
        <w:jc w:val="both"/>
        <w:rPr>
          <w:sz w:val="28"/>
          <w:szCs w:val="28"/>
        </w:rPr>
      </w:pPr>
    </w:p>
    <w:p w:rsidR="007051DB" w:rsidRPr="00637D76" w:rsidRDefault="007051DB" w:rsidP="004A60F3">
      <w:pPr>
        <w:spacing w:line="276" w:lineRule="auto"/>
        <w:ind w:firstLine="709"/>
        <w:rPr>
          <w:sz w:val="2"/>
          <w:szCs w:val="2"/>
        </w:rPr>
      </w:pPr>
      <w:r w:rsidRPr="00637D76">
        <w:rPr>
          <w:sz w:val="28"/>
          <w:szCs w:val="28"/>
        </w:rPr>
        <w:br w:type="page"/>
      </w:r>
    </w:p>
    <w:p w:rsidR="00AA5F0C" w:rsidRPr="00637D76" w:rsidRDefault="00AA5F0C" w:rsidP="004A60F3">
      <w:pPr>
        <w:pStyle w:val="1"/>
        <w:spacing w:before="0" w:line="276" w:lineRule="auto"/>
        <w:ind w:firstLine="709"/>
        <w:rPr>
          <w:b/>
          <w:sz w:val="28"/>
        </w:rPr>
      </w:pPr>
      <w:bookmarkStart w:id="5" w:name="_Toc422744498"/>
      <w:r w:rsidRPr="00637D76">
        <w:rPr>
          <w:b/>
          <w:sz w:val="28"/>
        </w:rPr>
        <w:lastRenderedPageBreak/>
        <w:t>6. Учебная и методическая работа</w:t>
      </w:r>
      <w:bookmarkEnd w:id="5"/>
      <w:r w:rsidRPr="00637D76">
        <w:rPr>
          <w:b/>
          <w:sz w:val="28"/>
        </w:rPr>
        <w:t xml:space="preserve"> </w:t>
      </w:r>
    </w:p>
    <w:p w:rsidR="00C04F8D" w:rsidRPr="00637D76" w:rsidRDefault="00C04F8D" w:rsidP="004A60F3">
      <w:pPr>
        <w:spacing w:line="276" w:lineRule="auto"/>
        <w:ind w:firstLine="709"/>
        <w:jc w:val="both"/>
        <w:rPr>
          <w:color w:val="000000"/>
          <w:sz w:val="28"/>
          <w:szCs w:val="28"/>
        </w:rPr>
      </w:pPr>
    </w:p>
    <w:p w:rsidR="00B920D5" w:rsidRDefault="007051DB" w:rsidP="004A60F3">
      <w:pPr>
        <w:spacing w:line="276" w:lineRule="auto"/>
        <w:ind w:firstLine="709"/>
        <w:jc w:val="both"/>
        <w:rPr>
          <w:color w:val="000000"/>
          <w:sz w:val="28"/>
          <w:szCs w:val="28"/>
        </w:rPr>
      </w:pPr>
      <w:r w:rsidRPr="00637D76">
        <w:rPr>
          <w:color w:val="000000"/>
          <w:sz w:val="28"/>
          <w:szCs w:val="28"/>
        </w:rPr>
        <w:t xml:space="preserve">Методическая работа в </w:t>
      </w:r>
      <w:r w:rsidR="004409EC">
        <w:rPr>
          <w:color w:val="000000"/>
          <w:sz w:val="28"/>
          <w:szCs w:val="28"/>
        </w:rPr>
        <w:t xml:space="preserve">учреждении </w:t>
      </w:r>
      <w:r w:rsidRPr="00637D76">
        <w:rPr>
          <w:color w:val="000000"/>
          <w:sz w:val="28"/>
          <w:szCs w:val="28"/>
        </w:rPr>
        <w:t>направлена на реализацию Федеральных Государственных образовательных стандартов, формирование мировоззренческих и гражданских позиций студентов, активизацию их мыслительной и познавательной деятельности, совершенствование производственного обучения и самостоятельной работы студентов.</w:t>
      </w:r>
      <w:r w:rsidR="00B920D5">
        <w:rPr>
          <w:color w:val="000000"/>
          <w:sz w:val="28"/>
          <w:szCs w:val="28"/>
        </w:rPr>
        <w:t xml:space="preserve"> </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 xml:space="preserve">В целях обеспечения высокого уровня учебно-методической работы, организации </w:t>
      </w:r>
      <w:r w:rsidR="004409EC">
        <w:rPr>
          <w:color w:val="000000"/>
          <w:sz w:val="28"/>
          <w:szCs w:val="28"/>
        </w:rPr>
        <w:t>образовательного</w:t>
      </w:r>
      <w:r w:rsidRPr="00637D76">
        <w:rPr>
          <w:color w:val="000000"/>
          <w:sz w:val="28"/>
          <w:szCs w:val="28"/>
        </w:rPr>
        <w:t xml:space="preserve"> процесса в </w:t>
      </w:r>
      <w:r w:rsidR="004409EC">
        <w:rPr>
          <w:color w:val="000000"/>
          <w:sz w:val="28"/>
          <w:szCs w:val="28"/>
        </w:rPr>
        <w:t>учреждении</w:t>
      </w:r>
      <w:r w:rsidRPr="00637D76">
        <w:rPr>
          <w:color w:val="000000"/>
          <w:sz w:val="28"/>
          <w:szCs w:val="28"/>
        </w:rPr>
        <w:t xml:space="preserve"> работают:</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-педагогический совет;</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-учебно-методический совет;</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-цикловые комиссии;</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-аттестационная комиссия;</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-приемная комиссия;</w:t>
      </w:r>
    </w:p>
    <w:p w:rsidR="00DB51A4" w:rsidRPr="00637D76" w:rsidRDefault="00DB51A4" w:rsidP="004A60F3">
      <w:pPr>
        <w:spacing w:line="276" w:lineRule="auto"/>
        <w:ind w:firstLine="709"/>
        <w:jc w:val="both"/>
        <w:rPr>
          <w:color w:val="000000"/>
          <w:sz w:val="28"/>
          <w:szCs w:val="28"/>
        </w:rPr>
      </w:pPr>
      <w:r w:rsidRPr="00637D76">
        <w:rPr>
          <w:color w:val="000000"/>
          <w:sz w:val="28"/>
          <w:szCs w:val="28"/>
        </w:rPr>
        <w:t>-попечительский совет;</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-библиотечный совет;</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-художественный совет;</w:t>
      </w:r>
    </w:p>
    <w:p w:rsidR="00DB51A4" w:rsidRPr="00637D76" w:rsidRDefault="00DB51A4" w:rsidP="004A60F3">
      <w:pPr>
        <w:spacing w:line="276" w:lineRule="auto"/>
        <w:ind w:firstLine="709"/>
        <w:jc w:val="both"/>
        <w:rPr>
          <w:color w:val="000000"/>
          <w:sz w:val="28"/>
          <w:szCs w:val="28"/>
        </w:rPr>
      </w:pPr>
      <w:r w:rsidRPr="00637D76">
        <w:rPr>
          <w:color w:val="000000"/>
          <w:sz w:val="28"/>
          <w:szCs w:val="28"/>
        </w:rPr>
        <w:t>-совет самоуправления;</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 xml:space="preserve">-совет </w:t>
      </w:r>
      <w:r w:rsidR="00DB51A4" w:rsidRPr="00637D76">
        <w:rPr>
          <w:color w:val="000000"/>
          <w:sz w:val="28"/>
          <w:szCs w:val="28"/>
        </w:rPr>
        <w:t>по военно-патриотическому воспитанию</w:t>
      </w:r>
      <w:r w:rsidRPr="00637D76">
        <w:rPr>
          <w:color w:val="000000"/>
          <w:sz w:val="28"/>
          <w:szCs w:val="28"/>
        </w:rPr>
        <w:t>;</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-совет по профилактике правонарушений.</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 xml:space="preserve">Педагогический совет в </w:t>
      </w:r>
      <w:r w:rsidR="004409EC">
        <w:rPr>
          <w:color w:val="000000"/>
          <w:sz w:val="28"/>
          <w:szCs w:val="28"/>
        </w:rPr>
        <w:t xml:space="preserve">учреждении </w:t>
      </w:r>
      <w:r w:rsidRPr="00637D76">
        <w:rPr>
          <w:color w:val="000000"/>
          <w:sz w:val="28"/>
          <w:szCs w:val="28"/>
        </w:rPr>
        <w:t>традиционно является коллективным органом по руководству и координации учебной, методической и воспитательной работой.</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На педагогическом совете рассматриваются и обсуждаются, в основном, учебно-методические, воспитательные, а иногда и организационно-хозяйственные вопросы, способствующие улучшению качества обучения, воспитания и представляющие интерес для всего педагогического коллектива.</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Учебно-методический совет в колледже осуществляет контрол</w:t>
      </w:r>
      <w:r w:rsidR="004409EC">
        <w:rPr>
          <w:color w:val="000000"/>
          <w:sz w:val="28"/>
          <w:szCs w:val="28"/>
        </w:rPr>
        <w:t>ь за методическим обеспечением образовательного</w:t>
      </w:r>
      <w:r w:rsidRPr="00637D76">
        <w:rPr>
          <w:color w:val="000000"/>
          <w:sz w:val="28"/>
          <w:szCs w:val="28"/>
        </w:rPr>
        <w:t xml:space="preserve"> процесса, координ</w:t>
      </w:r>
      <w:r w:rsidR="00DB51A4" w:rsidRPr="00637D76">
        <w:rPr>
          <w:color w:val="000000"/>
          <w:sz w:val="28"/>
          <w:szCs w:val="28"/>
        </w:rPr>
        <w:t>ирует работу цикловых комиссий</w:t>
      </w:r>
      <w:r w:rsidRPr="00637D76">
        <w:rPr>
          <w:color w:val="000000"/>
          <w:sz w:val="28"/>
          <w:szCs w:val="28"/>
        </w:rPr>
        <w:t>.</w:t>
      </w:r>
    </w:p>
    <w:p w:rsidR="007051DB" w:rsidRPr="00637D76" w:rsidRDefault="00DC6435" w:rsidP="004A60F3">
      <w:pPr>
        <w:spacing w:line="276" w:lineRule="auto"/>
        <w:ind w:firstLine="709"/>
        <w:jc w:val="both"/>
        <w:rPr>
          <w:color w:val="000000"/>
          <w:sz w:val="28"/>
          <w:szCs w:val="28"/>
        </w:rPr>
      </w:pPr>
      <w:r w:rsidRPr="00637D76">
        <w:rPr>
          <w:color w:val="000000"/>
          <w:sz w:val="28"/>
          <w:szCs w:val="28"/>
        </w:rPr>
        <w:t xml:space="preserve">Преподаватели </w:t>
      </w:r>
      <w:r w:rsidR="004409EC">
        <w:rPr>
          <w:color w:val="000000"/>
          <w:sz w:val="28"/>
          <w:szCs w:val="28"/>
        </w:rPr>
        <w:t>учреждения</w:t>
      </w:r>
      <w:r w:rsidRPr="00637D76">
        <w:rPr>
          <w:color w:val="000000"/>
          <w:sz w:val="28"/>
          <w:szCs w:val="28"/>
        </w:rPr>
        <w:t xml:space="preserve"> </w:t>
      </w:r>
      <w:r w:rsidR="007051DB" w:rsidRPr="00637D76">
        <w:rPr>
          <w:color w:val="000000"/>
          <w:sz w:val="28"/>
          <w:szCs w:val="28"/>
        </w:rPr>
        <w:t xml:space="preserve">приказом директора объединены в </w:t>
      </w:r>
      <w:r w:rsidR="004409EC">
        <w:rPr>
          <w:color w:val="000000"/>
          <w:sz w:val="28"/>
          <w:szCs w:val="28"/>
        </w:rPr>
        <w:t>5</w:t>
      </w:r>
      <w:r w:rsidR="0046283A">
        <w:rPr>
          <w:color w:val="000000"/>
          <w:sz w:val="28"/>
          <w:szCs w:val="28"/>
        </w:rPr>
        <w:t xml:space="preserve"> </w:t>
      </w:r>
      <w:r w:rsidR="007051DB" w:rsidRPr="00637D76">
        <w:rPr>
          <w:color w:val="000000"/>
          <w:sz w:val="28"/>
          <w:szCs w:val="28"/>
        </w:rPr>
        <w:t>цикловых комиссий. Основное внимание в работе цикловых комиссий уделяется совершенствованию методики обучения и воспитания студентов, чему способствует постоянное повышение педагогического мастерства и деловой квалификации преподавателей.</w:t>
      </w:r>
    </w:p>
    <w:p w:rsidR="007051DB" w:rsidRDefault="007051DB" w:rsidP="004A60F3">
      <w:pPr>
        <w:pStyle w:val="2"/>
        <w:spacing w:line="276" w:lineRule="auto"/>
        <w:ind w:left="0" w:firstLine="709"/>
        <w:rPr>
          <w:b/>
          <w:bCs/>
          <w:szCs w:val="28"/>
        </w:rPr>
      </w:pPr>
      <w:r w:rsidRPr="00B920D5">
        <w:rPr>
          <w:b/>
          <w:bCs/>
          <w:i/>
          <w:szCs w:val="28"/>
        </w:rPr>
        <w:t>Основная учебно-методическая проблема</w:t>
      </w:r>
      <w:r w:rsidRPr="00637D76">
        <w:rPr>
          <w:bCs/>
          <w:szCs w:val="28"/>
        </w:rPr>
        <w:t xml:space="preserve">, над которой работал весь педагогический коллектив, – </w:t>
      </w:r>
      <w:r w:rsidRPr="002B0AA6">
        <w:rPr>
          <w:b/>
          <w:bCs/>
          <w:i/>
          <w:szCs w:val="28"/>
        </w:rPr>
        <w:t xml:space="preserve">модернизация и совершенствование </w:t>
      </w:r>
      <w:r w:rsidRPr="002B0AA6">
        <w:rPr>
          <w:b/>
          <w:bCs/>
          <w:i/>
          <w:szCs w:val="28"/>
        </w:rPr>
        <w:lastRenderedPageBreak/>
        <w:t>подготовки конкурентоспособных специалистов на основе компетентностного подх</w:t>
      </w:r>
      <w:r w:rsidR="003E24D4" w:rsidRPr="002B0AA6">
        <w:rPr>
          <w:b/>
          <w:bCs/>
          <w:i/>
          <w:szCs w:val="28"/>
        </w:rPr>
        <w:t>ода в свете требований ФГОС СПО</w:t>
      </w:r>
      <w:r w:rsidRPr="002B0AA6">
        <w:rPr>
          <w:b/>
          <w:bCs/>
          <w:i/>
          <w:szCs w:val="28"/>
        </w:rPr>
        <w:t>.</w:t>
      </w:r>
      <w:r w:rsidRPr="002B0AA6">
        <w:rPr>
          <w:b/>
          <w:bCs/>
          <w:szCs w:val="28"/>
        </w:rPr>
        <w:t xml:space="preserve"> </w:t>
      </w:r>
    </w:p>
    <w:p w:rsidR="002B0AA6" w:rsidRDefault="002B0AA6" w:rsidP="004A60F3">
      <w:pPr>
        <w:pStyle w:val="2"/>
        <w:spacing w:line="276" w:lineRule="auto"/>
        <w:ind w:left="0" w:firstLine="709"/>
        <w:rPr>
          <w:bCs/>
          <w:szCs w:val="28"/>
        </w:rPr>
      </w:pPr>
      <w:r>
        <w:rPr>
          <w:bCs/>
          <w:szCs w:val="28"/>
        </w:rPr>
        <w:t>В отчетном году</w:t>
      </w:r>
      <w:r w:rsidR="004409EC">
        <w:rPr>
          <w:bCs/>
          <w:szCs w:val="28"/>
        </w:rPr>
        <w:t xml:space="preserve"> в учреждении </w:t>
      </w:r>
      <w:r w:rsidR="00B523D0">
        <w:rPr>
          <w:bCs/>
          <w:szCs w:val="28"/>
        </w:rPr>
        <w:t xml:space="preserve">была </w:t>
      </w:r>
      <w:r w:rsidR="003D635F">
        <w:rPr>
          <w:bCs/>
          <w:szCs w:val="28"/>
        </w:rPr>
        <w:t xml:space="preserve">проведена </w:t>
      </w:r>
      <w:r w:rsidR="00B523D0">
        <w:rPr>
          <w:bCs/>
          <w:szCs w:val="28"/>
        </w:rPr>
        <w:t xml:space="preserve">плановая выездная </w:t>
      </w:r>
      <w:r w:rsidR="003D635F">
        <w:rPr>
          <w:bCs/>
          <w:szCs w:val="28"/>
        </w:rPr>
        <w:t xml:space="preserve">проверка </w:t>
      </w:r>
      <w:r w:rsidR="00B523D0">
        <w:rPr>
          <w:bCs/>
          <w:szCs w:val="28"/>
        </w:rPr>
        <w:t>Региональной службой по надзору и контролю в сфере образования Ростовской области: качества образования в образовательном учреждении.</w:t>
      </w:r>
    </w:p>
    <w:p w:rsidR="002B0AA6" w:rsidRPr="002B0AA6" w:rsidRDefault="002B0AA6" w:rsidP="004A60F3">
      <w:pPr>
        <w:pStyle w:val="2"/>
        <w:spacing w:line="276" w:lineRule="auto"/>
        <w:ind w:left="0" w:firstLine="709"/>
        <w:rPr>
          <w:bCs/>
          <w:szCs w:val="28"/>
        </w:rPr>
      </w:pPr>
      <w:r>
        <w:rPr>
          <w:bCs/>
          <w:szCs w:val="28"/>
        </w:rPr>
        <w:t xml:space="preserve">В </w:t>
      </w:r>
      <w:r w:rsidR="00B523D0">
        <w:rPr>
          <w:bCs/>
          <w:szCs w:val="28"/>
        </w:rPr>
        <w:t>ходе проверке был выявлен ряд нарушений, которые были успешно устранены в установленные сроки</w:t>
      </w:r>
      <w:r>
        <w:rPr>
          <w:bCs/>
          <w:szCs w:val="28"/>
        </w:rPr>
        <w:t>.</w:t>
      </w:r>
    </w:p>
    <w:p w:rsidR="007051DB" w:rsidRPr="00637D76" w:rsidRDefault="007051DB" w:rsidP="004A60F3">
      <w:pPr>
        <w:pStyle w:val="2"/>
        <w:spacing w:line="276" w:lineRule="auto"/>
        <w:ind w:left="0" w:firstLine="709"/>
        <w:rPr>
          <w:bCs/>
          <w:szCs w:val="28"/>
        </w:rPr>
      </w:pPr>
      <w:r w:rsidRPr="00637D76">
        <w:rPr>
          <w:bCs/>
          <w:szCs w:val="28"/>
        </w:rPr>
        <w:t>Преподаватели в течение учебного года работали над совершенствованием комплексного учебно-методического обеспечения (КУМО) преподаваемых дисциплин</w:t>
      </w:r>
      <w:r w:rsidR="008E10D7">
        <w:rPr>
          <w:bCs/>
          <w:szCs w:val="28"/>
        </w:rPr>
        <w:t>, МДК</w:t>
      </w:r>
      <w:r w:rsidR="00DB51A4" w:rsidRPr="00637D76">
        <w:rPr>
          <w:bCs/>
          <w:szCs w:val="28"/>
        </w:rPr>
        <w:t xml:space="preserve"> и профессиональных модулей</w:t>
      </w:r>
      <w:r w:rsidRPr="00637D76">
        <w:rPr>
          <w:bCs/>
          <w:szCs w:val="28"/>
        </w:rPr>
        <w:t xml:space="preserve"> в соответствии с Положением о содержании учебно-методических комплектов дисциплин</w:t>
      </w:r>
      <w:r w:rsidR="003C7EB4" w:rsidRPr="00637D76">
        <w:rPr>
          <w:bCs/>
          <w:szCs w:val="28"/>
        </w:rPr>
        <w:t>,</w:t>
      </w:r>
      <w:r w:rsidRPr="00637D76">
        <w:rPr>
          <w:bCs/>
          <w:szCs w:val="28"/>
        </w:rPr>
        <w:t xml:space="preserve"> над разработкой </w:t>
      </w:r>
      <w:r w:rsidR="008E10D7">
        <w:rPr>
          <w:bCs/>
          <w:szCs w:val="28"/>
        </w:rPr>
        <w:t xml:space="preserve">и корректировкой </w:t>
      </w:r>
      <w:r w:rsidR="002B0AA6">
        <w:rPr>
          <w:bCs/>
          <w:szCs w:val="28"/>
        </w:rPr>
        <w:t xml:space="preserve">рабочих </w:t>
      </w:r>
      <w:r w:rsidRPr="00637D76">
        <w:rPr>
          <w:bCs/>
          <w:szCs w:val="28"/>
        </w:rPr>
        <w:t xml:space="preserve">программ учебных дисциплин и профессиональных модулей в соответствии с ФГОС </w:t>
      </w:r>
      <w:r w:rsidR="003C7EB4" w:rsidRPr="00637D76">
        <w:rPr>
          <w:bCs/>
          <w:szCs w:val="28"/>
        </w:rPr>
        <w:t>и их методическим обеспечением.</w:t>
      </w:r>
    </w:p>
    <w:p w:rsidR="007051DB" w:rsidRPr="00637D76" w:rsidRDefault="007051DB" w:rsidP="004A60F3">
      <w:pPr>
        <w:tabs>
          <w:tab w:val="left" w:pos="1134"/>
          <w:tab w:val="left" w:pos="1276"/>
        </w:tabs>
        <w:spacing w:line="276" w:lineRule="auto"/>
        <w:ind w:firstLine="709"/>
        <w:jc w:val="both"/>
        <w:rPr>
          <w:color w:val="000000"/>
          <w:sz w:val="28"/>
          <w:szCs w:val="28"/>
        </w:rPr>
      </w:pPr>
      <w:r w:rsidRPr="00637D76">
        <w:rPr>
          <w:color w:val="000000"/>
          <w:sz w:val="28"/>
          <w:szCs w:val="28"/>
        </w:rPr>
        <w:t>Учебные планы выполняются в полном объеме, рабочие программы соответствуют стандартам и учебным планам.</w:t>
      </w:r>
    </w:p>
    <w:p w:rsidR="007051DB" w:rsidRPr="00637D76" w:rsidRDefault="007051DB" w:rsidP="00EA27E4">
      <w:pPr>
        <w:tabs>
          <w:tab w:val="left" w:pos="1134"/>
          <w:tab w:val="left" w:pos="1276"/>
        </w:tabs>
        <w:spacing w:line="276" w:lineRule="auto"/>
        <w:ind w:firstLine="709"/>
        <w:jc w:val="both"/>
        <w:rPr>
          <w:color w:val="000000"/>
          <w:sz w:val="28"/>
          <w:szCs w:val="28"/>
        </w:rPr>
      </w:pPr>
      <w:r w:rsidRPr="00637D76">
        <w:rPr>
          <w:color w:val="000000"/>
          <w:sz w:val="28"/>
          <w:szCs w:val="28"/>
        </w:rPr>
        <w:t xml:space="preserve">Целью методической службы </w:t>
      </w:r>
      <w:r w:rsidR="00B523D0">
        <w:rPr>
          <w:color w:val="000000"/>
          <w:sz w:val="28"/>
          <w:szCs w:val="28"/>
        </w:rPr>
        <w:t>ГБПОУ РО</w:t>
      </w:r>
      <w:r w:rsidRPr="00637D76">
        <w:rPr>
          <w:color w:val="000000"/>
          <w:sz w:val="28"/>
          <w:szCs w:val="28"/>
        </w:rPr>
        <w:t xml:space="preserve"> «НМК» является обеспечен</w:t>
      </w:r>
      <w:r w:rsidR="00B523D0">
        <w:rPr>
          <w:color w:val="000000"/>
          <w:sz w:val="28"/>
          <w:szCs w:val="28"/>
        </w:rPr>
        <w:t xml:space="preserve">ие действенности системы внутриучрежденического </w:t>
      </w:r>
      <w:r w:rsidRPr="00637D76">
        <w:rPr>
          <w:color w:val="000000"/>
          <w:sz w:val="28"/>
          <w:szCs w:val="28"/>
        </w:rPr>
        <w:t>управления в воп</w:t>
      </w:r>
      <w:r w:rsidR="003C7EB4" w:rsidRPr="00637D76">
        <w:rPr>
          <w:color w:val="000000"/>
          <w:sz w:val="28"/>
          <w:szCs w:val="28"/>
        </w:rPr>
        <w:t>росах организации, совершенство</w:t>
      </w:r>
      <w:r w:rsidRPr="00637D76">
        <w:rPr>
          <w:color w:val="000000"/>
          <w:sz w:val="28"/>
          <w:szCs w:val="28"/>
        </w:rPr>
        <w:t>вания, развития и методического о</w:t>
      </w:r>
      <w:r w:rsidR="003C7EB4" w:rsidRPr="00637D76">
        <w:rPr>
          <w:color w:val="000000"/>
          <w:sz w:val="28"/>
          <w:szCs w:val="28"/>
        </w:rPr>
        <w:t>беспечения образовательного про</w:t>
      </w:r>
      <w:r w:rsidRPr="00637D76">
        <w:rPr>
          <w:color w:val="000000"/>
          <w:sz w:val="28"/>
          <w:szCs w:val="28"/>
        </w:rPr>
        <w:t xml:space="preserve">цесса, комплексного его сопровождения, высокопрофессионального кадрового обеспечения. </w:t>
      </w:r>
    </w:p>
    <w:p w:rsidR="007051DB" w:rsidRPr="00637D76" w:rsidRDefault="007051DB" w:rsidP="00EA27E4">
      <w:pPr>
        <w:spacing w:line="276" w:lineRule="auto"/>
        <w:ind w:firstLine="709"/>
        <w:jc w:val="both"/>
        <w:rPr>
          <w:sz w:val="28"/>
          <w:szCs w:val="28"/>
        </w:rPr>
      </w:pPr>
      <w:r w:rsidRPr="00637D76">
        <w:rPr>
          <w:sz w:val="28"/>
          <w:szCs w:val="28"/>
        </w:rPr>
        <w:t>Методическую работу в колледже возглавляет учебно-методический совет в составе 1</w:t>
      </w:r>
      <w:r w:rsidR="008E10D7">
        <w:rPr>
          <w:sz w:val="28"/>
          <w:szCs w:val="28"/>
        </w:rPr>
        <w:t>2</w:t>
      </w:r>
      <w:r w:rsidRPr="00637D76">
        <w:rPr>
          <w:sz w:val="28"/>
          <w:szCs w:val="28"/>
        </w:rPr>
        <w:t xml:space="preserve"> человек под председательством </w:t>
      </w:r>
      <w:r w:rsidR="00DB51A4" w:rsidRPr="00637D76">
        <w:rPr>
          <w:sz w:val="28"/>
          <w:szCs w:val="28"/>
        </w:rPr>
        <w:t>зав</w:t>
      </w:r>
      <w:r w:rsidR="008E10D7">
        <w:rPr>
          <w:sz w:val="28"/>
          <w:szCs w:val="28"/>
        </w:rPr>
        <w:t xml:space="preserve">едующего </w:t>
      </w:r>
      <w:r w:rsidR="00DB51A4" w:rsidRPr="00637D76">
        <w:rPr>
          <w:sz w:val="28"/>
          <w:szCs w:val="28"/>
        </w:rPr>
        <w:t xml:space="preserve">методическим отделом </w:t>
      </w:r>
      <w:r w:rsidRPr="00637D76">
        <w:rPr>
          <w:sz w:val="28"/>
          <w:szCs w:val="28"/>
        </w:rPr>
        <w:t>Г.В. Суслова. Свою деятельность учебно-методический совет осуществляет по утвержденному плану работы. Заседания проводятся не реже 1 раза в 2 месяца. В от</w:t>
      </w:r>
      <w:r w:rsidR="000E1BD5" w:rsidRPr="00637D76">
        <w:rPr>
          <w:sz w:val="28"/>
          <w:szCs w:val="28"/>
        </w:rPr>
        <w:t xml:space="preserve">четном году было запланировано </w:t>
      </w:r>
      <w:r w:rsidRPr="00637D76">
        <w:rPr>
          <w:sz w:val="28"/>
          <w:szCs w:val="28"/>
        </w:rPr>
        <w:t xml:space="preserve">и проведено </w:t>
      </w:r>
      <w:r w:rsidR="00E318BC" w:rsidRPr="00AD0E6C">
        <w:rPr>
          <w:sz w:val="28"/>
          <w:szCs w:val="28"/>
        </w:rPr>
        <w:t>8</w:t>
      </w:r>
      <w:r w:rsidRPr="00E318BC">
        <w:rPr>
          <w:sz w:val="28"/>
          <w:szCs w:val="28"/>
        </w:rPr>
        <w:t xml:space="preserve"> </w:t>
      </w:r>
      <w:r w:rsidRPr="00637D76">
        <w:rPr>
          <w:sz w:val="28"/>
          <w:szCs w:val="28"/>
        </w:rPr>
        <w:t>заседаний учебно-методического совета. Основные рассмотренные вопросы:</w:t>
      </w:r>
    </w:p>
    <w:p w:rsidR="00EA27E4" w:rsidRPr="00456EDA" w:rsidRDefault="00EA27E4" w:rsidP="00EA27E4">
      <w:pPr>
        <w:spacing w:line="276" w:lineRule="auto"/>
        <w:ind w:firstLine="709"/>
        <w:jc w:val="both"/>
        <w:rPr>
          <w:sz w:val="28"/>
          <w:szCs w:val="28"/>
        </w:rPr>
      </w:pPr>
      <w:r w:rsidRPr="00773D39">
        <w:rPr>
          <w:sz w:val="28"/>
          <w:szCs w:val="28"/>
        </w:rPr>
        <w:t>- </w:t>
      </w:r>
      <w:r w:rsidRPr="00456EDA">
        <w:rPr>
          <w:sz w:val="28"/>
          <w:szCs w:val="28"/>
        </w:rPr>
        <w:t>Планирование работы структу</w:t>
      </w:r>
      <w:r>
        <w:rPr>
          <w:sz w:val="28"/>
          <w:szCs w:val="28"/>
        </w:rPr>
        <w:t>рных подразделений на 2014-2015 </w:t>
      </w:r>
      <w:r w:rsidRPr="00456EDA">
        <w:rPr>
          <w:sz w:val="28"/>
          <w:szCs w:val="28"/>
        </w:rPr>
        <w:t>уч.год.</w:t>
      </w:r>
    </w:p>
    <w:p w:rsidR="00EA27E4" w:rsidRPr="00456EDA" w:rsidRDefault="00EA27E4" w:rsidP="00EA27E4">
      <w:pPr>
        <w:spacing w:line="276" w:lineRule="auto"/>
        <w:ind w:firstLine="709"/>
        <w:jc w:val="both"/>
        <w:rPr>
          <w:sz w:val="28"/>
          <w:szCs w:val="28"/>
        </w:rPr>
      </w:pPr>
      <w:r w:rsidRPr="00456EDA">
        <w:rPr>
          <w:sz w:val="28"/>
          <w:szCs w:val="28"/>
        </w:rPr>
        <w:t>- Организация контроля образовательного процесса и утверждение графика контроля.</w:t>
      </w:r>
    </w:p>
    <w:p w:rsidR="00EA27E4" w:rsidRDefault="00EA27E4" w:rsidP="00EA27E4">
      <w:pPr>
        <w:spacing w:line="276" w:lineRule="auto"/>
        <w:ind w:firstLine="709"/>
        <w:jc w:val="both"/>
        <w:rPr>
          <w:sz w:val="28"/>
          <w:szCs w:val="28"/>
        </w:rPr>
      </w:pPr>
      <w:r w:rsidRPr="00456EDA">
        <w:rPr>
          <w:sz w:val="28"/>
          <w:szCs w:val="28"/>
        </w:rPr>
        <w:t>- Подготовка к комплексной документарной проверке Ростобрнадзора.</w:t>
      </w:r>
      <w:r>
        <w:rPr>
          <w:sz w:val="28"/>
          <w:szCs w:val="28"/>
        </w:rPr>
        <w:t xml:space="preserve"> </w:t>
      </w:r>
    </w:p>
    <w:p w:rsidR="00EA27E4" w:rsidRPr="00456EDA" w:rsidRDefault="00EA27E4" w:rsidP="00EA27E4">
      <w:pPr>
        <w:spacing w:line="276" w:lineRule="auto"/>
        <w:ind w:firstLine="709"/>
        <w:jc w:val="both"/>
        <w:rPr>
          <w:sz w:val="28"/>
          <w:szCs w:val="28"/>
        </w:rPr>
      </w:pPr>
      <w:r>
        <w:rPr>
          <w:sz w:val="28"/>
          <w:szCs w:val="28"/>
        </w:rPr>
        <w:t>- </w:t>
      </w:r>
      <w:r w:rsidRPr="00456EDA">
        <w:rPr>
          <w:sz w:val="28"/>
          <w:szCs w:val="28"/>
        </w:rPr>
        <w:t>Методическое обеспечение самостоятельной работы студентов и ЛПЗ</w:t>
      </w:r>
      <w:r>
        <w:rPr>
          <w:sz w:val="28"/>
          <w:szCs w:val="28"/>
        </w:rPr>
        <w:t>.</w:t>
      </w:r>
    </w:p>
    <w:p w:rsidR="00EA27E4" w:rsidRPr="000070FA" w:rsidRDefault="00EA27E4" w:rsidP="005814A0">
      <w:pPr>
        <w:spacing w:line="276" w:lineRule="auto"/>
        <w:ind w:firstLine="709"/>
        <w:jc w:val="both"/>
        <w:rPr>
          <w:sz w:val="28"/>
          <w:szCs w:val="28"/>
        </w:rPr>
      </w:pPr>
      <w:r w:rsidRPr="000070FA">
        <w:rPr>
          <w:sz w:val="28"/>
          <w:szCs w:val="28"/>
        </w:rPr>
        <w:t>- Об аттестации и подтверждении категорий преподавателями в 2014-2015 учебном году</w:t>
      </w:r>
    </w:p>
    <w:p w:rsidR="00EA27E4" w:rsidRPr="000070FA" w:rsidRDefault="00EA27E4" w:rsidP="005814A0">
      <w:pPr>
        <w:spacing w:line="276" w:lineRule="auto"/>
        <w:ind w:firstLine="709"/>
        <w:jc w:val="both"/>
        <w:rPr>
          <w:sz w:val="28"/>
          <w:szCs w:val="28"/>
        </w:rPr>
      </w:pPr>
      <w:r w:rsidRPr="000070FA">
        <w:rPr>
          <w:sz w:val="28"/>
          <w:szCs w:val="28"/>
        </w:rPr>
        <w:t xml:space="preserve">- Планирование и разработка методических материалов к изданию </w:t>
      </w:r>
    </w:p>
    <w:p w:rsidR="00EA27E4" w:rsidRPr="000070FA" w:rsidRDefault="00EA27E4" w:rsidP="005814A0">
      <w:pPr>
        <w:spacing w:line="276" w:lineRule="auto"/>
        <w:ind w:firstLine="709"/>
        <w:jc w:val="both"/>
        <w:rPr>
          <w:sz w:val="28"/>
          <w:szCs w:val="28"/>
        </w:rPr>
      </w:pPr>
      <w:r w:rsidRPr="000070FA">
        <w:rPr>
          <w:sz w:val="28"/>
          <w:szCs w:val="28"/>
        </w:rPr>
        <w:t>- Готовность к комплексной документарной проверке Ростобрнадзора.</w:t>
      </w:r>
    </w:p>
    <w:p w:rsidR="00EA27E4" w:rsidRPr="003874B1" w:rsidRDefault="00EA27E4" w:rsidP="005814A0">
      <w:pPr>
        <w:spacing w:line="276" w:lineRule="auto"/>
        <w:ind w:firstLine="709"/>
        <w:jc w:val="both"/>
        <w:rPr>
          <w:sz w:val="28"/>
          <w:szCs w:val="28"/>
        </w:rPr>
      </w:pPr>
      <w:r w:rsidRPr="003874B1">
        <w:rPr>
          <w:sz w:val="28"/>
          <w:szCs w:val="28"/>
        </w:rPr>
        <w:t>- Программы итоговой государственной аттестации.</w:t>
      </w:r>
    </w:p>
    <w:p w:rsidR="00EA27E4" w:rsidRPr="003874B1" w:rsidRDefault="00EA27E4" w:rsidP="005814A0">
      <w:pPr>
        <w:spacing w:line="276" w:lineRule="auto"/>
        <w:ind w:firstLine="709"/>
        <w:jc w:val="both"/>
        <w:rPr>
          <w:sz w:val="28"/>
          <w:szCs w:val="28"/>
        </w:rPr>
      </w:pPr>
      <w:r w:rsidRPr="003874B1">
        <w:rPr>
          <w:sz w:val="28"/>
          <w:szCs w:val="28"/>
        </w:rPr>
        <w:lastRenderedPageBreak/>
        <w:t xml:space="preserve">- Итоги комплексной документарной проверки и анализ допущенных ошибок. </w:t>
      </w:r>
    </w:p>
    <w:p w:rsidR="00EA27E4" w:rsidRDefault="00EA27E4" w:rsidP="005814A0">
      <w:pPr>
        <w:spacing w:line="276" w:lineRule="auto"/>
        <w:ind w:firstLine="709"/>
        <w:jc w:val="both"/>
        <w:rPr>
          <w:sz w:val="28"/>
          <w:szCs w:val="28"/>
        </w:rPr>
      </w:pPr>
      <w:r w:rsidRPr="003874B1">
        <w:rPr>
          <w:sz w:val="28"/>
          <w:szCs w:val="28"/>
        </w:rPr>
        <w:t>- Подготовка к аттестации педагогических работников.</w:t>
      </w:r>
    </w:p>
    <w:p w:rsidR="00EA27E4" w:rsidRPr="003874B1" w:rsidRDefault="00EA27E4" w:rsidP="005814A0">
      <w:pPr>
        <w:spacing w:line="276" w:lineRule="auto"/>
        <w:ind w:firstLine="709"/>
        <w:jc w:val="both"/>
        <w:rPr>
          <w:sz w:val="28"/>
          <w:szCs w:val="28"/>
        </w:rPr>
      </w:pPr>
      <w:r>
        <w:rPr>
          <w:sz w:val="28"/>
          <w:szCs w:val="28"/>
        </w:rPr>
        <w:t>- Об устранении выявленных нарушений в процессе плановой выездной проверки Региональной службой по надзору и контролю в сфере образования Ростовской области.</w:t>
      </w:r>
    </w:p>
    <w:p w:rsidR="00EA27E4" w:rsidRPr="00EB736C" w:rsidRDefault="00EA27E4" w:rsidP="005814A0">
      <w:pPr>
        <w:spacing w:line="276" w:lineRule="auto"/>
        <w:ind w:firstLine="709"/>
        <w:jc w:val="both"/>
        <w:rPr>
          <w:sz w:val="28"/>
          <w:szCs w:val="28"/>
        </w:rPr>
      </w:pPr>
      <w:r w:rsidRPr="00EB736C">
        <w:rPr>
          <w:sz w:val="28"/>
          <w:szCs w:val="28"/>
        </w:rPr>
        <w:t>- Результаты проверки УМК.</w:t>
      </w:r>
    </w:p>
    <w:p w:rsidR="00EA27E4" w:rsidRPr="00A922DF" w:rsidRDefault="00EA27E4" w:rsidP="005814A0">
      <w:pPr>
        <w:spacing w:line="276" w:lineRule="auto"/>
        <w:ind w:firstLine="709"/>
        <w:jc w:val="both"/>
        <w:rPr>
          <w:sz w:val="28"/>
          <w:szCs w:val="28"/>
        </w:rPr>
      </w:pPr>
      <w:r w:rsidRPr="00A922DF">
        <w:rPr>
          <w:sz w:val="28"/>
          <w:szCs w:val="28"/>
        </w:rPr>
        <w:t>- Изменения, вносимые в учебные планы на 2015-2016 уч.год.</w:t>
      </w:r>
    </w:p>
    <w:p w:rsidR="00EA27E4" w:rsidRPr="00A922DF" w:rsidRDefault="00EA27E4" w:rsidP="005814A0">
      <w:pPr>
        <w:spacing w:line="276" w:lineRule="auto"/>
        <w:ind w:firstLine="709"/>
        <w:jc w:val="both"/>
        <w:rPr>
          <w:sz w:val="28"/>
          <w:szCs w:val="28"/>
        </w:rPr>
      </w:pPr>
      <w:r w:rsidRPr="00A922DF">
        <w:rPr>
          <w:sz w:val="28"/>
          <w:szCs w:val="28"/>
        </w:rPr>
        <w:t>- Обеспечение образовательного процесса учебно-методическими пособиями.</w:t>
      </w:r>
    </w:p>
    <w:p w:rsidR="00EA27E4" w:rsidRDefault="00EA27E4" w:rsidP="005814A0">
      <w:pPr>
        <w:spacing w:line="276" w:lineRule="auto"/>
        <w:ind w:firstLine="709"/>
        <w:jc w:val="both"/>
        <w:rPr>
          <w:sz w:val="28"/>
          <w:szCs w:val="28"/>
        </w:rPr>
      </w:pPr>
      <w:r w:rsidRPr="00A922DF">
        <w:rPr>
          <w:sz w:val="28"/>
          <w:szCs w:val="28"/>
        </w:rPr>
        <w:t>- Итоги первого этапа конкурса «Педагогический работник года»</w:t>
      </w:r>
      <w:r>
        <w:rPr>
          <w:sz w:val="28"/>
          <w:szCs w:val="28"/>
        </w:rPr>
        <w:t>.</w:t>
      </w:r>
    </w:p>
    <w:p w:rsidR="00EA27E4" w:rsidRPr="00EA27E4" w:rsidRDefault="00EA27E4" w:rsidP="005814A0">
      <w:pPr>
        <w:spacing w:line="276" w:lineRule="auto"/>
        <w:ind w:firstLine="709"/>
        <w:jc w:val="both"/>
        <w:rPr>
          <w:sz w:val="28"/>
          <w:szCs w:val="28"/>
        </w:rPr>
      </w:pPr>
      <w:r w:rsidRPr="00EA27E4">
        <w:rPr>
          <w:sz w:val="28"/>
          <w:szCs w:val="28"/>
        </w:rPr>
        <w:t>- Результативность методической деятельности педагогического коллектива в текущем году.</w:t>
      </w:r>
    </w:p>
    <w:p w:rsidR="00EA27E4" w:rsidRPr="00EA27E4" w:rsidRDefault="00EA27E4" w:rsidP="005814A0">
      <w:pPr>
        <w:spacing w:line="276" w:lineRule="auto"/>
        <w:ind w:firstLine="709"/>
        <w:jc w:val="both"/>
        <w:rPr>
          <w:sz w:val="28"/>
          <w:szCs w:val="28"/>
        </w:rPr>
      </w:pPr>
      <w:r w:rsidRPr="00EA27E4">
        <w:rPr>
          <w:sz w:val="28"/>
          <w:szCs w:val="28"/>
        </w:rPr>
        <w:t>- Отчетность структурных подразделений за 2014-2015 учебный год.</w:t>
      </w:r>
    </w:p>
    <w:p w:rsidR="00EA27E4" w:rsidRDefault="00EA27E4" w:rsidP="005814A0">
      <w:pPr>
        <w:spacing w:line="276" w:lineRule="auto"/>
        <w:ind w:firstLine="709"/>
        <w:jc w:val="both"/>
        <w:rPr>
          <w:sz w:val="28"/>
          <w:szCs w:val="28"/>
        </w:rPr>
      </w:pPr>
      <w:r w:rsidRPr="00EA27E4">
        <w:rPr>
          <w:sz w:val="28"/>
          <w:szCs w:val="28"/>
        </w:rPr>
        <w:t>- Результаты работы по изданию учебно-методической литературы преподавателями колледжа.</w:t>
      </w:r>
    </w:p>
    <w:p w:rsidR="005814A0" w:rsidRPr="00204294" w:rsidRDefault="005814A0" w:rsidP="005814A0">
      <w:pPr>
        <w:spacing w:line="276" w:lineRule="auto"/>
        <w:ind w:firstLine="709"/>
        <w:jc w:val="both"/>
        <w:rPr>
          <w:sz w:val="28"/>
          <w:szCs w:val="28"/>
        </w:rPr>
      </w:pPr>
      <w:r>
        <w:rPr>
          <w:sz w:val="28"/>
          <w:szCs w:val="28"/>
        </w:rPr>
        <w:t>В 2014-2015</w:t>
      </w:r>
      <w:r w:rsidRPr="00204294">
        <w:rPr>
          <w:sz w:val="28"/>
          <w:szCs w:val="28"/>
        </w:rPr>
        <w:t xml:space="preserve"> учебном году было проведено </w:t>
      </w:r>
      <w:r w:rsidRPr="00204294">
        <w:rPr>
          <w:b/>
          <w:sz w:val="28"/>
          <w:szCs w:val="28"/>
        </w:rPr>
        <w:t>1</w:t>
      </w:r>
      <w:r>
        <w:rPr>
          <w:b/>
          <w:sz w:val="28"/>
          <w:szCs w:val="28"/>
        </w:rPr>
        <w:t>0</w:t>
      </w:r>
      <w:r w:rsidRPr="00204294">
        <w:rPr>
          <w:sz w:val="28"/>
          <w:szCs w:val="28"/>
        </w:rPr>
        <w:t xml:space="preserve"> заседаний Совета</w:t>
      </w:r>
      <w:r>
        <w:rPr>
          <w:sz w:val="28"/>
          <w:szCs w:val="28"/>
        </w:rPr>
        <w:t xml:space="preserve"> Учреждения </w:t>
      </w:r>
      <w:r w:rsidRPr="00204294">
        <w:rPr>
          <w:sz w:val="28"/>
          <w:szCs w:val="28"/>
        </w:rPr>
        <w:t xml:space="preserve"> </w:t>
      </w:r>
      <w:r>
        <w:rPr>
          <w:sz w:val="28"/>
          <w:szCs w:val="28"/>
        </w:rPr>
        <w:t>(</w:t>
      </w:r>
      <w:r w:rsidRPr="00204294">
        <w:rPr>
          <w:sz w:val="28"/>
          <w:szCs w:val="28"/>
        </w:rPr>
        <w:t>колледжа</w:t>
      </w:r>
      <w:r>
        <w:rPr>
          <w:sz w:val="28"/>
          <w:szCs w:val="28"/>
        </w:rPr>
        <w:t>)</w:t>
      </w:r>
      <w:r w:rsidRPr="00204294">
        <w:rPr>
          <w:sz w:val="28"/>
          <w:szCs w:val="28"/>
        </w:rPr>
        <w:t>, где были рассмотрены основные вопросы:</w:t>
      </w:r>
    </w:p>
    <w:p w:rsidR="005814A0" w:rsidRPr="00037E2B" w:rsidRDefault="005814A0" w:rsidP="005814A0">
      <w:pPr>
        <w:spacing w:line="276" w:lineRule="auto"/>
        <w:ind w:firstLine="709"/>
        <w:jc w:val="both"/>
        <w:rPr>
          <w:sz w:val="28"/>
          <w:szCs w:val="28"/>
        </w:rPr>
      </w:pPr>
      <w:r>
        <w:rPr>
          <w:sz w:val="28"/>
          <w:szCs w:val="28"/>
        </w:rPr>
        <w:t>- Рассмотрение положения «Об организации получения профобразования обучающимися с ограниченными возможностями здоровья в ГБОУ СПО РО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t>- О поощрении в связи с юбилеем;</w:t>
      </w:r>
    </w:p>
    <w:p w:rsidR="005814A0" w:rsidRDefault="005814A0" w:rsidP="005814A0">
      <w:pPr>
        <w:spacing w:line="276" w:lineRule="auto"/>
        <w:ind w:firstLine="709"/>
        <w:jc w:val="both"/>
        <w:rPr>
          <w:sz w:val="28"/>
          <w:szCs w:val="28"/>
        </w:rPr>
      </w:pPr>
      <w:r>
        <w:rPr>
          <w:sz w:val="28"/>
          <w:szCs w:val="28"/>
        </w:rPr>
        <w:t xml:space="preserve">- Рассмотрение положений: </w:t>
      </w:r>
    </w:p>
    <w:p w:rsidR="005814A0" w:rsidRDefault="005814A0" w:rsidP="005814A0">
      <w:pPr>
        <w:spacing w:line="276" w:lineRule="auto"/>
        <w:ind w:firstLine="709"/>
        <w:jc w:val="both"/>
        <w:rPr>
          <w:sz w:val="28"/>
          <w:szCs w:val="28"/>
        </w:rPr>
      </w:pPr>
      <w:r>
        <w:rPr>
          <w:sz w:val="28"/>
          <w:szCs w:val="28"/>
        </w:rPr>
        <w:t>- о Стипендиальной комиссии;</w:t>
      </w:r>
    </w:p>
    <w:p w:rsidR="005814A0" w:rsidRDefault="005814A0" w:rsidP="005814A0">
      <w:pPr>
        <w:spacing w:line="276" w:lineRule="auto"/>
        <w:ind w:firstLine="709"/>
        <w:jc w:val="both"/>
        <w:rPr>
          <w:sz w:val="28"/>
          <w:szCs w:val="28"/>
        </w:rPr>
      </w:pPr>
      <w:r>
        <w:rPr>
          <w:sz w:val="28"/>
          <w:szCs w:val="28"/>
        </w:rPr>
        <w:t>- о порядке осуществления денежных выплат детям-сиротам, детям, оставшимся без попечения родителей, лицам из числа детей-сирот и детей, оставшимся без попечения родителей, обучающихся в государственном бюджетном образовательном учреждении среднего профессионального образования Ростовской области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t>- о порядке назначения государственной академической стипендии и государственной социальной стипендии студентам, обучающимся по очной форме обучения за счет бюджетных ассигнований областного бюджета в ГБОУ СПО РО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t>- о порядке назначения государственной академической стипендии и государственной социальной стипендии студентам колледжа, обучающимся по очной форме обучения за счет бюджетных ассигнований областного бюджета в ГБОУ СПО РО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lastRenderedPageBreak/>
        <w:t>- Рассмотрение Положения о Службе разрешения конфликтов (службе школьной медиации);</w:t>
      </w:r>
    </w:p>
    <w:p w:rsidR="005814A0" w:rsidRDefault="005814A0" w:rsidP="005814A0">
      <w:pPr>
        <w:spacing w:line="276" w:lineRule="auto"/>
        <w:ind w:firstLine="709"/>
        <w:jc w:val="both"/>
        <w:rPr>
          <w:sz w:val="28"/>
          <w:szCs w:val="28"/>
        </w:rPr>
      </w:pPr>
      <w:r>
        <w:rPr>
          <w:sz w:val="28"/>
          <w:szCs w:val="28"/>
        </w:rPr>
        <w:t>-  Рассмотрение кодекса профессиональной этики педагогических работников государственного бюджетного образовательного учреждения среднего профессионального образования Ростовской области «Новочеркасский машиностроительный колледж» (ГБОУ СПО РО «НМК»);</w:t>
      </w:r>
    </w:p>
    <w:p w:rsidR="005814A0" w:rsidRDefault="005814A0" w:rsidP="005814A0">
      <w:pPr>
        <w:spacing w:line="276" w:lineRule="auto"/>
        <w:ind w:firstLine="709"/>
        <w:jc w:val="both"/>
        <w:rPr>
          <w:sz w:val="28"/>
          <w:szCs w:val="28"/>
        </w:rPr>
      </w:pPr>
      <w:r>
        <w:rPr>
          <w:sz w:val="28"/>
          <w:szCs w:val="28"/>
        </w:rPr>
        <w:t>- Представления на поощрение Благодарственным письмом министерства общего и профессионального образования Ростовской области;</w:t>
      </w:r>
    </w:p>
    <w:p w:rsidR="005814A0" w:rsidRDefault="005814A0" w:rsidP="005814A0">
      <w:pPr>
        <w:spacing w:line="276" w:lineRule="auto"/>
        <w:ind w:firstLine="709"/>
        <w:jc w:val="both"/>
        <w:rPr>
          <w:sz w:val="28"/>
          <w:szCs w:val="28"/>
        </w:rPr>
      </w:pPr>
      <w:r>
        <w:rPr>
          <w:sz w:val="28"/>
          <w:szCs w:val="28"/>
        </w:rPr>
        <w:t xml:space="preserve">- Рассмотрение локальных актов: </w:t>
      </w:r>
    </w:p>
    <w:p w:rsidR="005814A0" w:rsidRDefault="005814A0" w:rsidP="005814A0">
      <w:pPr>
        <w:spacing w:line="276" w:lineRule="auto"/>
        <w:ind w:firstLine="709"/>
        <w:jc w:val="both"/>
        <w:rPr>
          <w:sz w:val="28"/>
          <w:szCs w:val="28"/>
        </w:rPr>
      </w:pPr>
      <w:r>
        <w:rPr>
          <w:sz w:val="28"/>
          <w:szCs w:val="28"/>
        </w:rPr>
        <w:t>- Положение о заочном отделении ГБОУ СПО РО «НМК»,</w:t>
      </w:r>
    </w:p>
    <w:p w:rsidR="005814A0" w:rsidRDefault="005814A0" w:rsidP="005814A0">
      <w:pPr>
        <w:spacing w:line="276" w:lineRule="auto"/>
        <w:ind w:firstLine="709"/>
        <w:jc w:val="both"/>
        <w:rPr>
          <w:sz w:val="28"/>
          <w:szCs w:val="28"/>
        </w:rPr>
      </w:pPr>
      <w:r>
        <w:rPr>
          <w:sz w:val="28"/>
          <w:szCs w:val="28"/>
        </w:rPr>
        <w:t xml:space="preserve">- Положение о Совете колледжа ГБОУ СПО РО «НМК», </w:t>
      </w:r>
    </w:p>
    <w:p w:rsidR="005814A0" w:rsidRDefault="005814A0" w:rsidP="005814A0">
      <w:pPr>
        <w:spacing w:line="276" w:lineRule="auto"/>
        <w:ind w:firstLine="709"/>
        <w:jc w:val="both"/>
        <w:rPr>
          <w:sz w:val="28"/>
          <w:szCs w:val="28"/>
        </w:rPr>
      </w:pPr>
      <w:r>
        <w:rPr>
          <w:sz w:val="28"/>
          <w:szCs w:val="28"/>
        </w:rPr>
        <w:t>- Положение об организации и проведении государственной итоговой аттестации выпускников по образовательным программам среднего профессионального образования в ГБОУ СПО РО «НМК»,</w:t>
      </w:r>
    </w:p>
    <w:p w:rsidR="005814A0" w:rsidRDefault="005814A0" w:rsidP="005814A0">
      <w:pPr>
        <w:spacing w:line="276" w:lineRule="auto"/>
        <w:ind w:firstLine="709"/>
        <w:jc w:val="both"/>
        <w:rPr>
          <w:sz w:val="28"/>
          <w:szCs w:val="28"/>
        </w:rPr>
      </w:pPr>
      <w:r>
        <w:rPr>
          <w:sz w:val="28"/>
          <w:szCs w:val="28"/>
        </w:rPr>
        <w:t>- Положение о порядке организации и проведения аттестации работников на соответствие занимаемой должности в ГБОУ СПО РО «НМК»,</w:t>
      </w:r>
    </w:p>
    <w:p w:rsidR="005814A0" w:rsidRDefault="005814A0" w:rsidP="005814A0">
      <w:pPr>
        <w:spacing w:line="276" w:lineRule="auto"/>
        <w:ind w:firstLine="709"/>
        <w:jc w:val="both"/>
        <w:rPr>
          <w:sz w:val="28"/>
          <w:szCs w:val="28"/>
        </w:rPr>
      </w:pPr>
      <w:r>
        <w:rPr>
          <w:sz w:val="28"/>
          <w:szCs w:val="28"/>
        </w:rPr>
        <w:t>- Положение о педагогическом совете ГБОУ СПО РО «НМК»,</w:t>
      </w:r>
    </w:p>
    <w:p w:rsidR="005814A0" w:rsidRDefault="005814A0" w:rsidP="005814A0">
      <w:pPr>
        <w:spacing w:line="276" w:lineRule="auto"/>
        <w:ind w:firstLine="709"/>
        <w:jc w:val="both"/>
        <w:rPr>
          <w:sz w:val="28"/>
          <w:szCs w:val="28"/>
        </w:rPr>
      </w:pPr>
      <w:r>
        <w:rPr>
          <w:sz w:val="28"/>
          <w:szCs w:val="28"/>
        </w:rPr>
        <w:t>- Положение о методическом кабинете ГБОУ СПО РО «НМК»,</w:t>
      </w:r>
    </w:p>
    <w:p w:rsidR="005814A0" w:rsidRDefault="005814A0" w:rsidP="005814A0">
      <w:pPr>
        <w:spacing w:line="276" w:lineRule="auto"/>
        <w:ind w:firstLine="709"/>
        <w:jc w:val="both"/>
        <w:rPr>
          <w:sz w:val="28"/>
          <w:szCs w:val="28"/>
        </w:rPr>
      </w:pPr>
      <w:r>
        <w:rPr>
          <w:sz w:val="28"/>
          <w:szCs w:val="28"/>
        </w:rPr>
        <w:t>- Положение о методическом отделе колледжа,</w:t>
      </w:r>
    </w:p>
    <w:p w:rsidR="005814A0" w:rsidRDefault="005814A0" w:rsidP="005814A0">
      <w:pPr>
        <w:spacing w:line="276" w:lineRule="auto"/>
        <w:ind w:firstLine="709"/>
        <w:jc w:val="both"/>
        <w:rPr>
          <w:sz w:val="28"/>
          <w:szCs w:val="28"/>
        </w:rPr>
      </w:pPr>
      <w:r>
        <w:rPr>
          <w:sz w:val="28"/>
          <w:szCs w:val="28"/>
        </w:rPr>
        <w:t>- Положение об учебно-методическом совете колледжа;</w:t>
      </w:r>
    </w:p>
    <w:p w:rsidR="005814A0" w:rsidRDefault="009A0CC1" w:rsidP="005814A0">
      <w:pPr>
        <w:spacing w:line="276" w:lineRule="auto"/>
        <w:ind w:firstLine="709"/>
        <w:jc w:val="both"/>
        <w:rPr>
          <w:sz w:val="28"/>
          <w:szCs w:val="28"/>
        </w:rPr>
      </w:pPr>
      <w:r>
        <w:rPr>
          <w:sz w:val="28"/>
          <w:szCs w:val="28"/>
        </w:rPr>
        <w:t>-</w:t>
      </w:r>
      <w:r w:rsidR="005814A0">
        <w:rPr>
          <w:sz w:val="28"/>
          <w:szCs w:val="28"/>
        </w:rPr>
        <w:t xml:space="preserve"> О поощрении;</w:t>
      </w:r>
    </w:p>
    <w:p w:rsidR="005814A0" w:rsidRDefault="005814A0" w:rsidP="005814A0">
      <w:pPr>
        <w:spacing w:line="276" w:lineRule="auto"/>
        <w:ind w:firstLine="709"/>
        <w:jc w:val="both"/>
        <w:rPr>
          <w:sz w:val="28"/>
          <w:szCs w:val="28"/>
        </w:rPr>
      </w:pPr>
      <w:r>
        <w:rPr>
          <w:sz w:val="28"/>
          <w:szCs w:val="28"/>
        </w:rPr>
        <w:t>- Утверждение комиссии для проведения самообследования по колледжу</w:t>
      </w:r>
    </w:p>
    <w:p w:rsidR="005814A0" w:rsidRDefault="005814A0" w:rsidP="005814A0">
      <w:pPr>
        <w:spacing w:line="276" w:lineRule="auto"/>
        <w:ind w:firstLine="709"/>
        <w:jc w:val="both"/>
        <w:rPr>
          <w:sz w:val="28"/>
          <w:szCs w:val="28"/>
        </w:rPr>
      </w:pPr>
      <w:r>
        <w:rPr>
          <w:sz w:val="28"/>
          <w:szCs w:val="28"/>
        </w:rPr>
        <w:t>- Рассмотрение Положения о Комиссии по противодействию коррупции ГБОУ СПО РО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t>- Рассмотрение кандидатуры на присвоение звания «Лучший работник образования Дона»;</w:t>
      </w:r>
    </w:p>
    <w:p w:rsidR="005814A0" w:rsidRDefault="005814A0" w:rsidP="005814A0">
      <w:pPr>
        <w:spacing w:line="276" w:lineRule="auto"/>
        <w:ind w:firstLine="709"/>
        <w:jc w:val="both"/>
        <w:rPr>
          <w:sz w:val="28"/>
          <w:szCs w:val="28"/>
        </w:rPr>
      </w:pPr>
      <w:r>
        <w:rPr>
          <w:sz w:val="28"/>
          <w:szCs w:val="28"/>
        </w:rPr>
        <w:t>- Рассмотрение локальных актов:</w:t>
      </w:r>
    </w:p>
    <w:p w:rsidR="005814A0" w:rsidRDefault="005814A0" w:rsidP="005814A0">
      <w:pPr>
        <w:spacing w:line="276" w:lineRule="auto"/>
        <w:ind w:firstLine="709"/>
        <w:jc w:val="both"/>
        <w:rPr>
          <w:sz w:val="28"/>
          <w:szCs w:val="28"/>
        </w:rPr>
      </w:pPr>
      <w:r>
        <w:rPr>
          <w:sz w:val="28"/>
          <w:szCs w:val="28"/>
        </w:rPr>
        <w:t>- Положение об оплате труда и материальном стимулировании работников ГБОУ СПО РО «Новочеркасский машиностроительный колледж»,</w:t>
      </w:r>
    </w:p>
    <w:p w:rsidR="005814A0" w:rsidRDefault="005814A0" w:rsidP="005814A0">
      <w:pPr>
        <w:spacing w:line="276" w:lineRule="auto"/>
        <w:ind w:firstLine="709"/>
        <w:jc w:val="both"/>
        <w:rPr>
          <w:sz w:val="28"/>
          <w:szCs w:val="28"/>
        </w:rPr>
      </w:pPr>
      <w:r>
        <w:rPr>
          <w:sz w:val="28"/>
          <w:szCs w:val="28"/>
        </w:rPr>
        <w:t xml:space="preserve">- Положение об установлении персонального повышающего коэффициента к должностным окладам специалистам и служащим ГБОУ СПО РО «Новочеркасский машиностроительный колледж», </w:t>
      </w:r>
    </w:p>
    <w:p w:rsidR="005814A0" w:rsidRDefault="005814A0" w:rsidP="005814A0">
      <w:pPr>
        <w:spacing w:line="276" w:lineRule="auto"/>
        <w:ind w:firstLine="709"/>
        <w:jc w:val="both"/>
        <w:rPr>
          <w:sz w:val="28"/>
          <w:szCs w:val="28"/>
        </w:rPr>
      </w:pPr>
      <w:r>
        <w:rPr>
          <w:sz w:val="28"/>
          <w:szCs w:val="28"/>
        </w:rPr>
        <w:t xml:space="preserve">- Положение о премировании сотрудников ГБОУ СПО РО «Новочеркасский машиностроительный колледж», а также о премировании сотрудников к торжественным и юбилейным датам, </w:t>
      </w:r>
    </w:p>
    <w:p w:rsidR="005814A0" w:rsidRDefault="005814A0" w:rsidP="005814A0">
      <w:pPr>
        <w:spacing w:line="276" w:lineRule="auto"/>
        <w:ind w:firstLine="709"/>
        <w:jc w:val="both"/>
        <w:rPr>
          <w:sz w:val="28"/>
          <w:szCs w:val="28"/>
        </w:rPr>
      </w:pPr>
      <w:r>
        <w:rPr>
          <w:sz w:val="28"/>
          <w:szCs w:val="28"/>
        </w:rPr>
        <w:lastRenderedPageBreak/>
        <w:t>- Положение о формировании и расходовании средств, получаемых ГБОУ СПО РО «Новочеркасского машиностроительного колледжа» от оказания платных образовательных услуг, приносящей доход деятельности,</w:t>
      </w:r>
    </w:p>
    <w:p w:rsidR="005814A0" w:rsidRDefault="005814A0" w:rsidP="005814A0">
      <w:pPr>
        <w:spacing w:line="276" w:lineRule="auto"/>
        <w:ind w:firstLine="709"/>
        <w:jc w:val="both"/>
        <w:rPr>
          <w:sz w:val="28"/>
          <w:szCs w:val="28"/>
        </w:rPr>
      </w:pPr>
      <w:r>
        <w:rPr>
          <w:sz w:val="28"/>
          <w:szCs w:val="28"/>
        </w:rPr>
        <w:t>- Положение о порядке установления выплат стимулирующего характера, доплат и надбавок, премий работникам ГБОУ СПО РО «Новочеркасский машиностроительный колледж» за текущие и основные результаты образовательной и финансово-хозяйственной деятельности колледжа,</w:t>
      </w:r>
    </w:p>
    <w:p w:rsidR="005814A0" w:rsidRDefault="005814A0" w:rsidP="005814A0">
      <w:pPr>
        <w:spacing w:line="276" w:lineRule="auto"/>
        <w:ind w:firstLine="709"/>
        <w:jc w:val="both"/>
        <w:rPr>
          <w:sz w:val="28"/>
          <w:szCs w:val="28"/>
        </w:rPr>
      </w:pPr>
      <w:r>
        <w:rPr>
          <w:sz w:val="28"/>
          <w:szCs w:val="28"/>
        </w:rPr>
        <w:t>- Положение о промежуточной аттестации и текущем контроле знаний обучающихся ГБОУ СПО РО «НМК»,</w:t>
      </w:r>
    </w:p>
    <w:p w:rsidR="005814A0" w:rsidRDefault="005814A0" w:rsidP="005814A0">
      <w:pPr>
        <w:spacing w:line="276" w:lineRule="auto"/>
        <w:ind w:firstLine="709"/>
        <w:jc w:val="both"/>
        <w:rPr>
          <w:sz w:val="28"/>
          <w:szCs w:val="28"/>
        </w:rPr>
      </w:pPr>
      <w:r>
        <w:rPr>
          <w:sz w:val="28"/>
          <w:szCs w:val="28"/>
        </w:rPr>
        <w:t>- Положение о порядке перевода, предоставления академического отпуска, отчисления и восстановления обучающихся в ГБОУ СПО РО «НМК»,</w:t>
      </w:r>
    </w:p>
    <w:p w:rsidR="005814A0" w:rsidRDefault="005814A0" w:rsidP="005814A0">
      <w:pPr>
        <w:spacing w:line="276" w:lineRule="auto"/>
        <w:ind w:firstLine="709"/>
        <w:jc w:val="both"/>
        <w:rPr>
          <w:sz w:val="28"/>
          <w:szCs w:val="28"/>
        </w:rPr>
      </w:pPr>
      <w:r>
        <w:rPr>
          <w:sz w:val="28"/>
          <w:szCs w:val="28"/>
        </w:rPr>
        <w:t xml:space="preserve">- Положение об организации и осуществлении образовательной деятельности по дополнительным профессиональным программам в ГБОУ СПО РО «НМК», </w:t>
      </w:r>
    </w:p>
    <w:p w:rsidR="005814A0" w:rsidRDefault="005814A0" w:rsidP="005814A0">
      <w:pPr>
        <w:spacing w:line="276" w:lineRule="auto"/>
        <w:ind w:firstLine="709"/>
        <w:jc w:val="both"/>
        <w:rPr>
          <w:sz w:val="28"/>
          <w:szCs w:val="28"/>
        </w:rPr>
      </w:pPr>
      <w:r>
        <w:rPr>
          <w:sz w:val="28"/>
          <w:szCs w:val="28"/>
        </w:rPr>
        <w:t>- Положение о практике обучающихся, осваивающих образовательные программы среднего профессионального образования в ГБОУ СПО РО «НМК»,</w:t>
      </w:r>
    </w:p>
    <w:p w:rsidR="005814A0" w:rsidRDefault="005814A0" w:rsidP="005814A0">
      <w:pPr>
        <w:spacing w:line="276" w:lineRule="auto"/>
        <w:ind w:firstLine="709"/>
        <w:jc w:val="both"/>
        <w:rPr>
          <w:sz w:val="28"/>
          <w:szCs w:val="28"/>
        </w:rPr>
      </w:pPr>
      <w:r>
        <w:rPr>
          <w:sz w:val="28"/>
          <w:szCs w:val="28"/>
        </w:rPr>
        <w:t>- Методические указания по организации и проведению практики обучающихся, осваивающих образовательные программы среднего профессионального образования в ГБОУ СПО РО «НМК»;</w:t>
      </w:r>
    </w:p>
    <w:p w:rsidR="005814A0" w:rsidRPr="00037E2B" w:rsidRDefault="005814A0" w:rsidP="005814A0">
      <w:pPr>
        <w:spacing w:line="276" w:lineRule="auto"/>
        <w:ind w:firstLine="709"/>
        <w:jc w:val="both"/>
        <w:rPr>
          <w:sz w:val="28"/>
          <w:szCs w:val="28"/>
        </w:rPr>
      </w:pPr>
      <w:r>
        <w:rPr>
          <w:sz w:val="28"/>
          <w:szCs w:val="28"/>
        </w:rPr>
        <w:t>-  Рассмотрение правил приёма в государственное бюджетное образовательное учреждение среднего профессионального образования Ростовской области «Новочеркасский машиностроительный колледж» (ГБОУ СПО РО «НМК») на 2015-2016 учебный год;</w:t>
      </w:r>
    </w:p>
    <w:p w:rsidR="005814A0" w:rsidRDefault="005814A0" w:rsidP="005814A0">
      <w:pPr>
        <w:spacing w:line="276" w:lineRule="auto"/>
        <w:ind w:firstLine="709"/>
        <w:jc w:val="both"/>
        <w:rPr>
          <w:sz w:val="28"/>
          <w:szCs w:val="28"/>
        </w:rPr>
      </w:pPr>
      <w:r>
        <w:rPr>
          <w:sz w:val="28"/>
          <w:szCs w:val="28"/>
        </w:rPr>
        <w:t>- Рассмотрение Положения о приёмной комиссии ГБОУ СПО РО «Новочеркасский машиностроительный колледж» (ГБОУ СПО РО «НМК»);</w:t>
      </w:r>
    </w:p>
    <w:p w:rsidR="005814A0" w:rsidRDefault="005814A0" w:rsidP="005814A0">
      <w:pPr>
        <w:spacing w:line="276" w:lineRule="auto"/>
        <w:ind w:firstLine="709"/>
        <w:jc w:val="both"/>
        <w:rPr>
          <w:sz w:val="28"/>
          <w:szCs w:val="28"/>
        </w:rPr>
      </w:pPr>
      <w:r>
        <w:rPr>
          <w:sz w:val="28"/>
          <w:szCs w:val="28"/>
        </w:rPr>
        <w:t>- Переутверждение локальных актов образовательного учреждения в связи с изменением наименования учреждения;</w:t>
      </w:r>
    </w:p>
    <w:p w:rsidR="005814A0" w:rsidRPr="009F09B8" w:rsidRDefault="005814A0" w:rsidP="005814A0">
      <w:pPr>
        <w:spacing w:line="276" w:lineRule="auto"/>
        <w:ind w:firstLine="709"/>
        <w:jc w:val="both"/>
        <w:rPr>
          <w:sz w:val="32"/>
          <w:szCs w:val="28"/>
        </w:rPr>
      </w:pPr>
      <w:r>
        <w:rPr>
          <w:sz w:val="28"/>
        </w:rPr>
        <w:t xml:space="preserve">- </w:t>
      </w:r>
      <w:r w:rsidRPr="009F09B8">
        <w:rPr>
          <w:sz w:val="28"/>
        </w:rPr>
        <w:t>Рассмотрение итогов аттестации педагогических и руководящих работников колледжа</w:t>
      </w:r>
      <w:r>
        <w:rPr>
          <w:sz w:val="28"/>
        </w:rPr>
        <w:t>.</w:t>
      </w:r>
    </w:p>
    <w:p w:rsidR="007051DB" w:rsidRPr="00637D76" w:rsidRDefault="007051DB" w:rsidP="00EA27E4">
      <w:pPr>
        <w:spacing w:line="276" w:lineRule="auto"/>
        <w:ind w:firstLine="709"/>
        <w:jc w:val="both"/>
        <w:rPr>
          <w:sz w:val="28"/>
          <w:szCs w:val="28"/>
        </w:rPr>
      </w:pPr>
      <w:r w:rsidRPr="006F1C36">
        <w:rPr>
          <w:sz w:val="28"/>
          <w:szCs w:val="28"/>
        </w:rPr>
        <w:t>В отчетном году под руководством учебно-методического совета,</w:t>
      </w:r>
      <w:r w:rsidRPr="00637D76">
        <w:rPr>
          <w:sz w:val="28"/>
          <w:szCs w:val="28"/>
        </w:rPr>
        <w:t xml:space="preserve"> председателей цикловых комиссий проведены предметные недели и недели специальностей, городские </w:t>
      </w:r>
      <w:r w:rsidR="006F1C36">
        <w:rPr>
          <w:sz w:val="28"/>
          <w:szCs w:val="28"/>
        </w:rPr>
        <w:t xml:space="preserve">и территориальные </w:t>
      </w:r>
      <w:r w:rsidRPr="00637D76">
        <w:rPr>
          <w:sz w:val="28"/>
          <w:szCs w:val="28"/>
        </w:rPr>
        <w:t>олимпиады, смотры, конкурсы, открытые уроки и другие мероприятия. Победители были направлены для участия на</w:t>
      </w:r>
      <w:r w:rsidR="000E18A7">
        <w:rPr>
          <w:sz w:val="28"/>
          <w:szCs w:val="28"/>
        </w:rPr>
        <w:t xml:space="preserve"> Областные и </w:t>
      </w:r>
      <w:r w:rsidRPr="00637D76">
        <w:rPr>
          <w:sz w:val="28"/>
          <w:szCs w:val="28"/>
        </w:rPr>
        <w:t>Всероссийские конкурсы.</w:t>
      </w:r>
    </w:p>
    <w:p w:rsidR="007051DB" w:rsidRPr="00637D76" w:rsidRDefault="007051DB" w:rsidP="004A60F3">
      <w:pPr>
        <w:spacing w:line="276" w:lineRule="auto"/>
        <w:ind w:firstLine="709"/>
        <w:jc w:val="both"/>
        <w:rPr>
          <w:sz w:val="28"/>
          <w:szCs w:val="28"/>
        </w:rPr>
      </w:pPr>
      <w:r w:rsidRPr="00637D76">
        <w:rPr>
          <w:sz w:val="28"/>
          <w:szCs w:val="28"/>
        </w:rPr>
        <w:t xml:space="preserve">В </w:t>
      </w:r>
      <w:r w:rsidR="009D7564" w:rsidRPr="00637D76">
        <w:rPr>
          <w:sz w:val="28"/>
          <w:szCs w:val="28"/>
        </w:rPr>
        <w:t>201</w:t>
      </w:r>
      <w:r w:rsidR="006F1C36">
        <w:rPr>
          <w:sz w:val="28"/>
          <w:szCs w:val="28"/>
        </w:rPr>
        <w:t>4</w:t>
      </w:r>
      <w:r w:rsidR="009D7564" w:rsidRPr="00637D76">
        <w:rPr>
          <w:sz w:val="28"/>
          <w:szCs w:val="28"/>
        </w:rPr>
        <w:t>-201</w:t>
      </w:r>
      <w:r w:rsidR="006F1C36">
        <w:rPr>
          <w:sz w:val="28"/>
          <w:szCs w:val="28"/>
        </w:rPr>
        <w:t>5</w:t>
      </w:r>
      <w:r w:rsidRPr="00637D76">
        <w:rPr>
          <w:sz w:val="28"/>
          <w:szCs w:val="28"/>
        </w:rPr>
        <w:t xml:space="preserve"> учебном году в Г</w:t>
      </w:r>
      <w:r w:rsidR="007057FE" w:rsidRPr="00637D76">
        <w:rPr>
          <w:sz w:val="28"/>
          <w:szCs w:val="28"/>
        </w:rPr>
        <w:t>Б</w:t>
      </w:r>
      <w:r w:rsidR="00730DBB">
        <w:rPr>
          <w:sz w:val="28"/>
          <w:szCs w:val="28"/>
        </w:rPr>
        <w:t>П</w:t>
      </w:r>
      <w:r w:rsidRPr="00637D76">
        <w:rPr>
          <w:sz w:val="28"/>
          <w:szCs w:val="28"/>
        </w:rPr>
        <w:t>ОУ РО «НМК» состоялись</w:t>
      </w:r>
      <w:r w:rsidR="00B935D2" w:rsidRPr="00637D76">
        <w:rPr>
          <w:sz w:val="28"/>
          <w:szCs w:val="28"/>
        </w:rPr>
        <w:t xml:space="preserve"> </w:t>
      </w:r>
      <w:r w:rsidRPr="00637D76">
        <w:rPr>
          <w:sz w:val="28"/>
          <w:szCs w:val="28"/>
        </w:rPr>
        <w:t xml:space="preserve">олимпиады </w:t>
      </w:r>
      <w:r w:rsidRPr="00F510D7">
        <w:rPr>
          <w:sz w:val="28"/>
          <w:szCs w:val="28"/>
        </w:rPr>
        <w:t>по технической механике, инженерной графике, информатике, специальным</w:t>
      </w:r>
      <w:r w:rsidRPr="00637D76">
        <w:rPr>
          <w:sz w:val="28"/>
          <w:szCs w:val="28"/>
        </w:rPr>
        <w:t xml:space="preserve"> </w:t>
      </w:r>
      <w:r w:rsidRPr="00637D76">
        <w:rPr>
          <w:sz w:val="28"/>
          <w:szCs w:val="28"/>
        </w:rPr>
        <w:lastRenderedPageBreak/>
        <w:t>дисциплинам, профессиональные конкурсы</w:t>
      </w:r>
      <w:r w:rsidR="0048499B" w:rsidRPr="00637D76">
        <w:rPr>
          <w:sz w:val="28"/>
          <w:szCs w:val="28"/>
        </w:rPr>
        <w:t>, конкурс творческих, прикладных и научно-исследовательских работ студентов</w:t>
      </w:r>
      <w:r w:rsidRPr="00637D76">
        <w:rPr>
          <w:sz w:val="28"/>
          <w:szCs w:val="28"/>
        </w:rPr>
        <w:t xml:space="preserve">. Призеры (первые, вторые, третьи места) ряда олимпиад и конкурсов приняли участие в аналогичных городских и областных мероприятиях. </w:t>
      </w:r>
    </w:p>
    <w:p w:rsidR="007051DB" w:rsidRPr="000F7A1B" w:rsidRDefault="007051DB" w:rsidP="004A60F3">
      <w:pPr>
        <w:spacing w:line="276" w:lineRule="auto"/>
        <w:ind w:firstLine="709"/>
        <w:jc w:val="both"/>
        <w:rPr>
          <w:sz w:val="28"/>
          <w:szCs w:val="28"/>
        </w:rPr>
      </w:pPr>
      <w:r w:rsidRPr="000F7A1B">
        <w:rPr>
          <w:sz w:val="28"/>
          <w:szCs w:val="28"/>
        </w:rPr>
        <w:t xml:space="preserve">На базе колледжа в отчетном году организованы и проведены мероприятия </w:t>
      </w:r>
      <w:r w:rsidR="0077108C" w:rsidRPr="000F7A1B">
        <w:rPr>
          <w:sz w:val="28"/>
          <w:szCs w:val="28"/>
        </w:rPr>
        <w:t>территориального</w:t>
      </w:r>
      <w:r w:rsidR="000F7A1B">
        <w:rPr>
          <w:sz w:val="28"/>
          <w:szCs w:val="28"/>
        </w:rPr>
        <w:t xml:space="preserve"> уровня</w:t>
      </w:r>
      <w:r w:rsidRPr="000F7A1B">
        <w:rPr>
          <w:sz w:val="28"/>
          <w:szCs w:val="28"/>
        </w:rPr>
        <w:t xml:space="preserve">: </w:t>
      </w:r>
    </w:p>
    <w:p w:rsidR="004B74BF" w:rsidRPr="000F7A1B" w:rsidRDefault="004B74BF" w:rsidP="004A60F3">
      <w:pPr>
        <w:spacing w:line="276" w:lineRule="auto"/>
        <w:ind w:firstLine="709"/>
        <w:jc w:val="both"/>
        <w:rPr>
          <w:sz w:val="28"/>
          <w:szCs w:val="28"/>
        </w:rPr>
      </w:pPr>
      <w:r w:rsidRPr="000F7A1B">
        <w:rPr>
          <w:sz w:val="28"/>
          <w:szCs w:val="28"/>
        </w:rPr>
        <w:t>- олимпиада по дисциплине «</w:t>
      </w:r>
      <w:r w:rsidR="000F7A1B" w:rsidRPr="000F7A1B">
        <w:rPr>
          <w:sz w:val="28"/>
          <w:szCs w:val="28"/>
        </w:rPr>
        <w:t>История</w:t>
      </w:r>
      <w:r w:rsidRPr="000F7A1B">
        <w:rPr>
          <w:sz w:val="28"/>
          <w:szCs w:val="28"/>
        </w:rPr>
        <w:t xml:space="preserve">» (отв. </w:t>
      </w:r>
      <w:r w:rsidR="000F7A1B" w:rsidRPr="000F7A1B">
        <w:rPr>
          <w:sz w:val="28"/>
          <w:szCs w:val="28"/>
        </w:rPr>
        <w:t>Аликина Г.В.</w:t>
      </w:r>
      <w:r w:rsidRPr="000F7A1B">
        <w:rPr>
          <w:sz w:val="28"/>
          <w:szCs w:val="28"/>
        </w:rPr>
        <w:t>);</w:t>
      </w:r>
    </w:p>
    <w:p w:rsidR="00F6320B" w:rsidRPr="00637D76" w:rsidRDefault="00F6320B" w:rsidP="004A60F3">
      <w:pPr>
        <w:spacing w:line="276" w:lineRule="auto"/>
        <w:ind w:firstLine="709"/>
        <w:jc w:val="both"/>
        <w:rPr>
          <w:sz w:val="28"/>
          <w:szCs w:val="28"/>
        </w:rPr>
      </w:pPr>
      <w:r w:rsidRPr="00730DBB">
        <w:rPr>
          <w:sz w:val="28"/>
          <w:szCs w:val="28"/>
        </w:rPr>
        <w:t>- конкурс методических и творческих работ преподавателей физической культуры по валеологической направленности Новочеркасского территориального объединения учреждений профессионального образования (отв. Михайлова Е.А.)</w:t>
      </w:r>
    </w:p>
    <w:p w:rsidR="004B74BF" w:rsidRPr="00637D76" w:rsidRDefault="004B74BF" w:rsidP="004A60F3">
      <w:pPr>
        <w:spacing w:line="276" w:lineRule="auto"/>
        <w:ind w:firstLine="709"/>
        <w:jc w:val="both"/>
        <w:rPr>
          <w:sz w:val="28"/>
          <w:szCs w:val="28"/>
        </w:rPr>
      </w:pPr>
      <w:r w:rsidRPr="000F7A1B">
        <w:rPr>
          <w:sz w:val="28"/>
          <w:szCs w:val="28"/>
        </w:rPr>
        <w:t>Резу</w:t>
      </w:r>
      <w:r w:rsidR="006D4A2A" w:rsidRPr="000F7A1B">
        <w:rPr>
          <w:sz w:val="28"/>
          <w:szCs w:val="28"/>
        </w:rPr>
        <w:t xml:space="preserve">льтаты участия во Всероссийских, областных и территориальных </w:t>
      </w:r>
      <w:r w:rsidRPr="000F7A1B">
        <w:rPr>
          <w:sz w:val="28"/>
          <w:szCs w:val="28"/>
        </w:rPr>
        <w:t>мероприятиях:</w:t>
      </w:r>
    </w:p>
    <w:p w:rsidR="000578CE" w:rsidRDefault="000578CE" w:rsidP="000578CE">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Областная </w:t>
      </w:r>
      <w:r w:rsidRPr="006D4A2A">
        <w:rPr>
          <w:i/>
          <w:sz w:val="28"/>
          <w:szCs w:val="28"/>
        </w:rPr>
        <w:t>олимпиада по дисциплине «</w:t>
      </w:r>
      <w:r>
        <w:rPr>
          <w:i/>
          <w:sz w:val="28"/>
          <w:szCs w:val="28"/>
        </w:rPr>
        <w:t>Инженерная графика</w:t>
      </w:r>
      <w:r w:rsidRPr="006D4A2A">
        <w:rPr>
          <w:i/>
          <w:sz w:val="28"/>
          <w:szCs w:val="28"/>
        </w:rPr>
        <w:t>».</w:t>
      </w:r>
      <w:r w:rsidRPr="006D4A2A">
        <w:rPr>
          <w:sz w:val="28"/>
          <w:szCs w:val="28"/>
        </w:rPr>
        <w:t xml:space="preserve"> Преподаватель </w:t>
      </w:r>
      <w:r>
        <w:rPr>
          <w:sz w:val="28"/>
          <w:szCs w:val="28"/>
        </w:rPr>
        <w:t>Неижко Л.А</w:t>
      </w:r>
      <w:r w:rsidRPr="006D4A2A">
        <w:rPr>
          <w:sz w:val="28"/>
          <w:szCs w:val="28"/>
        </w:rPr>
        <w:t>. подготовила студент</w:t>
      </w:r>
      <w:r>
        <w:rPr>
          <w:sz w:val="28"/>
          <w:szCs w:val="28"/>
        </w:rPr>
        <w:t>ов</w:t>
      </w:r>
      <w:r w:rsidRPr="006D4A2A">
        <w:rPr>
          <w:sz w:val="28"/>
          <w:szCs w:val="28"/>
        </w:rPr>
        <w:t xml:space="preserve"> </w:t>
      </w:r>
      <w:r>
        <w:rPr>
          <w:sz w:val="28"/>
          <w:szCs w:val="28"/>
        </w:rPr>
        <w:t xml:space="preserve">Семихатского А. гр. Э-21 который занял </w:t>
      </w:r>
      <w:r>
        <w:rPr>
          <w:sz w:val="28"/>
          <w:szCs w:val="28"/>
          <w:lang w:val="en-US"/>
        </w:rPr>
        <w:t>II</w:t>
      </w:r>
      <w:r>
        <w:rPr>
          <w:sz w:val="28"/>
          <w:szCs w:val="28"/>
        </w:rPr>
        <w:t xml:space="preserve"> место и Коваленко П.</w:t>
      </w:r>
      <w:r w:rsidRPr="006D4A2A">
        <w:rPr>
          <w:sz w:val="28"/>
          <w:szCs w:val="28"/>
        </w:rPr>
        <w:t>,</w:t>
      </w:r>
      <w:r>
        <w:rPr>
          <w:sz w:val="28"/>
          <w:szCs w:val="28"/>
        </w:rPr>
        <w:t xml:space="preserve"> гр.Э-21,</w:t>
      </w:r>
      <w:r w:rsidRPr="006D4A2A">
        <w:rPr>
          <w:sz w:val="28"/>
          <w:szCs w:val="28"/>
        </w:rPr>
        <w:t xml:space="preserve"> котор</w:t>
      </w:r>
      <w:r>
        <w:rPr>
          <w:sz w:val="28"/>
          <w:szCs w:val="28"/>
        </w:rPr>
        <w:t>ый</w:t>
      </w:r>
      <w:r w:rsidRPr="006D4A2A">
        <w:rPr>
          <w:sz w:val="28"/>
          <w:szCs w:val="28"/>
        </w:rPr>
        <w:t xml:space="preserve"> занял </w:t>
      </w:r>
      <w:r>
        <w:rPr>
          <w:sz w:val="28"/>
          <w:szCs w:val="28"/>
          <w:lang w:val="en-US"/>
        </w:rPr>
        <w:t>III</w:t>
      </w:r>
      <w:r w:rsidRPr="006D4A2A">
        <w:rPr>
          <w:sz w:val="28"/>
          <w:szCs w:val="28"/>
        </w:rPr>
        <w:t xml:space="preserve"> место.</w:t>
      </w:r>
    </w:p>
    <w:p w:rsidR="00CC1C5F" w:rsidRDefault="00CC1C5F" w:rsidP="000578CE">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Областная </w:t>
      </w:r>
      <w:r w:rsidRPr="006D4A2A">
        <w:rPr>
          <w:i/>
          <w:sz w:val="28"/>
          <w:szCs w:val="28"/>
        </w:rPr>
        <w:t xml:space="preserve">олимпиада </w:t>
      </w:r>
      <w:r>
        <w:rPr>
          <w:i/>
          <w:sz w:val="28"/>
          <w:szCs w:val="28"/>
        </w:rPr>
        <w:t xml:space="preserve">профессионального мастерства в сфере информационных технологий в номинации </w:t>
      </w:r>
      <w:r w:rsidRPr="006D4A2A">
        <w:rPr>
          <w:i/>
          <w:sz w:val="28"/>
          <w:szCs w:val="28"/>
        </w:rPr>
        <w:t>«</w:t>
      </w:r>
      <w:r>
        <w:rPr>
          <w:i/>
          <w:sz w:val="28"/>
          <w:szCs w:val="28"/>
        </w:rPr>
        <w:t>Программисты-профессионалы</w:t>
      </w:r>
      <w:r w:rsidRPr="006D4A2A">
        <w:rPr>
          <w:i/>
          <w:sz w:val="28"/>
          <w:szCs w:val="28"/>
        </w:rPr>
        <w:t>».</w:t>
      </w:r>
      <w:r w:rsidRPr="006D4A2A">
        <w:rPr>
          <w:sz w:val="28"/>
          <w:szCs w:val="28"/>
        </w:rPr>
        <w:t xml:space="preserve"> Преподаватель </w:t>
      </w:r>
      <w:r>
        <w:rPr>
          <w:sz w:val="28"/>
          <w:szCs w:val="28"/>
        </w:rPr>
        <w:t>Плотникова Н.Г.</w:t>
      </w:r>
      <w:r w:rsidRPr="006D4A2A">
        <w:rPr>
          <w:sz w:val="28"/>
          <w:szCs w:val="28"/>
        </w:rPr>
        <w:t xml:space="preserve"> подготовила студент</w:t>
      </w:r>
      <w:r>
        <w:rPr>
          <w:sz w:val="28"/>
          <w:szCs w:val="28"/>
        </w:rPr>
        <w:t>а</w:t>
      </w:r>
      <w:r w:rsidRPr="006D4A2A">
        <w:rPr>
          <w:sz w:val="28"/>
          <w:szCs w:val="28"/>
        </w:rPr>
        <w:t xml:space="preserve"> </w:t>
      </w:r>
      <w:r>
        <w:rPr>
          <w:sz w:val="28"/>
          <w:szCs w:val="28"/>
        </w:rPr>
        <w:t>Смородина И. гр. ТП-41 (сертификат участника).</w:t>
      </w:r>
    </w:p>
    <w:p w:rsidR="00CC1C5F" w:rsidRDefault="00CC1C5F" w:rsidP="00CC1C5F">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Областная </w:t>
      </w:r>
      <w:r w:rsidRPr="006D4A2A">
        <w:rPr>
          <w:i/>
          <w:sz w:val="28"/>
          <w:szCs w:val="28"/>
        </w:rPr>
        <w:t xml:space="preserve">олимпиада </w:t>
      </w:r>
      <w:r>
        <w:rPr>
          <w:i/>
          <w:sz w:val="28"/>
          <w:szCs w:val="28"/>
        </w:rPr>
        <w:t xml:space="preserve">профессионального мастерства в сфере информационных технологий в номинации </w:t>
      </w:r>
      <w:r w:rsidRPr="006D4A2A">
        <w:rPr>
          <w:i/>
          <w:sz w:val="28"/>
          <w:szCs w:val="28"/>
        </w:rPr>
        <w:t>«</w:t>
      </w:r>
      <w:r>
        <w:rPr>
          <w:i/>
          <w:sz w:val="28"/>
          <w:szCs w:val="28"/>
          <w:lang w:val="en-US"/>
        </w:rPr>
        <w:t>Web</w:t>
      </w:r>
      <w:r w:rsidRPr="00CC1C5F">
        <w:rPr>
          <w:i/>
          <w:sz w:val="28"/>
          <w:szCs w:val="28"/>
        </w:rPr>
        <w:t xml:space="preserve"> </w:t>
      </w:r>
      <w:r>
        <w:rPr>
          <w:i/>
          <w:sz w:val="28"/>
          <w:szCs w:val="28"/>
        </w:rPr>
        <w:t>–</w:t>
      </w:r>
      <w:r w:rsidRPr="00CC1C5F">
        <w:rPr>
          <w:i/>
          <w:sz w:val="28"/>
          <w:szCs w:val="28"/>
        </w:rPr>
        <w:t xml:space="preserve"> </w:t>
      </w:r>
      <w:r>
        <w:rPr>
          <w:i/>
          <w:sz w:val="28"/>
          <w:szCs w:val="28"/>
        </w:rPr>
        <w:t>дизайн</w:t>
      </w:r>
      <w:r w:rsidRPr="006D4A2A">
        <w:rPr>
          <w:i/>
          <w:sz w:val="28"/>
          <w:szCs w:val="28"/>
        </w:rPr>
        <w:t>».</w:t>
      </w:r>
      <w:r w:rsidRPr="006D4A2A">
        <w:rPr>
          <w:sz w:val="28"/>
          <w:szCs w:val="28"/>
        </w:rPr>
        <w:t xml:space="preserve"> Преподаватель </w:t>
      </w:r>
      <w:r>
        <w:rPr>
          <w:sz w:val="28"/>
          <w:szCs w:val="28"/>
        </w:rPr>
        <w:t>Бедарева О.А.</w:t>
      </w:r>
      <w:r w:rsidRPr="006D4A2A">
        <w:rPr>
          <w:sz w:val="28"/>
          <w:szCs w:val="28"/>
        </w:rPr>
        <w:t xml:space="preserve"> подготовила студент</w:t>
      </w:r>
      <w:r>
        <w:rPr>
          <w:sz w:val="28"/>
          <w:szCs w:val="28"/>
        </w:rPr>
        <w:t>а</w:t>
      </w:r>
      <w:r w:rsidRPr="006D4A2A">
        <w:rPr>
          <w:sz w:val="28"/>
          <w:szCs w:val="28"/>
        </w:rPr>
        <w:t xml:space="preserve"> </w:t>
      </w:r>
      <w:r>
        <w:rPr>
          <w:sz w:val="28"/>
          <w:szCs w:val="28"/>
        </w:rPr>
        <w:t>Шелудченко А. гр. ТП-31 (сертификат участника).</w:t>
      </w:r>
    </w:p>
    <w:p w:rsidR="001D3927" w:rsidRDefault="001D3927" w:rsidP="00CC1C5F">
      <w:pPr>
        <w:pStyle w:val="a3"/>
        <w:shd w:val="clear" w:color="auto" w:fill="FFFFFF"/>
        <w:tabs>
          <w:tab w:val="left" w:pos="993"/>
        </w:tabs>
        <w:spacing w:line="276" w:lineRule="auto"/>
        <w:ind w:left="0" w:firstLine="709"/>
        <w:jc w:val="both"/>
        <w:rPr>
          <w:sz w:val="28"/>
          <w:szCs w:val="28"/>
        </w:rPr>
      </w:pPr>
      <w:r>
        <w:rPr>
          <w:sz w:val="28"/>
          <w:szCs w:val="28"/>
        </w:rPr>
        <w:t xml:space="preserve">- </w:t>
      </w:r>
      <w:r w:rsidRPr="001D3927">
        <w:rPr>
          <w:i/>
          <w:sz w:val="28"/>
          <w:szCs w:val="28"/>
        </w:rPr>
        <w:t>Областная олимпиада профессионального мастерства</w:t>
      </w:r>
      <w:r>
        <w:rPr>
          <w:sz w:val="28"/>
          <w:szCs w:val="28"/>
        </w:rPr>
        <w:t xml:space="preserve"> по специальности «Автоматизация технологических процессов и производств» (по отраслям). Преподаватели Глазков А.В., Понарина Т.А. подготовили </w:t>
      </w:r>
      <w:r w:rsidR="00427A41">
        <w:rPr>
          <w:sz w:val="28"/>
          <w:szCs w:val="28"/>
        </w:rPr>
        <w:t>Кузнецова Г.</w:t>
      </w:r>
      <w:r>
        <w:rPr>
          <w:sz w:val="28"/>
          <w:szCs w:val="28"/>
        </w:rPr>
        <w:t xml:space="preserve">, который занял </w:t>
      </w:r>
      <w:r>
        <w:rPr>
          <w:sz w:val="28"/>
          <w:szCs w:val="28"/>
          <w:lang w:val="en-US"/>
        </w:rPr>
        <w:t>III</w:t>
      </w:r>
      <w:r>
        <w:rPr>
          <w:sz w:val="28"/>
          <w:szCs w:val="28"/>
        </w:rPr>
        <w:t xml:space="preserve"> место.</w:t>
      </w:r>
    </w:p>
    <w:p w:rsidR="001D3927" w:rsidRPr="001D3927" w:rsidRDefault="001D3927" w:rsidP="00CC1C5F">
      <w:pPr>
        <w:pStyle w:val="a3"/>
        <w:shd w:val="clear" w:color="auto" w:fill="FFFFFF"/>
        <w:tabs>
          <w:tab w:val="left" w:pos="993"/>
        </w:tabs>
        <w:spacing w:line="276" w:lineRule="auto"/>
        <w:ind w:left="0" w:firstLine="709"/>
        <w:jc w:val="both"/>
        <w:rPr>
          <w:sz w:val="28"/>
          <w:szCs w:val="28"/>
        </w:rPr>
      </w:pPr>
      <w:r>
        <w:rPr>
          <w:sz w:val="28"/>
          <w:szCs w:val="28"/>
        </w:rPr>
        <w:t xml:space="preserve">- </w:t>
      </w:r>
      <w:r w:rsidRPr="001D3927">
        <w:rPr>
          <w:i/>
          <w:sz w:val="28"/>
          <w:szCs w:val="28"/>
        </w:rPr>
        <w:t>Областная олимпиада профессионального мастерства</w:t>
      </w:r>
      <w:r>
        <w:rPr>
          <w:sz w:val="28"/>
          <w:szCs w:val="28"/>
        </w:rPr>
        <w:t xml:space="preserve"> по специальности 13.02.11 Техническая эксплуатация и обслуживание электрического и электромеханического оборудования (по отраслям). Преподаватели Глазков А.В., Понарина Т.А. подготовили </w:t>
      </w:r>
      <w:r w:rsidR="00427A41">
        <w:rPr>
          <w:sz w:val="28"/>
          <w:szCs w:val="28"/>
        </w:rPr>
        <w:t>Семихацкого А.</w:t>
      </w:r>
      <w:r>
        <w:rPr>
          <w:sz w:val="28"/>
          <w:szCs w:val="28"/>
        </w:rPr>
        <w:t>, (сертификат участника).</w:t>
      </w:r>
    </w:p>
    <w:p w:rsidR="000578CE" w:rsidRDefault="000578CE" w:rsidP="000578CE">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Территориальная </w:t>
      </w:r>
      <w:r w:rsidRPr="006D4A2A">
        <w:rPr>
          <w:i/>
          <w:sz w:val="28"/>
          <w:szCs w:val="28"/>
        </w:rPr>
        <w:t>олимпиада по дисциплине «</w:t>
      </w:r>
      <w:r>
        <w:rPr>
          <w:i/>
          <w:sz w:val="28"/>
          <w:szCs w:val="28"/>
        </w:rPr>
        <w:t>Инженерная графика</w:t>
      </w:r>
      <w:r w:rsidRPr="006D4A2A">
        <w:rPr>
          <w:i/>
          <w:sz w:val="28"/>
          <w:szCs w:val="28"/>
        </w:rPr>
        <w:t>».</w:t>
      </w:r>
      <w:r w:rsidRPr="006D4A2A">
        <w:rPr>
          <w:sz w:val="28"/>
          <w:szCs w:val="28"/>
        </w:rPr>
        <w:t xml:space="preserve"> Преподаватель </w:t>
      </w:r>
      <w:r>
        <w:rPr>
          <w:sz w:val="28"/>
          <w:szCs w:val="28"/>
        </w:rPr>
        <w:t>Неижко Л.А</w:t>
      </w:r>
      <w:r w:rsidRPr="006D4A2A">
        <w:rPr>
          <w:sz w:val="28"/>
          <w:szCs w:val="28"/>
        </w:rPr>
        <w:t>. подготовила студент</w:t>
      </w:r>
      <w:r>
        <w:rPr>
          <w:sz w:val="28"/>
          <w:szCs w:val="28"/>
        </w:rPr>
        <w:t>ов</w:t>
      </w:r>
      <w:r w:rsidRPr="006D4A2A">
        <w:rPr>
          <w:sz w:val="28"/>
          <w:szCs w:val="28"/>
        </w:rPr>
        <w:t xml:space="preserve"> </w:t>
      </w:r>
      <w:r>
        <w:rPr>
          <w:sz w:val="28"/>
          <w:szCs w:val="28"/>
        </w:rPr>
        <w:t xml:space="preserve">Семихатского А. гр. Э-21 который занял </w:t>
      </w:r>
      <w:r>
        <w:rPr>
          <w:sz w:val="28"/>
          <w:szCs w:val="28"/>
          <w:lang w:val="en-US"/>
        </w:rPr>
        <w:t>I</w:t>
      </w:r>
      <w:r>
        <w:rPr>
          <w:sz w:val="28"/>
          <w:szCs w:val="28"/>
        </w:rPr>
        <w:t xml:space="preserve"> место и Коваленко П.</w:t>
      </w:r>
      <w:r w:rsidRPr="006D4A2A">
        <w:rPr>
          <w:sz w:val="28"/>
          <w:szCs w:val="28"/>
        </w:rPr>
        <w:t>,</w:t>
      </w:r>
      <w:r>
        <w:rPr>
          <w:sz w:val="28"/>
          <w:szCs w:val="28"/>
        </w:rPr>
        <w:t xml:space="preserve"> гр.Э-21,</w:t>
      </w:r>
      <w:r w:rsidRPr="006D4A2A">
        <w:rPr>
          <w:sz w:val="28"/>
          <w:szCs w:val="28"/>
        </w:rPr>
        <w:t xml:space="preserve"> котор</w:t>
      </w:r>
      <w:r>
        <w:rPr>
          <w:sz w:val="28"/>
          <w:szCs w:val="28"/>
        </w:rPr>
        <w:t>ый</w:t>
      </w:r>
      <w:r w:rsidRPr="006D4A2A">
        <w:rPr>
          <w:sz w:val="28"/>
          <w:szCs w:val="28"/>
        </w:rPr>
        <w:t xml:space="preserve"> занял </w:t>
      </w:r>
      <w:r>
        <w:rPr>
          <w:sz w:val="28"/>
          <w:szCs w:val="28"/>
          <w:lang w:val="en-US"/>
        </w:rPr>
        <w:t>II</w:t>
      </w:r>
      <w:r w:rsidRPr="006D4A2A">
        <w:rPr>
          <w:sz w:val="28"/>
          <w:szCs w:val="28"/>
        </w:rPr>
        <w:t xml:space="preserve"> место.</w:t>
      </w:r>
    </w:p>
    <w:p w:rsidR="006D4A2A" w:rsidRDefault="006D4A2A" w:rsidP="00A15A1E">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sidRPr="006D4A2A">
        <w:rPr>
          <w:i/>
          <w:sz w:val="28"/>
          <w:szCs w:val="28"/>
        </w:rPr>
        <w:t>Территориальная олимпиада по дисциплине «</w:t>
      </w:r>
      <w:r>
        <w:rPr>
          <w:i/>
          <w:sz w:val="28"/>
          <w:szCs w:val="28"/>
        </w:rPr>
        <w:t>Техническая механика</w:t>
      </w:r>
      <w:r w:rsidRPr="006D4A2A">
        <w:rPr>
          <w:i/>
          <w:sz w:val="28"/>
          <w:szCs w:val="28"/>
        </w:rPr>
        <w:t>».</w:t>
      </w:r>
      <w:r w:rsidRPr="006D4A2A">
        <w:rPr>
          <w:sz w:val="28"/>
          <w:szCs w:val="28"/>
        </w:rPr>
        <w:t xml:space="preserve"> Преподаватель </w:t>
      </w:r>
      <w:r w:rsidR="00A15A1E">
        <w:rPr>
          <w:sz w:val="28"/>
          <w:szCs w:val="28"/>
        </w:rPr>
        <w:t>Яковенко Т.Д</w:t>
      </w:r>
      <w:r w:rsidRPr="006D4A2A">
        <w:rPr>
          <w:sz w:val="28"/>
          <w:szCs w:val="28"/>
        </w:rPr>
        <w:t xml:space="preserve">. подготовила студент </w:t>
      </w:r>
      <w:r w:rsidR="000578CE">
        <w:rPr>
          <w:sz w:val="28"/>
          <w:szCs w:val="28"/>
        </w:rPr>
        <w:t>Репина А.</w:t>
      </w:r>
      <w:r w:rsidRPr="006D4A2A">
        <w:rPr>
          <w:sz w:val="28"/>
          <w:szCs w:val="28"/>
        </w:rPr>
        <w:t>,</w:t>
      </w:r>
      <w:r w:rsidR="00A15A1E">
        <w:rPr>
          <w:sz w:val="28"/>
          <w:szCs w:val="28"/>
        </w:rPr>
        <w:t xml:space="preserve"> гр.ТМ-21,</w:t>
      </w:r>
      <w:r w:rsidRPr="006D4A2A">
        <w:rPr>
          <w:sz w:val="28"/>
          <w:szCs w:val="28"/>
        </w:rPr>
        <w:t xml:space="preserve"> котор</w:t>
      </w:r>
      <w:r w:rsidR="000578CE">
        <w:rPr>
          <w:sz w:val="28"/>
          <w:szCs w:val="28"/>
        </w:rPr>
        <w:t>ый</w:t>
      </w:r>
      <w:r w:rsidRPr="006D4A2A">
        <w:rPr>
          <w:sz w:val="28"/>
          <w:szCs w:val="28"/>
        </w:rPr>
        <w:t xml:space="preserve"> занял </w:t>
      </w:r>
      <w:r w:rsidR="000578CE">
        <w:rPr>
          <w:sz w:val="28"/>
          <w:szCs w:val="28"/>
          <w:lang w:val="en-US"/>
        </w:rPr>
        <w:t>I</w:t>
      </w:r>
      <w:r w:rsidRPr="006D4A2A">
        <w:rPr>
          <w:sz w:val="28"/>
          <w:szCs w:val="28"/>
        </w:rPr>
        <w:t xml:space="preserve"> место.</w:t>
      </w:r>
    </w:p>
    <w:p w:rsidR="000578CE" w:rsidRDefault="000578CE" w:rsidP="000578CE">
      <w:pPr>
        <w:pStyle w:val="a3"/>
        <w:shd w:val="clear" w:color="auto" w:fill="FFFFFF"/>
        <w:tabs>
          <w:tab w:val="left" w:pos="993"/>
        </w:tabs>
        <w:spacing w:line="276" w:lineRule="auto"/>
        <w:ind w:left="0" w:firstLine="709"/>
        <w:jc w:val="both"/>
        <w:rPr>
          <w:sz w:val="28"/>
          <w:szCs w:val="28"/>
        </w:rPr>
      </w:pPr>
      <w:r w:rsidRPr="006D4A2A">
        <w:rPr>
          <w:sz w:val="28"/>
          <w:szCs w:val="28"/>
        </w:rPr>
        <w:lastRenderedPageBreak/>
        <w:t xml:space="preserve">- </w:t>
      </w:r>
      <w:r w:rsidRPr="006D4A2A">
        <w:rPr>
          <w:i/>
          <w:sz w:val="28"/>
          <w:szCs w:val="28"/>
        </w:rPr>
        <w:t>Территориальная олимпиада по дисциплине «</w:t>
      </w:r>
      <w:r>
        <w:rPr>
          <w:i/>
          <w:sz w:val="28"/>
          <w:szCs w:val="28"/>
        </w:rPr>
        <w:t>Техническая механика</w:t>
      </w:r>
      <w:r w:rsidRPr="006D4A2A">
        <w:rPr>
          <w:i/>
          <w:sz w:val="28"/>
          <w:szCs w:val="28"/>
        </w:rPr>
        <w:t>».</w:t>
      </w:r>
      <w:r w:rsidRPr="006D4A2A">
        <w:rPr>
          <w:sz w:val="28"/>
          <w:szCs w:val="28"/>
        </w:rPr>
        <w:t xml:space="preserve"> Преподаватель </w:t>
      </w:r>
      <w:r>
        <w:rPr>
          <w:sz w:val="28"/>
          <w:szCs w:val="28"/>
        </w:rPr>
        <w:t>Панарина В.В</w:t>
      </w:r>
      <w:r w:rsidRPr="006D4A2A">
        <w:rPr>
          <w:sz w:val="28"/>
          <w:szCs w:val="28"/>
        </w:rPr>
        <w:t>. подготовила студент</w:t>
      </w:r>
      <w:r>
        <w:rPr>
          <w:sz w:val="28"/>
          <w:szCs w:val="28"/>
        </w:rPr>
        <w:t>а</w:t>
      </w:r>
      <w:r w:rsidRPr="006D4A2A">
        <w:rPr>
          <w:sz w:val="28"/>
          <w:szCs w:val="28"/>
        </w:rPr>
        <w:t xml:space="preserve"> </w:t>
      </w:r>
      <w:r>
        <w:rPr>
          <w:sz w:val="28"/>
          <w:szCs w:val="28"/>
        </w:rPr>
        <w:t>Коваленко П.</w:t>
      </w:r>
      <w:r w:rsidRPr="006D4A2A">
        <w:rPr>
          <w:sz w:val="28"/>
          <w:szCs w:val="28"/>
        </w:rPr>
        <w:t>,</w:t>
      </w:r>
      <w:r>
        <w:rPr>
          <w:sz w:val="28"/>
          <w:szCs w:val="28"/>
        </w:rPr>
        <w:t xml:space="preserve"> гр.Э-21,</w:t>
      </w:r>
      <w:r w:rsidRPr="006D4A2A">
        <w:rPr>
          <w:sz w:val="28"/>
          <w:szCs w:val="28"/>
        </w:rPr>
        <w:t xml:space="preserve"> котор</w:t>
      </w:r>
      <w:r>
        <w:rPr>
          <w:sz w:val="28"/>
          <w:szCs w:val="28"/>
        </w:rPr>
        <w:t>ый</w:t>
      </w:r>
      <w:r w:rsidRPr="006D4A2A">
        <w:rPr>
          <w:sz w:val="28"/>
          <w:szCs w:val="28"/>
        </w:rPr>
        <w:t xml:space="preserve"> занял </w:t>
      </w:r>
      <w:r>
        <w:rPr>
          <w:sz w:val="28"/>
          <w:szCs w:val="28"/>
          <w:lang w:val="en-US"/>
        </w:rPr>
        <w:t>III</w:t>
      </w:r>
      <w:r w:rsidRPr="006D4A2A">
        <w:rPr>
          <w:sz w:val="28"/>
          <w:szCs w:val="28"/>
        </w:rPr>
        <w:t xml:space="preserve"> место.</w:t>
      </w:r>
    </w:p>
    <w:p w:rsidR="00CC1C5F" w:rsidRDefault="00CC1C5F" w:rsidP="00CC1C5F">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Территориальная </w:t>
      </w:r>
      <w:r w:rsidRPr="006D4A2A">
        <w:rPr>
          <w:i/>
          <w:sz w:val="28"/>
          <w:szCs w:val="28"/>
        </w:rPr>
        <w:t xml:space="preserve">олимпиада </w:t>
      </w:r>
      <w:r>
        <w:rPr>
          <w:i/>
          <w:sz w:val="28"/>
          <w:szCs w:val="28"/>
        </w:rPr>
        <w:t xml:space="preserve">профессионального мастерства в сфере информационных технологий в номинации </w:t>
      </w:r>
      <w:r w:rsidRPr="006D4A2A">
        <w:rPr>
          <w:i/>
          <w:sz w:val="28"/>
          <w:szCs w:val="28"/>
        </w:rPr>
        <w:t>«</w:t>
      </w:r>
      <w:r>
        <w:rPr>
          <w:i/>
          <w:sz w:val="28"/>
          <w:szCs w:val="28"/>
        </w:rPr>
        <w:t>Программисты-профессионалы</w:t>
      </w:r>
      <w:r w:rsidRPr="006D4A2A">
        <w:rPr>
          <w:i/>
          <w:sz w:val="28"/>
          <w:szCs w:val="28"/>
        </w:rPr>
        <w:t>».</w:t>
      </w:r>
      <w:r w:rsidRPr="006D4A2A">
        <w:rPr>
          <w:sz w:val="28"/>
          <w:szCs w:val="28"/>
        </w:rPr>
        <w:t xml:space="preserve"> Преподаватель </w:t>
      </w:r>
      <w:r>
        <w:rPr>
          <w:sz w:val="28"/>
          <w:szCs w:val="28"/>
        </w:rPr>
        <w:t>Плотникова Н.Г.</w:t>
      </w:r>
      <w:r w:rsidRPr="006D4A2A">
        <w:rPr>
          <w:sz w:val="28"/>
          <w:szCs w:val="28"/>
        </w:rPr>
        <w:t xml:space="preserve"> подготовила студент</w:t>
      </w:r>
      <w:r>
        <w:rPr>
          <w:sz w:val="28"/>
          <w:szCs w:val="28"/>
        </w:rPr>
        <w:t>а</w:t>
      </w:r>
      <w:r w:rsidRPr="006D4A2A">
        <w:rPr>
          <w:sz w:val="28"/>
          <w:szCs w:val="28"/>
        </w:rPr>
        <w:t xml:space="preserve"> </w:t>
      </w:r>
      <w:r>
        <w:rPr>
          <w:sz w:val="28"/>
          <w:szCs w:val="28"/>
        </w:rPr>
        <w:t xml:space="preserve">Смородина И. гр. ТП-41, </w:t>
      </w:r>
      <w:r w:rsidRPr="006D4A2A">
        <w:rPr>
          <w:sz w:val="28"/>
          <w:szCs w:val="28"/>
        </w:rPr>
        <w:t>котор</w:t>
      </w:r>
      <w:r>
        <w:rPr>
          <w:sz w:val="28"/>
          <w:szCs w:val="28"/>
        </w:rPr>
        <w:t>ый</w:t>
      </w:r>
      <w:r w:rsidRPr="006D4A2A">
        <w:rPr>
          <w:sz w:val="28"/>
          <w:szCs w:val="28"/>
        </w:rPr>
        <w:t xml:space="preserve"> занял </w:t>
      </w:r>
      <w:r>
        <w:rPr>
          <w:sz w:val="28"/>
          <w:szCs w:val="28"/>
          <w:lang w:val="en-US"/>
        </w:rPr>
        <w:t>II</w:t>
      </w:r>
      <w:r w:rsidRPr="006D4A2A">
        <w:rPr>
          <w:sz w:val="28"/>
          <w:szCs w:val="28"/>
        </w:rPr>
        <w:t xml:space="preserve"> место</w:t>
      </w:r>
      <w:r>
        <w:rPr>
          <w:sz w:val="28"/>
          <w:szCs w:val="28"/>
        </w:rPr>
        <w:t>.</w:t>
      </w:r>
    </w:p>
    <w:p w:rsidR="00CC1C5F" w:rsidRDefault="00CC1C5F" w:rsidP="00CC1C5F">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Территориальная </w:t>
      </w:r>
      <w:r w:rsidRPr="006D4A2A">
        <w:rPr>
          <w:i/>
          <w:sz w:val="28"/>
          <w:szCs w:val="28"/>
        </w:rPr>
        <w:t xml:space="preserve">олимпиада </w:t>
      </w:r>
      <w:r>
        <w:rPr>
          <w:i/>
          <w:sz w:val="28"/>
          <w:szCs w:val="28"/>
        </w:rPr>
        <w:t xml:space="preserve">профессионального мастерства в сфере информационных технологий в номинации </w:t>
      </w:r>
      <w:r w:rsidRPr="006D4A2A">
        <w:rPr>
          <w:i/>
          <w:sz w:val="28"/>
          <w:szCs w:val="28"/>
        </w:rPr>
        <w:t>«</w:t>
      </w:r>
      <w:r>
        <w:rPr>
          <w:i/>
          <w:sz w:val="28"/>
          <w:szCs w:val="28"/>
          <w:lang w:val="en-US"/>
        </w:rPr>
        <w:t>Web</w:t>
      </w:r>
      <w:r w:rsidRPr="00CC1C5F">
        <w:rPr>
          <w:i/>
          <w:sz w:val="28"/>
          <w:szCs w:val="28"/>
        </w:rPr>
        <w:t xml:space="preserve"> </w:t>
      </w:r>
      <w:r>
        <w:rPr>
          <w:i/>
          <w:sz w:val="28"/>
          <w:szCs w:val="28"/>
        </w:rPr>
        <w:t>–</w:t>
      </w:r>
      <w:r w:rsidRPr="00CC1C5F">
        <w:rPr>
          <w:i/>
          <w:sz w:val="28"/>
          <w:szCs w:val="28"/>
        </w:rPr>
        <w:t xml:space="preserve"> </w:t>
      </w:r>
      <w:r>
        <w:rPr>
          <w:i/>
          <w:sz w:val="28"/>
          <w:szCs w:val="28"/>
        </w:rPr>
        <w:t>дизайн</w:t>
      </w:r>
      <w:r w:rsidRPr="006D4A2A">
        <w:rPr>
          <w:i/>
          <w:sz w:val="28"/>
          <w:szCs w:val="28"/>
        </w:rPr>
        <w:t>».</w:t>
      </w:r>
      <w:r w:rsidRPr="006D4A2A">
        <w:rPr>
          <w:sz w:val="28"/>
          <w:szCs w:val="28"/>
        </w:rPr>
        <w:t xml:space="preserve"> Преподаватель </w:t>
      </w:r>
      <w:r>
        <w:rPr>
          <w:sz w:val="28"/>
          <w:szCs w:val="28"/>
        </w:rPr>
        <w:t>Бедарева О.А.</w:t>
      </w:r>
      <w:r w:rsidRPr="006D4A2A">
        <w:rPr>
          <w:sz w:val="28"/>
          <w:szCs w:val="28"/>
        </w:rPr>
        <w:t xml:space="preserve"> подготовила студент</w:t>
      </w:r>
      <w:r>
        <w:rPr>
          <w:sz w:val="28"/>
          <w:szCs w:val="28"/>
        </w:rPr>
        <w:t>а</w:t>
      </w:r>
      <w:r w:rsidRPr="006D4A2A">
        <w:rPr>
          <w:sz w:val="28"/>
          <w:szCs w:val="28"/>
        </w:rPr>
        <w:t xml:space="preserve"> </w:t>
      </w:r>
      <w:r>
        <w:rPr>
          <w:sz w:val="28"/>
          <w:szCs w:val="28"/>
        </w:rPr>
        <w:t>Шелудченко А. гр. ТП-31 (сертификат участника).</w:t>
      </w:r>
    </w:p>
    <w:p w:rsidR="00540D49" w:rsidRDefault="00540D49" w:rsidP="00540D49">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Территориальная </w:t>
      </w:r>
      <w:r w:rsidRPr="006D4A2A">
        <w:rPr>
          <w:i/>
          <w:sz w:val="28"/>
          <w:szCs w:val="28"/>
        </w:rPr>
        <w:t>олимпиада по дисциплине «</w:t>
      </w:r>
      <w:r>
        <w:rPr>
          <w:i/>
          <w:sz w:val="28"/>
          <w:szCs w:val="28"/>
        </w:rPr>
        <w:t>Иностранный язык</w:t>
      </w:r>
      <w:r w:rsidRPr="006D4A2A">
        <w:rPr>
          <w:i/>
          <w:sz w:val="28"/>
          <w:szCs w:val="28"/>
        </w:rPr>
        <w:t>».</w:t>
      </w:r>
      <w:r w:rsidRPr="006D4A2A">
        <w:rPr>
          <w:sz w:val="28"/>
          <w:szCs w:val="28"/>
        </w:rPr>
        <w:t xml:space="preserve"> Преподаватель </w:t>
      </w:r>
      <w:r>
        <w:rPr>
          <w:sz w:val="28"/>
          <w:szCs w:val="28"/>
        </w:rPr>
        <w:t>Кукса А.Н</w:t>
      </w:r>
      <w:r w:rsidRPr="006D4A2A">
        <w:rPr>
          <w:sz w:val="28"/>
          <w:szCs w:val="28"/>
        </w:rPr>
        <w:t>. подготовила студент</w:t>
      </w:r>
      <w:r>
        <w:rPr>
          <w:sz w:val="28"/>
          <w:szCs w:val="28"/>
        </w:rPr>
        <w:t>ов</w:t>
      </w:r>
      <w:r w:rsidRPr="006D4A2A">
        <w:rPr>
          <w:sz w:val="28"/>
          <w:szCs w:val="28"/>
        </w:rPr>
        <w:t xml:space="preserve"> </w:t>
      </w:r>
      <w:r>
        <w:rPr>
          <w:sz w:val="28"/>
          <w:szCs w:val="28"/>
        </w:rPr>
        <w:t xml:space="preserve">Красавину К. гр. К-11 которая заняла </w:t>
      </w:r>
      <w:r>
        <w:rPr>
          <w:sz w:val="28"/>
          <w:szCs w:val="28"/>
          <w:lang w:val="en-US"/>
        </w:rPr>
        <w:t>II</w:t>
      </w:r>
      <w:r>
        <w:rPr>
          <w:sz w:val="28"/>
          <w:szCs w:val="28"/>
        </w:rPr>
        <w:t xml:space="preserve"> место и Деньгину О.</w:t>
      </w:r>
      <w:r w:rsidRPr="006D4A2A">
        <w:rPr>
          <w:sz w:val="28"/>
          <w:szCs w:val="28"/>
        </w:rPr>
        <w:t>,</w:t>
      </w:r>
      <w:r>
        <w:rPr>
          <w:sz w:val="28"/>
          <w:szCs w:val="28"/>
        </w:rPr>
        <w:t xml:space="preserve"> гр.К-11,</w:t>
      </w:r>
      <w:r w:rsidRPr="006D4A2A">
        <w:rPr>
          <w:sz w:val="28"/>
          <w:szCs w:val="28"/>
        </w:rPr>
        <w:t xml:space="preserve"> котор</w:t>
      </w:r>
      <w:r>
        <w:rPr>
          <w:sz w:val="28"/>
          <w:szCs w:val="28"/>
        </w:rPr>
        <w:t>ая</w:t>
      </w:r>
      <w:r w:rsidRPr="006D4A2A">
        <w:rPr>
          <w:sz w:val="28"/>
          <w:szCs w:val="28"/>
        </w:rPr>
        <w:t xml:space="preserve"> занял</w:t>
      </w:r>
      <w:r>
        <w:rPr>
          <w:sz w:val="28"/>
          <w:szCs w:val="28"/>
        </w:rPr>
        <w:t>а</w:t>
      </w:r>
      <w:r w:rsidRPr="006D4A2A">
        <w:rPr>
          <w:sz w:val="28"/>
          <w:szCs w:val="28"/>
        </w:rPr>
        <w:t xml:space="preserve"> </w:t>
      </w:r>
      <w:r>
        <w:rPr>
          <w:sz w:val="28"/>
          <w:szCs w:val="28"/>
          <w:lang w:val="en-US"/>
        </w:rPr>
        <w:t>III</w:t>
      </w:r>
      <w:r w:rsidRPr="006D4A2A">
        <w:rPr>
          <w:sz w:val="28"/>
          <w:szCs w:val="28"/>
        </w:rPr>
        <w:t xml:space="preserve"> место.</w:t>
      </w:r>
    </w:p>
    <w:p w:rsidR="00540D49" w:rsidRDefault="00540D49" w:rsidP="00540D49">
      <w:pPr>
        <w:pStyle w:val="a3"/>
        <w:shd w:val="clear" w:color="auto" w:fill="FFFFFF"/>
        <w:tabs>
          <w:tab w:val="left" w:pos="993"/>
        </w:tabs>
        <w:spacing w:line="276" w:lineRule="auto"/>
        <w:ind w:left="0" w:firstLine="709"/>
        <w:jc w:val="both"/>
        <w:rPr>
          <w:sz w:val="28"/>
          <w:szCs w:val="28"/>
        </w:rPr>
      </w:pPr>
      <w:r w:rsidRPr="006D4A2A">
        <w:rPr>
          <w:sz w:val="28"/>
          <w:szCs w:val="28"/>
        </w:rPr>
        <w:t xml:space="preserve">- </w:t>
      </w:r>
      <w:r>
        <w:rPr>
          <w:i/>
          <w:sz w:val="28"/>
          <w:szCs w:val="28"/>
        </w:rPr>
        <w:t xml:space="preserve">Территориальная </w:t>
      </w:r>
      <w:r w:rsidRPr="006D4A2A">
        <w:rPr>
          <w:i/>
          <w:sz w:val="28"/>
          <w:szCs w:val="28"/>
        </w:rPr>
        <w:t>олимпиада по дисциплине «</w:t>
      </w:r>
      <w:r>
        <w:rPr>
          <w:i/>
          <w:sz w:val="28"/>
          <w:szCs w:val="28"/>
        </w:rPr>
        <w:t>Иностранный язык</w:t>
      </w:r>
      <w:r w:rsidRPr="006D4A2A">
        <w:rPr>
          <w:i/>
          <w:sz w:val="28"/>
          <w:szCs w:val="28"/>
        </w:rPr>
        <w:t>».</w:t>
      </w:r>
      <w:r w:rsidRPr="006D4A2A">
        <w:rPr>
          <w:sz w:val="28"/>
          <w:szCs w:val="28"/>
        </w:rPr>
        <w:t xml:space="preserve"> Преподаватель </w:t>
      </w:r>
      <w:r>
        <w:rPr>
          <w:sz w:val="28"/>
          <w:szCs w:val="28"/>
        </w:rPr>
        <w:t>Стоянова Г.И</w:t>
      </w:r>
      <w:r w:rsidRPr="006D4A2A">
        <w:rPr>
          <w:sz w:val="28"/>
          <w:szCs w:val="28"/>
        </w:rPr>
        <w:t>. подготовила студент</w:t>
      </w:r>
      <w:r>
        <w:rPr>
          <w:sz w:val="28"/>
          <w:szCs w:val="28"/>
        </w:rPr>
        <w:t>ку</w:t>
      </w:r>
      <w:r w:rsidRPr="006D4A2A">
        <w:rPr>
          <w:sz w:val="28"/>
          <w:szCs w:val="28"/>
        </w:rPr>
        <w:t xml:space="preserve"> </w:t>
      </w:r>
      <w:r>
        <w:rPr>
          <w:sz w:val="28"/>
          <w:szCs w:val="28"/>
        </w:rPr>
        <w:t xml:space="preserve">Крылову Е. гр. К-11 которая заняла </w:t>
      </w:r>
      <w:r>
        <w:rPr>
          <w:sz w:val="28"/>
          <w:szCs w:val="28"/>
          <w:lang w:val="en-US"/>
        </w:rPr>
        <w:t>II</w:t>
      </w:r>
      <w:r>
        <w:rPr>
          <w:sz w:val="28"/>
          <w:szCs w:val="28"/>
        </w:rPr>
        <w:t xml:space="preserve"> место</w:t>
      </w:r>
      <w:r w:rsidRPr="006D4A2A">
        <w:rPr>
          <w:sz w:val="28"/>
          <w:szCs w:val="28"/>
        </w:rPr>
        <w:t>.</w:t>
      </w:r>
    </w:p>
    <w:p w:rsidR="000F7A1B" w:rsidRDefault="000F7A1B" w:rsidP="00540D49">
      <w:pPr>
        <w:pStyle w:val="a3"/>
        <w:shd w:val="clear" w:color="auto" w:fill="FFFFFF"/>
        <w:tabs>
          <w:tab w:val="left" w:pos="993"/>
        </w:tabs>
        <w:spacing w:line="276" w:lineRule="auto"/>
        <w:ind w:left="0" w:firstLine="709"/>
        <w:jc w:val="both"/>
        <w:rPr>
          <w:sz w:val="28"/>
          <w:szCs w:val="28"/>
        </w:rPr>
      </w:pPr>
      <w:r w:rsidRPr="001723B4">
        <w:rPr>
          <w:sz w:val="28"/>
          <w:szCs w:val="28"/>
        </w:rPr>
        <w:t xml:space="preserve">- </w:t>
      </w:r>
      <w:r w:rsidR="001723B4">
        <w:rPr>
          <w:i/>
          <w:sz w:val="28"/>
          <w:szCs w:val="28"/>
        </w:rPr>
        <w:t xml:space="preserve">Территориальная </w:t>
      </w:r>
      <w:r w:rsidR="001723B4" w:rsidRPr="006D4A2A">
        <w:rPr>
          <w:i/>
          <w:sz w:val="28"/>
          <w:szCs w:val="28"/>
        </w:rPr>
        <w:t>олимпиада по дисциплин</w:t>
      </w:r>
      <w:r w:rsidR="001723B4">
        <w:rPr>
          <w:i/>
          <w:sz w:val="28"/>
          <w:szCs w:val="28"/>
        </w:rPr>
        <w:t>ам</w:t>
      </w:r>
      <w:r w:rsidR="001723B4" w:rsidRPr="006D4A2A">
        <w:rPr>
          <w:i/>
          <w:sz w:val="28"/>
          <w:szCs w:val="28"/>
        </w:rPr>
        <w:t xml:space="preserve"> «</w:t>
      </w:r>
      <w:r w:rsidR="001723B4">
        <w:rPr>
          <w:i/>
          <w:sz w:val="28"/>
          <w:szCs w:val="28"/>
        </w:rPr>
        <w:t>Литература</w:t>
      </w:r>
      <w:r w:rsidR="001723B4" w:rsidRPr="006D4A2A">
        <w:rPr>
          <w:i/>
          <w:sz w:val="28"/>
          <w:szCs w:val="28"/>
        </w:rPr>
        <w:t>»</w:t>
      </w:r>
      <w:r w:rsidR="001723B4">
        <w:rPr>
          <w:i/>
          <w:sz w:val="28"/>
          <w:szCs w:val="28"/>
        </w:rPr>
        <w:t xml:space="preserve"> и «Русский язык»</w:t>
      </w:r>
      <w:r w:rsidR="001723B4" w:rsidRPr="006D4A2A">
        <w:rPr>
          <w:i/>
          <w:sz w:val="28"/>
          <w:szCs w:val="28"/>
        </w:rPr>
        <w:t>.</w:t>
      </w:r>
      <w:r w:rsidR="001723B4" w:rsidRPr="006D4A2A">
        <w:rPr>
          <w:sz w:val="28"/>
          <w:szCs w:val="28"/>
        </w:rPr>
        <w:t xml:space="preserve"> Преподаватель </w:t>
      </w:r>
      <w:r w:rsidR="001723B4" w:rsidRPr="001723B4">
        <w:rPr>
          <w:sz w:val="28"/>
          <w:szCs w:val="28"/>
        </w:rPr>
        <w:t>Маркина А.С.</w:t>
      </w:r>
      <w:r w:rsidR="001723B4">
        <w:rPr>
          <w:sz w:val="28"/>
          <w:szCs w:val="28"/>
        </w:rPr>
        <w:t xml:space="preserve"> </w:t>
      </w:r>
      <w:r w:rsidR="001723B4" w:rsidRPr="006D4A2A">
        <w:rPr>
          <w:sz w:val="28"/>
          <w:szCs w:val="28"/>
        </w:rPr>
        <w:t>подготовила студент</w:t>
      </w:r>
      <w:r w:rsidR="001723B4">
        <w:rPr>
          <w:sz w:val="28"/>
          <w:szCs w:val="28"/>
        </w:rPr>
        <w:t>а</w:t>
      </w:r>
      <w:r w:rsidR="001723B4" w:rsidRPr="006D4A2A">
        <w:rPr>
          <w:sz w:val="28"/>
          <w:szCs w:val="28"/>
        </w:rPr>
        <w:t xml:space="preserve"> </w:t>
      </w:r>
      <w:r w:rsidR="001723B4">
        <w:rPr>
          <w:sz w:val="28"/>
          <w:szCs w:val="28"/>
        </w:rPr>
        <w:t xml:space="preserve">Мельникова А. гр. ТМ-11, который занял </w:t>
      </w:r>
      <w:r w:rsidR="001723B4">
        <w:rPr>
          <w:sz w:val="28"/>
          <w:szCs w:val="28"/>
          <w:lang w:val="en-US"/>
        </w:rPr>
        <w:t>II</w:t>
      </w:r>
      <w:r w:rsidR="001723B4">
        <w:rPr>
          <w:sz w:val="28"/>
          <w:szCs w:val="28"/>
        </w:rPr>
        <w:t xml:space="preserve"> место</w:t>
      </w:r>
      <w:r w:rsidR="001723B4" w:rsidRPr="006D4A2A">
        <w:rPr>
          <w:sz w:val="28"/>
          <w:szCs w:val="28"/>
        </w:rPr>
        <w:t>.</w:t>
      </w:r>
      <w:r w:rsidR="001723B4">
        <w:rPr>
          <w:sz w:val="28"/>
          <w:szCs w:val="28"/>
        </w:rPr>
        <w:t xml:space="preserve"> </w:t>
      </w:r>
    </w:p>
    <w:p w:rsidR="00B70339" w:rsidRPr="00637D76" w:rsidRDefault="00B70339" w:rsidP="004A60F3">
      <w:pPr>
        <w:pStyle w:val="a3"/>
        <w:shd w:val="clear" w:color="auto" w:fill="FFFFFF"/>
        <w:spacing w:line="276" w:lineRule="auto"/>
        <w:ind w:left="0" w:firstLine="709"/>
        <w:jc w:val="both"/>
        <w:rPr>
          <w:sz w:val="28"/>
          <w:szCs w:val="28"/>
        </w:rPr>
      </w:pPr>
      <w:r w:rsidRPr="00637D76">
        <w:rPr>
          <w:sz w:val="28"/>
          <w:szCs w:val="28"/>
        </w:rPr>
        <w:t xml:space="preserve">В отчетном учебном году преподаватели колледжа приняли участие в </w:t>
      </w:r>
      <w:r w:rsidRPr="00B920D5">
        <w:rPr>
          <w:b/>
          <w:i/>
          <w:sz w:val="28"/>
          <w:szCs w:val="28"/>
        </w:rPr>
        <w:t>научно-практических конференциях</w:t>
      </w:r>
      <w:r w:rsidR="0019148D">
        <w:rPr>
          <w:b/>
          <w:i/>
          <w:sz w:val="28"/>
          <w:szCs w:val="28"/>
        </w:rPr>
        <w:t xml:space="preserve"> и семинарах</w:t>
      </w:r>
      <w:r w:rsidRPr="00B920D5">
        <w:rPr>
          <w:b/>
          <w:i/>
          <w:sz w:val="28"/>
          <w:szCs w:val="28"/>
        </w:rPr>
        <w:t xml:space="preserve"> различных уровней,</w:t>
      </w:r>
      <w:r w:rsidRPr="00637D76">
        <w:rPr>
          <w:sz w:val="28"/>
          <w:szCs w:val="28"/>
        </w:rPr>
        <w:t xml:space="preserve"> с последующей публикацией статей в сборниках материалов конференций.</w:t>
      </w:r>
    </w:p>
    <w:p w:rsidR="0050415C" w:rsidRPr="00A552EB" w:rsidRDefault="00A552EB" w:rsidP="004A60F3">
      <w:pPr>
        <w:widowControl w:val="0"/>
        <w:spacing w:line="276" w:lineRule="auto"/>
        <w:ind w:firstLine="567"/>
        <w:jc w:val="both"/>
        <w:rPr>
          <w:i/>
          <w:sz w:val="28"/>
          <w:szCs w:val="28"/>
        </w:rPr>
      </w:pPr>
      <w:r w:rsidRPr="001723B4">
        <w:rPr>
          <w:i/>
          <w:sz w:val="28"/>
          <w:szCs w:val="28"/>
          <w:lang w:val="en-US"/>
        </w:rPr>
        <w:t>V</w:t>
      </w:r>
      <w:r w:rsidR="00853747" w:rsidRPr="001723B4">
        <w:rPr>
          <w:i/>
          <w:sz w:val="28"/>
          <w:szCs w:val="28"/>
          <w:lang w:val="en-US"/>
        </w:rPr>
        <w:t>I</w:t>
      </w:r>
      <w:r w:rsidRPr="001723B4">
        <w:rPr>
          <w:i/>
          <w:sz w:val="28"/>
          <w:szCs w:val="28"/>
          <w:lang w:val="en-US"/>
        </w:rPr>
        <w:t>I</w:t>
      </w:r>
      <w:r w:rsidR="002C2C5F" w:rsidRPr="001723B4">
        <w:rPr>
          <w:i/>
          <w:sz w:val="28"/>
          <w:szCs w:val="28"/>
        </w:rPr>
        <w:t xml:space="preserve"> Международн</w:t>
      </w:r>
      <w:r w:rsidRPr="001723B4">
        <w:rPr>
          <w:i/>
          <w:sz w:val="28"/>
          <w:szCs w:val="28"/>
        </w:rPr>
        <w:t>ая</w:t>
      </w:r>
      <w:r w:rsidR="002C2C5F" w:rsidRPr="001723B4">
        <w:rPr>
          <w:i/>
          <w:sz w:val="28"/>
          <w:szCs w:val="28"/>
        </w:rPr>
        <w:t xml:space="preserve"> </w:t>
      </w:r>
      <w:r w:rsidRPr="001723B4">
        <w:rPr>
          <w:i/>
          <w:sz w:val="28"/>
          <w:szCs w:val="28"/>
        </w:rPr>
        <w:t xml:space="preserve">научная конференция </w:t>
      </w:r>
      <w:r w:rsidR="002C2C5F" w:rsidRPr="001723B4">
        <w:rPr>
          <w:i/>
          <w:sz w:val="28"/>
          <w:szCs w:val="28"/>
        </w:rPr>
        <w:t>«</w:t>
      </w:r>
      <w:r w:rsidRPr="001723B4">
        <w:rPr>
          <w:i/>
          <w:sz w:val="28"/>
          <w:szCs w:val="28"/>
        </w:rPr>
        <w:t xml:space="preserve">Молодежные </w:t>
      </w:r>
      <w:r w:rsidR="00B114E9" w:rsidRPr="001723B4">
        <w:rPr>
          <w:i/>
          <w:sz w:val="28"/>
          <w:szCs w:val="28"/>
        </w:rPr>
        <w:t>Чеховские чтения в Таганроге</w:t>
      </w:r>
      <w:r w:rsidR="002C2C5F" w:rsidRPr="001723B4">
        <w:rPr>
          <w:i/>
          <w:sz w:val="28"/>
          <w:szCs w:val="28"/>
        </w:rPr>
        <w:t>»</w:t>
      </w:r>
    </w:p>
    <w:p w:rsidR="00107AFB" w:rsidRDefault="0050415C" w:rsidP="004A60F3">
      <w:pPr>
        <w:pStyle w:val="a3"/>
        <w:shd w:val="clear" w:color="auto" w:fill="FFFFFF"/>
        <w:spacing w:line="276" w:lineRule="auto"/>
        <w:ind w:left="0" w:firstLine="709"/>
        <w:jc w:val="both"/>
        <w:rPr>
          <w:sz w:val="28"/>
          <w:szCs w:val="28"/>
        </w:rPr>
      </w:pPr>
      <w:r w:rsidRPr="002C4D46">
        <w:rPr>
          <w:sz w:val="28"/>
          <w:szCs w:val="28"/>
        </w:rPr>
        <w:t>-</w:t>
      </w:r>
      <w:r w:rsidR="002C2C5F" w:rsidRPr="002C4D46">
        <w:rPr>
          <w:sz w:val="28"/>
          <w:szCs w:val="28"/>
        </w:rPr>
        <w:t xml:space="preserve"> </w:t>
      </w:r>
      <w:r w:rsidR="00853747" w:rsidRPr="002C4D46">
        <w:rPr>
          <w:sz w:val="28"/>
          <w:szCs w:val="28"/>
        </w:rPr>
        <w:t>Попов А.В</w:t>
      </w:r>
      <w:r w:rsidR="00A552EB" w:rsidRPr="002C4D46">
        <w:rPr>
          <w:sz w:val="28"/>
          <w:szCs w:val="28"/>
        </w:rPr>
        <w:t>., научный руководитель - Самоходкина И.А.;</w:t>
      </w:r>
    </w:p>
    <w:p w:rsidR="00A552EB" w:rsidRDefault="00A552EB" w:rsidP="007809BA">
      <w:pPr>
        <w:pStyle w:val="a3"/>
        <w:shd w:val="clear" w:color="auto" w:fill="FFFFFF"/>
        <w:spacing w:line="276" w:lineRule="auto"/>
        <w:ind w:left="0" w:firstLine="709"/>
        <w:jc w:val="both"/>
        <w:rPr>
          <w:sz w:val="28"/>
          <w:szCs w:val="28"/>
        </w:rPr>
      </w:pPr>
      <w:r>
        <w:rPr>
          <w:sz w:val="28"/>
          <w:szCs w:val="28"/>
        </w:rPr>
        <w:t xml:space="preserve">- </w:t>
      </w:r>
      <w:r w:rsidR="00853747">
        <w:rPr>
          <w:sz w:val="28"/>
          <w:szCs w:val="28"/>
        </w:rPr>
        <w:t>Токарев Д.А.</w:t>
      </w:r>
      <w:r w:rsidR="002C521E">
        <w:rPr>
          <w:sz w:val="28"/>
          <w:szCs w:val="28"/>
        </w:rPr>
        <w:t>, доклад «Чехов и Таганрог»</w:t>
      </w:r>
      <w:r>
        <w:rPr>
          <w:sz w:val="28"/>
          <w:szCs w:val="28"/>
        </w:rPr>
        <w:t>, научный руководитель – Гунбин С.И.</w:t>
      </w:r>
    </w:p>
    <w:p w:rsidR="002C521E" w:rsidRPr="00637D76" w:rsidRDefault="002C521E" w:rsidP="007809BA">
      <w:pPr>
        <w:pStyle w:val="a3"/>
        <w:shd w:val="clear" w:color="auto" w:fill="FFFFFF"/>
        <w:spacing w:line="276" w:lineRule="auto"/>
        <w:ind w:left="0" w:firstLine="709"/>
        <w:jc w:val="both"/>
        <w:rPr>
          <w:sz w:val="28"/>
          <w:szCs w:val="28"/>
        </w:rPr>
      </w:pPr>
      <w:r>
        <w:rPr>
          <w:sz w:val="28"/>
          <w:szCs w:val="28"/>
        </w:rPr>
        <w:t>- Вербицкая Е., доклад «Чехов – мастер художественной детали», научный руководитель Маркина А.С.</w:t>
      </w:r>
    </w:p>
    <w:p w:rsidR="00107AFB" w:rsidRPr="007809BA" w:rsidRDefault="007809BA" w:rsidP="007809BA">
      <w:pPr>
        <w:pStyle w:val="a3"/>
        <w:shd w:val="clear" w:color="auto" w:fill="FFFFFF"/>
        <w:spacing w:line="276" w:lineRule="auto"/>
        <w:ind w:left="0" w:firstLine="709"/>
        <w:jc w:val="both"/>
        <w:rPr>
          <w:i/>
          <w:sz w:val="28"/>
          <w:szCs w:val="28"/>
        </w:rPr>
      </w:pPr>
      <w:r w:rsidRPr="007809BA">
        <w:rPr>
          <w:i/>
          <w:sz w:val="28"/>
          <w:szCs w:val="28"/>
        </w:rPr>
        <w:t>Общероссийская</w:t>
      </w:r>
      <w:r w:rsidR="002C2C5F" w:rsidRPr="007809BA">
        <w:rPr>
          <w:i/>
          <w:sz w:val="28"/>
          <w:szCs w:val="28"/>
        </w:rPr>
        <w:t xml:space="preserve"> конференция «</w:t>
      </w:r>
      <w:r w:rsidRPr="007809BA">
        <w:rPr>
          <w:i/>
          <w:sz w:val="28"/>
          <w:szCs w:val="28"/>
        </w:rPr>
        <w:t>Экологическое воспитание</w:t>
      </w:r>
      <w:r w:rsidR="002C2C5F" w:rsidRPr="007809BA">
        <w:rPr>
          <w:i/>
          <w:sz w:val="28"/>
          <w:szCs w:val="28"/>
        </w:rPr>
        <w:t>»</w:t>
      </w:r>
      <w:r w:rsidR="00107AFB" w:rsidRPr="007809BA">
        <w:rPr>
          <w:i/>
          <w:sz w:val="28"/>
          <w:szCs w:val="28"/>
        </w:rPr>
        <w:t>:</w:t>
      </w:r>
    </w:p>
    <w:p w:rsidR="00F04200" w:rsidRDefault="00F04200" w:rsidP="007809BA">
      <w:pPr>
        <w:spacing w:line="276" w:lineRule="auto"/>
        <w:ind w:firstLine="709"/>
        <w:jc w:val="both"/>
        <w:rPr>
          <w:sz w:val="28"/>
          <w:szCs w:val="28"/>
        </w:rPr>
      </w:pPr>
      <w:r w:rsidRPr="007809BA">
        <w:rPr>
          <w:sz w:val="28"/>
          <w:szCs w:val="28"/>
        </w:rPr>
        <w:t xml:space="preserve">- </w:t>
      </w:r>
      <w:r w:rsidR="007809BA" w:rsidRPr="007809BA">
        <w:rPr>
          <w:sz w:val="28"/>
          <w:szCs w:val="28"/>
        </w:rPr>
        <w:t xml:space="preserve">Батаева И.В. - статья «Формирование экологической компетентности как профессиональной культуры специалиста» - диплом </w:t>
      </w:r>
      <w:r w:rsidR="007809BA" w:rsidRPr="007809BA">
        <w:rPr>
          <w:sz w:val="28"/>
          <w:szCs w:val="28"/>
          <w:lang w:val="en-US"/>
        </w:rPr>
        <w:t>III</w:t>
      </w:r>
      <w:r w:rsidR="007809BA" w:rsidRPr="007809BA">
        <w:rPr>
          <w:sz w:val="28"/>
          <w:szCs w:val="28"/>
        </w:rPr>
        <w:t xml:space="preserve"> степени </w:t>
      </w:r>
    </w:p>
    <w:p w:rsidR="007809BA" w:rsidRDefault="007809BA" w:rsidP="007809BA">
      <w:pPr>
        <w:spacing w:line="276" w:lineRule="auto"/>
        <w:ind w:firstLine="709"/>
        <w:jc w:val="both"/>
        <w:rPr>
          <w:sz w:val="28"/>
          <w:szCs w:val="28"/>
        </w:rPr>
      </w:pPr>
      <w:r>
        <w:rPr>
          <w:sz w:val="28"/>
          <w:szCs w:val="28"/>
        </w:rPr>
        <w:t>- Батаева И.В. – презентация классного часа «Мониторинг экологической обстановки в городе Новочеркасске и Ростовской области» -</w:t>
      </w:r>
      <w:r w:rsidRPr="007809BA">
        <w:rPr>
          <w:sz w:val="28"/>
          <w:szCs w:val="28"/>
        </w:rPr>
        <w:t xml:space="preserve"> </w:t>
      </w:r>
      <w:r>
        <w:rPr>
          <w:sz w:val="28"/>
          <w:szCs w:val="28"/>
        </w:rPr>
        <w:t xml:space="preserve">диплом </w:t>
      </w:r>
      <w:r>
        <w:rPr>
          <w:sz w:val="28"/>
          <w:szCs w:val="28"/>
          <w:lang w:val="en-US"/>
        </w:rPr>
        <w:t>III</w:t>
      </w:r>
      <w:r>
        <w:rPr>
          <w:sz w:val="28"/>
          <w:szCs w:val="28"/>
        </w:rPr>
        <w:t xml:space="preserve"> степени </w:t>
      </w:r>
    </w:p>
    <w:p w:rsidR="00101FC4" w:rsidRPr="007809BA" w:rsidRDefault="00101FC4" w:rsidP="00101FC4">
      <w:pPr>
        <w:pStyle w:val="a3"/>
        <w:shd w:val="clear" w:color="auto" w:fill="FFFFFF"/>
        <w:spacing w:line="276" w:lineRule="auto"/>
        <w:ind w:left="0" w:firstLine="709"/>
        <w:jc w:val="both"/>
        <w:rPr>
          <w:i/>
          <w:sz w:val="28"/>
          <w:szCs w:val="28"/>
        </w:rPr>
      </w:pPr>
      <w:r w:rsidRPr="007809BA">
        <w:rPr>
          <w:i/>
          <w:sz w:val="28"/>
          <w:szCs w:val="28"/>
        </w:rPr>
        <w:t>Общероссийская конференция «</w:t>
      </w:r>
      <w:r>
        <w:rPr>
          <w:i/>
          <w:sz w:val="28"/>
          <w:szCs w:val="28"/>
        </w:rPr>
        <w:t>История личности</w:t>
      </w:r>
      <w:r w:rsidRPr="007809BA">
        <w:rPr>
          <w:i/>
          <w:sz w:val="28"/>
          <w:szCs w:val="28"/>
        </w:rPr>
        <w:t>»:</w:t>
      </w:r>
    </w:p>
    <w:p w:rsidR="00101FC4" w:rsidRDefault="00101FC4" w:rsidP="002A2A05">
      <w:pPr>
        <w:spacing w:line="276" w:lineRule="auto"/>
        <w:ind w:firstLine="709"/>
        <w:jc w:val="both"/>
        <w:rPr>
          <w:sz w:val="28"/>
          <w:szCs w:val="28"/>
        </w:rPr>
      </w:pPr>
      <w:r>
        <w:rPr>
          <w:sz w:val="28"/>
          <w:szCs w:val="28"/>
        </w:rPr>
        <w:lastRenderedPageBreak/>
        <w:t xml:space="preserve">- Евтушенко С.И., Ефименко И.В. – </w:t>
      </w:r>
      <w:r w:rsidR="002A2A05">
        <w:rPr>
          <w:sz w:val="28"/>
          <w:szCs w:val="28"/>
        </w:rPr>
        <w:t xml:space="preserve">научные </w:t>
      </w:r>
      <w:r>
        <w:rPr>
          <w:sz w:val="28"/>
          <w:szCs w:val="28"/>
        </w:rPr>
        <w:t xml:space="preserve">руководители «Презентация «Наш выпускник – Герой Советского Союза» - диплом </w:t>
      </w:r>
      <w:r>
        <w:rPr>
          <w:sz w:val="28"/>
          <w:szCs w:val="28"/>
          <w:lang w:val="en-US"/>
        </w:rPr>
        <w:t>II</w:t>
      </w:r>
      <w:r>
        <w:rPr>
          <w:sz w:val="28"/>
          <w:szCs w:val="28"/>
        </w:rPr>
        <w:t xml:space="preserve"> степени </w:t>
      </w:r>
    </w:p>
    <w:p w:rsidR="007E28E3" w:rsidRDefault="007E28E3" w:rsidP="002A2A05">
      <w:pPr>
        <w:spacing w:line="276" w:lineRule="auto"/>
        <w:ind w:firstLine="709"/>
        <w:jc w:val="both"/>
        <w:rPr>
          <w:i/>
          <w:sz w:val="28"/>
          <w:szCs w:val="28"/>
        </w:rPr>
      </w:pPr>
      <w:r>
        <w:rPr>
          <w:i/>
          <w:sz w:val="28"/>
          <w:szCs w:val="28"/>
        </w:rPr>
        <w:t>Территориальная студенческая научно-практическая конференция «Источники и значение победы советского народа в ВОВ»</w:t>
      </w:r>
    </w:p>
    <w:p w:rsidR="007E28E3" w:rsidRDefault="007E28E3" w:rsidP="007E28E3">
      <w:pPr>
        <w:spacing w:line="276" w:lineRule="auto"/>
        <w:ind w:firstLine="709"/>
        <w:jc w:val="both"/>
        <w:rPr>
          <w:sz w:val="28"/>
          <w:szCs w:val="28"/>
        </w:rPr>
      </w:pPr>
      <w:r>
        <w:rPr>
          <w:sz w:val="28"/>
          <w:szCs w:val="28"/>
        </w:rPr>
        <w:t xml:space="preserve">- Евтушенко С.И., Ефименко И.В. – научные руководители доклада с презентацией </w:t>
      </w:r>
    </w:p>
    <w:p w:rsidR="00B25879" w:rsidRPr="00012BEF" w:rsidRDefault="00B25879" w:rsidP="002A2A05">
      <w:pPr>
        <w:spacing w:line="276" w:lineRule="auto"/>
        <w:ind w:firstLine="709"/>
        <w:jc w:val="both"/>
        <w:rPr>
          <w:i/>
          <w:sz w:val="28"/>
          <w:szCs w:val="28"/>
        </w:rPr>
      </w:pPr>
      <w:r w:rsidRPr="00012BEF">
        <w:rPr>
          <w:i/>
          <w:sz w:val="28"/>
          <w:szCs w:val="28"/>
          <w:lang w:val="en-US"/>
        </w:rPr>
        <w:t>II</w:t>
      </w:r>
      <w:r w:rsidRPr="00012BEF">
        <w:rPr>
          <w:i/>
          <w:sz w:val="28"/>
          <w:szCs w:val="28"/>
        </w:rPr>
        <w:t xml:space="preserve"> научно-практическая конференция студентов учреждений </w:t>
      </w:r>
      <w:r w:rsidR="00012BEF" w:rsidRPr="00012BEF">
        <w:rPr>
          <w:i/>
          <w:sz w:val="28"/>
          <w:szCs w:val="28"/>
        </w:rPr>
        <w:t>профессионального образования Ростовской области «Экологические проблемы взаимодействия человека и окружающей среды»:</w:t>
      </w:r>
    </w:p>
    <w:p w:rsidR="00012BEF" w:rsidRPr="00012BEF" w:rsidRDefault="00012BEF" w:rsidP="002A2A05">
      <w:pPr>
        <w:spacing w:line="276" w:lineRule="auto"/>
        <w:ind w:firstLine="709"/>
        <w:jc w:val="both"/>
        <w:rPr>
          <w:sz w:val="28"/>
          <w:szCs w:val="28"/>
        </w:rPr>
      </w:pPr>
      <w:r>
        <w:rPr>
          <w:sz w:val="28"/>
          <w:szCs w:val="28"/>
        </w:rPr>
        <w:t xml:space="preserve">- Полякова Е.Ю. руководитель исследовательской работы «Исследования изменения продолжительности жизни населения города Новочеркасска» - диплом </w:t>
      </w:r>
      <w:r>
        <w:rPr>
          <w:sz w:val="28"/>
          <w:szCs w:val="28"/>
          <w:lang w:val="en-US"/>
        </w:rPr>
        <w:t>III</w:t>
      </w:r>
      <w:r>
        <w:rPr>
          <w:sz w:val="28"/>
          <w:szCs w:val="28"/>
        </w:rPr>
        <w:t xml:space="preserve"> степени</w:t>
      </w:r>
    </w:p>
    <w:p w:rsidR="009C291E" w:rsidRDefault="009C291E" w:rsidP="002A2A05">
      <w:pPr>
        <w:spacing w:line="276" w:lineRule="auto"/>
        <w:ind w:firstLine="709"/>
        <w:jc w:val="both"/>
        <w:rPr>
          <w:i/>
          <w:sz w:val="28"/>
          <w:szCs w:val="28"/>
        </w:rPr>
      </w:pPr>
      <w:r w:rsidRPr="009C291E">
        <w:rPr>
          <w:i/>
          <w:sz w:val="28"/>
          <w:szCs w:val="28"/>
        </w:rPr>
        <w:t>Научно-практическая конференция «Российское государство и право: история и современность» г. Новочеркасск</w:t>
      </w:r>
      <w:r>
        <w:rPr>
          <w:i/>
          <w:sz w:val="28"/>
          <w:szCs w:val="28"/>
        </w:rPr>
        <w:t>:</w:t>
      </w:r>
    </w:p>
    <w:p w:rsidR="009C291E" w:rsidRDefault="009C291E" w:rsidP="002A2A05">
      <w:pPr>
        <w:spacing w:line="276" w:lineRule="auto"/>
        <w:ind w:firstLine="709"/>
        <w:jc w:val="both"/>
        <w:rPr>
          <w:sz w:val="28"/>
          <w:szCs w:val="28"/>
        </w:rPr>
      </w:pPr>
      <w:r>
        <w:rPr>
          <w:sz w:val="28"/>
          <w:szCs w:val="28"/>
        </w:rPr>
        <w:t xml:space="preserve">- Чернышова И.А., </w:t>
      </w:r>
      <w:r w:rsidR="00682D70">
        <w:rPr>
          <w:sz w:val="28"/>
          <w:szCs w:val="28"/>
        </w:rPr>
        <w:t>Семенякова А.С.</w:t>
      </w:r>
      <w:r>
        <w:rPr>
          <w:sz w:val="28"/>
          <w:szCs w:val="28"/>
        </w:rPr>
        <w:t xml:space="preserve"> «</w:t>
      </w:r>
      <w:r w:rsidR="00682D70">
        <w:rPr>
          <w:sz w:val="28"/>
          <w:szCs w:val="28"/>
        </w:rPr>
        <w:t>Обычай кровной мести в уголовном праве России</w:t>
      </w:r>
      <w:r>
        <w:rPr>
          <w:sz w:val="28"/>
          <w:szCs w:val="28"/>
        </w:rPr>
        <w:t>»;</w:t>
      </w:r>
    </w:p>
    <w:p w:rsidR="009C291E" w:rsidRDefault="009C291E" w:rsidP="002A2A05">
      <w:pPr>
        <w:spacing w:line="276" w:lineRule="auto"/>
        <w:ind w:firstLine="709"/>
        <w:jc w:val="both"/>
        <w:rPr>
          <w:sz w:val="28"/>
          <w:szCs w:val="28"/>
        </w:rPr>
      </w:pPr>
      <w:r>
        <w:rPr>
          <w:sz w:val="28"/>
          <w:szCs w:val="28"/>
        </w:rPr>
        <w:t xml:space="preserve">- Чернышова И.А., </w:t>
      </w:r>
      <w:r w:rsidR="00682D70">
        <w:rPr>
          <w:sz w:val="28"/>
          <w:szCs w:val="28"/>
        </w:rPr>
        <w:t>Чебуракова В.А.</w:t>
      </w:r>
      <w:r>
        <w:rPr>
          <w:sz w:val="28"/>
          <w:szCs w:val="28"/>
        </w:rPr>
        <w:t xml:space="preserve"> «</w:t>
      </w:r>
      <w:r w:rsidR="00682D70">
        <w:rPr>
          <w:sz w:val="28"/>
          <w:szCs w:val="28"/>
        </w:rPr>
        <w:t>Независимость судей как конституционный принцип в уголовном процессе</w:t>
      </w:r>
      <w:r>
        <w:rPr>
          <w:sz w:val="28"/>
          <w:szCs w:val="28"/>
        </w:rPr>
        <w:t>»;</w:t>
      </w:r>
    </w:p>
    <w:p w:rsidR="009C291E" w:rsidRDefault="009C291E" w:rsidP="002A2A05">
      <w:pPr>
        <w:spacing w:line="276" w:lineRule="auto"/>
        <w:ind w:firstLine="709"/>
        <w:jc w:val="both"/>
        <w:rPr>
          <w:sz w:val="28"/>
          <w:szCs w:val="28"/>
        </w:rPr>
      </w:pPr>
      <w:r>
        <w:rPr>
          <w:sz w:val="28"/>
          <w:szCs w:val="28"/>
        </w:rPr>
        <w:t xml:space="preserve">- Чернышова И.А., </w:t>
      </w:r>
      <w:r w:rsidR="00682D70">
        <w:rPr>
          <w:sz w:val="28"/>
          <w:szCs w:val="28"/>
        </w:rPr>
        <w:t>Лопаткина А.С.</w:t>
      </w:r>
      <w:r>
        <w:rPr>
          <w:sz w:val="28"/>
          <w:szCs w:val="28"/>
        </w:rPr>
        <w:t xml:space="preserve"> «</w:t>
      </w:r>
      <w:r w:rsidR="00682D70">
        <w:rPr>
          <w:sz w:val="28"/>
          <w:szCs w:val="28"/>
        </w:rPr>
        <w:t>Новеллы уголовного процесса относительно кассационного порядка рассмотрения жалоб</w:t>
      </w:r>
      <w:r>
        <w:rPr>
          <w:sz w:val="28"/>
          <w:szCs w:val="28"/>
        </w:rPr>
        <w:t>»;</w:t>
      </w:r>
    </w:p>
    <w:p w:rsidR="00847EB0" w:rsidRDefault="00847EB0" w:rsidP="002A2A05">
      <w:pPr>
        <w:spacing w:line="276" w:lineRule="auto"/>
        <w:ind w:firstLine="709"/>
        <w:jc w:val="both"/>
        <w:rPr>
          <w:sz w:val="28"/>
          <w:szCs w:val="28"/>
        </w:rPr>
      </w:pPr>
      <w:r>
        <w:rPr>
          <w:sz w:val="28"/>
          <w:szCs w:val="28"/>
        </w:rPr>
        <w:t>- Чернышова И.А., Пищейко Э.И. «</w:t>
      </w:r>
      <w:r w:rsidR="00682D70">
        <w:rPr>
          <w:sz w:val="28"/>
          <w:szCs w:val="28"/>
        </w:rPr>
        <w:t>Особенности производства по делам с участием несовершеннолетних».</w:t>
      </w:r>
    </w:p>
    <w:p w:rsidR="0019148D" w:rsidRPr="0019148D" w:rsidRDefault="0019148D" w:rsidP="002A2A05">
      <w:pPr>
        <w:spacing w:line="276" w:lineRule="auto"/>
        <w:ind w:firstLine="709"/>
        <w:jc w:val="both"/>
        <w:rPr>
          <w:i/>
          <w:sz w:val="28"/>
          <w:szCs w:val="28"/>
        </w:rPr>
      </w:pPr>
      <w:r w:rsidRPr="0019148D">
        <w:rPr>
          <w:i/>
          <w:sz w:val="28"/>
          <w:szCs w:val="28"/>
        </w:rPr>
        <w:t>Областной семинар-практикум «Поисковая работа как эффективное условие патриотического воспитания молодежи»</w:t>
      </w:r>
      <w:r>
        <w:rPr>
          <w:i/>
          <w:sz w:val="28"/>
          <w:szCs w:val="28"/>
        </w:rPr>
        <w:t>:</w:t>
      </w:r>
    </w:p>
    <w:p w:rsidR="0019148D" w:rsidRDefault="0019148D" w:rsidP="002A2A05">
      <w:pPr>
        <w:spacing w:line="276" w:lineRule="auto"/>
        <w:ind w:firstLine="709"/>
        <w:jc w:val="both"/>
        <w:rPr>
          <w:sz w:val="28"/>
          <w:szCs w:val="28"/>
        </w:rPr>
      </w:pPr>
      <w:r>
        <w:rPr>
          <w:sz w:val="28"/>
          <w:szCs w:val="28"/>
        </w:rPr>
        <w:t>- Ефименко И.В. доклад «Опыт поисковой работы Новочеркасского машиностроительного колледжа «Мы помним, мы гордимся!»</w:t>
      </w:r>
    </w:p>
    <w:p w:rsidR="0094654D" w:rsidRPr="0094654D" w:rsidRDefault="0094654D" w:rsidP="002A2A05">
      <w:pPr>
        <w:spacing w:line="276" w:lineRule="auto"/>
        <w:ind w:firstLine="709"/>
        <w:jc w:val="both"/>
        <w:rPr>
          <w:i/>
          <w:sz w:val="28"/>
          <w:szCs w:val="28"/>
        </w:rPr>
      </w:pPr>
      <w:r w:rsidRPr="0094654D">
        <w:rPr>
          <w:i/>
          <w:sz w:val="28"/>
          <w:szCs w:val="28"/>
        </w:rPr>
        <w:t>Круглый стол «Роль самостоятельной внеаудиторной работы в формировании профессиональных компетенций будущего специалиста СПО»</w:t>
      </w:r>
      <w:r w:rsidR="00376A33">
        <w:rPr>
          <w:i/>
          <w:sz w:val="28"/>
          <w:szCs w:val="28"/>
        </w:rPr>
        <w:t>:</w:t>
      </w:r>
    </w:p>
    <w:p w:rsidR="0094654D" w:rsidRDefault="0094654D" w:rsidP="002A2A05">
      <w:pPr>
        <w:spacing w:line="276" w:lineRule="auto"/>
        <w:ind w:firstLine="709"/>
        <w:jc w:val="both"/>
        <w:rPr>
          <w:sz w:val="28"/>
          <w:szCs w:val="28"/>
        </w:rPr>
      </w:pPr>
      <w:r>
        <w:rPr>
          <w:sz w:val="28"/>
          <w:szCs w:val="28"/>
        </w:rPr>
        <w:t>- Кукса А.Н. доклад «</w:t>
      </w:r>
      <w:r w:rsidRPr="00EC7C51">
        <w:rPr>
          <w:bCs/>
          <w:sz w:val="28"/>
          <w:szCs w:val="28"/>
        </w:rPr>
        <w:t>Роль самостоятельной внеаудиторной работы в формировании профессиональных компетенций на уроках иностранного языка</w:t>
      </w:r>
      <w:r>
        <w:rPr>
          <w:bCs/>
          <w:sz w:val="28"/>
          <w:szCs w:val="28"/>
        </w:rPr>
        <w:t>»</w:t>
      </w:r>
    </w:p>
    <w:p w:rsidR="007051DB" w:rsidRPr="00637D76" w:rsidRDefault="00B67EF7" w:rsidP="002A2A05">
      <w:pPr>
        <w:spacing w:line="276" w:lineRule="auto"/>
        <w:ind w:firstLine="709"/>
        <w:jc w:val="both"/>
        <w:rPr>
          <w:sz w:val="28"/>
          <w:szCs w:val="28"/>
        </w:rPr>
      </w:pPr>
      <w:r>
        <w:rPr>
          <w:sz w:val="28"/>
          <w:szCs w:val="28"/>
        </w:rPr>
        <w:t>Преподаватели учреждения</w:t>
      </w:r>
      <w:r w:rsidR="007051DB" w:rsidRPr="00637D76">
        <w:rPr>
          <w:sz w:val="28"/>
          <w:szCs w:val="28"/>
        </w:rPr>
        <w:t xml:space="preserve"> ведут активную работу по подготовке и обновлению методического обеспечения дисциплин и модулей. За отчетный период подготовлено более </w:t>
      </w:r>
      <w:r w:rsidR="003D4632">
        <w:rPr>
          <w:sz w:val="28"/>
          <w:szCs w:val="28"/>
        </w:rPr>
        <w:t>3</w:t>
      </w:r>
      <w:r w:rsidR="004814A8" w:rsidRPr="00637D76">
        <w:rPr>
          <w:sz w:val="28"/>
          <w:szCs w:val="28"/>
        </w:rPr>
        <w:t>0</w:t>
      </w:r>
      <w:r w:rsidR="007051DB" w:rsidRPr="00637D76">
        <w:rPr>
          <w:sz w:val="28"/>
          <w:szCs w:val="28"/>
        </w:rPr>
        <w:t>0 методических раз</w:t>
      </w:r>
      <w:r w:rsidR="00847EB0">
        <w:rPr>
          <w:sz w:val="28"/>
          <w:szCs w:val="28"/>
        </w:rPr>
        <w:t>ра</w:t>
      </w:r>
      <w:r w:rsidR="00DF0B89">
        <w:rPr>
          <w:sz w:val="28"/>
          <w:szCs w:val="28"/>
        </w:rPr>
        <w:t>бот</w:t>
      </w:r>
      <w:r w:rsidR="00847EB0">
        <w:rPr>
          <w:sz w:val="28"/>
          <w:szCs w:val="28"/>
        </w:rPr>
        <w:t>ок</w:t>
      </w:r>
      <w:r w:rsidR="007051DB" w:rsidRPr="00637D76">
        <w:rPr>
          <w:sz w:val="28"/>
          <w:szCs w:val="28"/>
        </w:rPr>
        <w:t xml:space="preserve">, в числе которых </w:t>
      </w:r>
      <w:r w:rsidR="0024104E">
        <w:rPr>
          <w:sz w:val="28"/>
          <w:szCs w:val="28"/>
        </w:rPr>
        <w:t xml:space="preserve">авторские </w:t>
      </w:r>
      <w:r w:rsidR="001024F6">
        <w:rPr>
          <w:sz w:val="28"/>
          <w:szCs w:val="28"/>
        </w:rPr>
        <w:t>рабочие программы учебных дисциплин и профессиональных модулей, комплекты оценочных средств,</w:t>
      </w:r>
      <w:r w:rsidR="007051DB" w:rsidRPr="00637D76">
        <w:rPr>
          <w:sz w:val="28"/>
          <w:szCs w:val="28"/>
        </w:rPr>
        <w:t xml:space="preserve"> </w:t>
      </w:r>
      <w:r w:rsidR="0024104E">
        <w:rPr>
          <w:sz w:val="28"/>
          <w:szCs w:val="28"/>
        </w:rPr>
        <w:t xml:space="preserve">курсы лекций, </w:t>
      </w:r>
      <w:r w:rsidR="007051DB" w:rsidRPr="00637D76">
        <w:rPr>
          <w:sz w:val="28"/>
          <w:szCs w:val="28"/>
        </w:rPr>
        <w:t>учебно-методически</w:t>
      </w:r>
      <w:r w:rsidR="001024F6">
        <w:rPr>
          <w:sz w:val="28"/>
          <w:szCs w:val="28"/>
        </w:rPr>
        <w:t>е</w:t>
      </w:r>
      <w:r w:rsidR="007051DB" w:rsidRPr="00637D76">
        <w:rPr>
          <w:sz w:val="28"/>
          <w:szCs w:val="28"/>
        </w:rPr>
        <w:t xml:space="preserve"> пособи</w:t>
      </w:r>
      <w:r w:rsidR="00410C61" w:rsidRPr="00637D76">
        <w:rPr>
          <w:sz w:val="28"/>
          <w:szCs w:val="28"/>
        </w:rPr>
        <w:t>я</w:t>
      </w:r>
      <w:r w:rsidR="001024F6">
        <w:rPr>
          <w:sz w:val="28"/>
          <w:szCs w:val="28"/>
        </w:rPr>
        <w:t>,</w:t>
      </w:r>
      <w:r w:rsidR="00410C61" w:rsidRPr="00637D76">
        <w:rPr>
          <w:sz w:val="28"/>
          <w:szCs w:val="28"/>
        </w:rPr>
        <w:t xml:space="preserve"> </w:t>
      </w:r>
      <w:r w:rsidR="001024F6">
        <w:rPr>
          <w:sz w:val="28"/>
          <w:szCs w:val="28"/>
        </w:rPr>
        <w:t>которые прошли</w:t>
      </w:r>
      <w:r w:rsidR="007051DB" w:rsidRPr="00637D76">
        <w:rPr>
          <w:sz w:val="28"/>
          <w:szCs w:val="28"/>
        </w:rPr>
        <w:t xml:space="preserve"> </w:t>
      </w:r>
      <w:r w:rsidR="005852F1">
        <w:rPr>
          <w:sz w:val="28"/>
          <w:szCs w:val="28"/>
        </w:rPr>
        <w:t xml:space="preserve">внутреннюю экспертизу </w:t>
      </w:r>
      <w:r w:rsidR="007051DB" w:rsidRPr="00637D76">
        <w:rPr>
          <w:sz w:val="28"/>
          <w:szCs w:val="28"/>
        </w:rPr>
        <w:t xml:space="preserve">и рекомендованы к </w:t>
      </w:r>
      <w:r w:rsidR="007051DB" w:rsidRPr="00637D76">
        <w:rPr>
          <w:sz w:val="28"/>
          <w:szCs w:val="28"/>
        </w:rPr>
        <w:lastRenderedPageBreak/>
        <w:t>использованию в учебном процессе. Это методические указания и пособия по выполнению курсовых и дипломных проектов, методические указания для практических работ, методические указания по проведению классных часов и т.д.</w:t>
      </w:r>
    </w:p>
    <w:p w:rsidR="007051DB" w:rsidRDefault="001616A2" w:rsidP="004A60F3">
      <w:pPr>
        <w:pStyle w:val="a3"/>
        <w:shd w:val="clear" w:color="auto" w:fill="FFFFFF"/>
        <w:spacing w:line="276" w:lineRule="auto"/>
        <w:ind w:left="0" w:firstLine="709"/>
        <w:jc w:val="both"/>
        <w:rPr>
          <w:sz w:val="28"/>
          <w:szCs w:val="28"/>
        </w:rPr>
      </w:pPr>
      <w:r w:rsidRPr="00637D76">
        <w:rPr>
          <w:sz w:val="28"/>
          <w:szCs w:val="28"/>
        </w:rPr>
        <w:t xml:space="preserve">За последние три года преподавателями колледжа разработаны учебно-методические пособия в количестве </w:t>
      </w:r>
      <w:r w:rsidR="003D4632">
        <w:rPr>
          <w:sz w:val="28"/>
          <w:szCs w:val="28"/>
        </w:rPr>
        <w:t>4</w:t>
      </w:r>
      <w:r w:rsidR="00AE1F5B">
        <w:rPr>
          <w:sz w:val="28"/>
          <w:szCs w:val="28"/>
        </w:rPr>
        <w:t>8</w:t>
      </w:r>
      <w:r w:rsidRPr="00637D76">
        <w:rPr>
          <w:sz w:val="28"/>
          <w:szCs w:val="28"/>
        </w:rPr>
        <w:t xml:space="preserve"> наименовани</w:t>
      </w:r>
      <w:r w:rsidR="00AE1F5B">
        <w:rPr>
          <w:sz w:val="28"/>
          <w:szCs w:val="28"/>
        </w:rPr>
        <w:t>й</w:t>
      </w:r>
      <w:r w:rsidRPr="00637D76">
        <w:rPr>
          <w:sz w:val="28"/>
          <w:szCs w:val="28"/>
        </w:rPr>
        <w:t xml:space="preserve"> (по 30 экземпляров) что составляет </w:t>
      </w:r>
      <w:r w:rsidR="003D4632">
        <w:rPr>
          <w:sz w:val="28"/>
          <w:szCs w:val="28"/>
        </w:rPr>
        <w:t>2</w:t>
      </w:r>
      <w:r w:rsidR="007736CF">
        <w:rPr>
          <w:sz w:val="28"/>
          <w:szCs w:val="28"/>
        </w:rPr>
        <w:t>41</w:t>
      </w:r>
      <w:r w:rsidRPr="00637D76">
        <w:rPr>
          <w:sz w:val="28"/>
          <w:szCs w:val="28"/>
        </w:rPr>
        <w:t xml:space="preserve"> печатны</w:t>
      </w:r>
      <w:r w:rsidR="007736CF">
        <w:rPr>
          <w:sz w:val="28"/>
          <w:szCs w:val="28"/>
        </w:rPr>
        <w:t>й</w:t>
      </w:r>
      <w:r w:rsidRPr="00637D76">
        <w:rPr>
          <w:sz w:val="28"/>
          <w:szCs w:val="28"/>
        </w:rPr>
        <w:t xml:space="preserve"> лист. </w:t>
      </w:r>
    </w:p>
    <w:p w:rsidR="00012BEF" w:rsidRDefault="00012BEF" w:rsidP="004A60F3">
      <w:pPr>
        <w:pStyle w:val="a3"/>
        <w:shd w:val="clear" w:color="auto" w:fill="FFFFFF"/>
        <w:spacing w:line="276" w:lineRule="auto"/>
        <w:ind w:left="0" w:firstLine="709"/>
        <w:jc w:val="both"/>
        <w:rPr>
          <w:sz w:val="28"/>
          <w:szCs w:val="28"/>
        </w:rPr>
      </w:pPr>
      <w:r>
        <w:rPr>
          <w:sz w:val="28"/>
          <w:szCs w:val="28"/>
        </w:rPr>
        <w:t>Учебное пособие «Информатика» преподавателя Плотниковой Н.Г. по просьбе главного редактора переработано (</w:t>
      </w:r>
      <w:r>
        <w:rPr>
          <w:sz w:val="28"/>
          <w:szCs w:val="28"/>
          <w:lang w:val="en-US"/>
        </w:rPr>
        <w:t>II</w:t>
      </w:r>
      <w:r>
        <w:rPr>
          <w:sz w:val="28"/>
          <w:szCs w:val="28"/>
        </w:rPr>
        <w:t xml:space="preserve"> издание) и в июне 2015 г. выпушен дополнительный тираж в связи с высоким спросом на данное пособие.</w:t>
      </w:r>
    </w:p>
    <w:p w:rsidR="007051DB" w:rsidRPr="00637D76" w:rsidRDefault="007051DB" w:rsidP="004A60F3">
      <w:pPr>
        <w:spacing w:line="276" w:lineRule="auto"/>
        <w:ind w:firstLine="709"/>
        <w:jc w:val="both"/>
        <w:rPr>
          <w:color w:val="000000"/>
          <w:sz w:val="28"/>
          <w:szCs w:val="28"/>
        </w:rPr>
      </w:pPr>
      <w:r w:rsidRPr="00637D76">
        <w:rPr>
          <w:color w:val="000000"/>
          <w:sz w:val="28"/>
          <w:szCs w:val="28"/>
        </w:rPr>
        <w:t xml:space="preserve">Коллектив колледжа в течение учебного года активно работал над </w:t>
      </w:r>
      <w:r w:rsidR="00410C61" w:rsidRPr="00637D76">
        <w:rPr>
          <w:color w:val="000000"/>
          <w:sz w:val="28"/>
          <w:szCs w:val="28"/>
        </w:rPr>
        <w:t xml:space="preserve">корректировкой </w:t>
      </w:r>
      <w:r w:rsidRPr="00637D76">
        <w:rPr>
          <w:color w:val="000000"/>
          <w:sz w:val="28"/>
          <w:szCs w:val="28"/>
        </w:rPr>
        <w:t>профессиональных образовательных программ по реализуемым специальностям в соответствии с ФГОС СПО. В этом направлении п</w:t>
      </w:r>
      <w:r w:rsidR="004814A8" w:rsidRPr="00637D76">
        <w:rPr>
          <w:color w:val="000000"/>
          <w:sz w:val="28"/>
          <w:szCs w:val="28"/>
        </w:rPr>
        <w:t>роведена соответствующая работа</w:t>
      </w:r>
      <w:r w:rsidR="00DC1FA9" w:rsidRPr="00637D76">
        <w:rPr>
          <w:color w:val="000000"/>
          <w:sz w:val="28"/>
          <w:szCs w:val="28"/>
        </w:rPr>
        <w:t>:</w:t>
      </w:r>
    </w:p>
    <w:p w:rsidR="00DC1FA9" w:rsidRPr="00637D76" w:rsidRDefault="00DC1FA9" w:rsidP="004A60F3">
      <w:pPr>
        <w:spacing w:line="276" w:lineRule="auto"/>
        <w:ind w:firstLine="709"/>
        <w:jc w:val="both"/>
        <w:rPr>
          <w:sz w:val="28"/>
          <w:szCs w:val="28"/>
        </w:rPr>
      </w:pPr>
      <w:r w:rsidRPr="00637D76">
        <w:rPr>
          <w:sz w:val="28"/>
          <w:szCs w:val="28"/>
        </w:rPr>
        <w:t>- в соответствии с ФГОС</w:t>
      </w:r>
      <w:r w:rsidR="00113580">
        <w:rPr>
          <w:sz w:val="28"/>
          <w:szCs w:val="28"/>
        </w:rPr>
        <w:t xml:space="preserve"> СПО</w:t>
      </w:r>
      <w:r w:rsidRPr="00637D76">
        <w:rPr>
          <w:sz w:val="28"/>
          <w:szCs w:val="28"/>
        </w:rPr>
        <w:t xml:space="preserve"> и </w:t>
      </w:r>
      <w:r w:rsidR="00AE1F5B" w:rsidRPr="00637D76">
        <w:rPr>
          <w:sz w:val="28"/>
          <w:szCs w:val="28"/>
        </w:rPr>
        <w:t xml:space="preserve">рабочими </w:t>
      </w:r>
      <w:r w:rsidRPr="00637D76">
        <w:rPr>
          <w:sz w:val="28"/>
          <w:szCs w:val="28"/>
        </w:rPr>
        <w:t xml:space="preserve">учебными планами были </w:t>
      </w:r>
      <w:r w:rsidR="00410C61" w:rsidRPr="00637D76">
        <w:rPr>
          <w:sz w:val="28"/>
          <w:szCs w:val="28"/>
        </w:rPr>
        <w:t>откорректированы и</w:t>
      </w:r>
      <w:r w:rsidRPr="00637D76">
        <w:rPr>
          <w:sz w:val="28"/>
          <w:szCs w:val="28"/>
        </w:rPr>
        <w:t xml:space="preserve"> утверждены </w:t>
      </w:r>
      <w:r w:rsidR="00113580">
        <w:rPr>
          <w:sz w:val="28"/>
          <w:szCs w:val="28"/>
        </w:rPr>
        <w:t xml:space="preserve">программы подготовки специалистов среднего звена (ППССЗ) </w:t>
      </w:r>
      <w:r w:rsidR="00AE1F5B">
        <w:rPr>
          <w:sz w:val="28"/>
          <w:szCs w:val="28"/>
        </w:rPr>
        <w:t>по всем</w:t>
      </w:r>
      <w:r w:rsidRPr="00637D76">
        <w:rPr>
          <w:sz w:val="28"/>
          <w:szCs w:val="28"/>
        </w:rPr>
        <w:t xml:space="preserve"> реализуемым специальностям;</w:t>
      </w:r>
    </w:p>
    <w:p w:rsidR="00DC1FA9" w:rsidRPr="00637D76" w:rsidRDefault="00DC1FA9" w:rsidP="004A60F3">
      <w:pPr>
        <w:spacing w:line="276" w:lineRule="auto"/>
        <w:ind w:firstLine="709"/>
        <w:jc w:val="both"/>
        <w:rPr>
          <w:sz w:val="28"/>
          <w:szCs w:val="28"/>
        </w:rPr>
      </w:pPr>
      <w:r w:rsidRPr="00637D76">
        <w:rPr>
          <w:sz w:val="28"/>
          <w:szCs w:val="28"/>
        </w:rPr>
        <w:t xml:space="preserve">- были разработаны контрольно-оценочные средства </w:t>
      </w:r>
      <w:r w:rsidR="00A35439" w:rsidRPr="00637D76">
        <w:rPr>
          <w:sz w:val="28"/>
          <w:szCs w:val="28"/>
        </w:rPr>
        <w:t>по учебным дисциплинам</w:t>
      </w:r>
      <w:r w:rsidR="00AE1F5B">
        <w:rPr>
          <w:sz w:val="28"/>
          <w:szCs w:val="28"/>
        </w:rPr>
        <w:t xml:space="preserve"> и профессиональным модулям</w:t>
      </w:r>
      <w:r w:rsidRPr="00637D76">
        <w:rPr>
          <w:sz w:val="28"/>
          <w:szCs w:val="28"/>
        </w:rPr>
        <w:t>;</w:t>
      </w:r>
    </w:p>
    <w:p w:rsidR="00DC1FA9" w:rsidRPr="00637D76" w:rsidRDefault="00DC1FA9" w:rsidP="004A60F3">
      <w:pPr>
        <w:spacing w:line="276" w:lineRule="auto"/>
        <w:ind w:firstLine="709"/>
        <w:jc w:val="both"/>
        <w:rPr>
          <w:sz w:val="28"/>
          <w:szCs w:val="28"/>
        </w:rPr>
      </w:pPr>
      <w:r w:rsidRPr="00637D76">
        <w:rPr>
          <w:sz w:val="28"/>
          <w:szCs w:val="28"/>
        </w:rPr>
        <w:t>-</w:t>
      </w:r>
      <w:r w:rsidR="00C229B0" w:rsidRPr="00637D76">
        <w:rPr>
          <w:sz w:val="28"/>
          <w:szCs w:val="28"/>
        </w:rPr>
        <w:t xml:space="preserve"> переработаны и </w:t>
      </w:r>
      <w:r w:rsidRPr="00637D76">
        <w:rPr>
          <w:sz w:val="28"/>
          <w:szCs w:val="28"/>
        </w:rPr>
        <w:t>утверждены локальные акты по вопросам образовательного процесса</w:t>
      </w:r>
      <w:r w:rsidR="00113580">
        <w:rPr>
          <w:sz w:val="28"/>
          <w:szCs w:val="28"/>
        </w:rPr>
        <w:t xml:space="preserve"> в соответствии с ФГОС СПО (в связи с изменением наименования учреждения)</w:t>
      </w:r>
      <w:r w:rsidRPr="00637D76">
        <w:rPr>
          <w:sz w:val="28"/>
          <w:szCs w:val="28"/>
        </w:rPr>
        <w:t>;</w:t>
      </w:r>
    </w:p>
    <w:p w:rsidR="00DC1FA9" w:rsidRPr="00637D76" w:rsidRDefault="00DC1FA9" w:rsidP="004A60F3">
      <w:pPr>
        <w:spacing w:line="276" w:lineRule="auto"/>
        <w:ind w:firstLine="709"/>
        <w:jc w:val="both"/>
        <w:rPr>
          <w:sz w:val="28"/>
          <w:szCs w:val="28"/>
        </w:rPr>
      </w:pPr>
      <w:r w:rsidRPr="00637D76">
        <w:rPr>
          <w:sz w:val="28"/>
          <w:szCs w:val="28"/>
        </w:rPr>
        <w:t xml:space="preserve">- в </w:t>
      </w:r>
      <w:r w:rsidR="00351B7B" w:rsidRPr="00637D76">
        <w:rPr>
          <w:sz w:val="28"/>
          <w:szCs w:val="28"/>
        </w:rPr>
        <w:t>июне</w:t>
      </w:r>
      <w:r w:rsidRPr="00637D76">
        <w:rPr>
          <w:sz w:val="28"/>
          <w:szCs w:val="28"/>
        </w:rPr>
        <w:t xml:space="preserve"> 20</w:t>
      </w:r>
      <w:r w:rsidR="00113580">
        <w:rPr>
          <w:sz w:val="28"/>
          <w:szCs w:val="28"/>
        </w:rPr>
        <w:t>15</w:t>
      </w:r>
      <w:r w:rsidRPr="00637D76">
        <w:rPr>
          <w:sz w:val="28"/>
          <w:szCs w:val="28"/>
        </w:rPr>
        <w:t xml:space="preserve"> года откорректированы и составлены рабочие учебные планы на 201</w:t>
      </w:r>
      <w:r w:rsidR="00113580">
        <w:rPr>
          <w:sz w:val="28"/>
          <w:szCs w:val="28"/>
        </w:rPr>
        <w:t>5</w:t>
      </w:r>
      <w:r w:rsidRPr="00637D76">
        <w:rPr>
          <w:sz w:val="28"/>
          <w:szCs w:val="28"/>
        </w:rPr>
        <w:t>-</w:t>
      </w:r>
      <w:r w:rsidR="00A35439" w:rsidRPr="00637D76">
        <w:rPr>
          <w:sz w:val="28"/>
          <w:szCs w:val="28"/>
        </w:rPr>
        <w:t>1</w:t>
      </w:r>
      <w:r w:rsidR="00113580">
        <w:rPr>
          <w:sz w:val="28"/>
          <w:szCs w:val="28"/>
        </w:rPr>
        <w:t>6</w:t>
      </w:r>
      <w:r w:rsidRPr="00637D76">
        <w:rPr>
          <w:sz w:val="28"/>
          <w:szCs w:val="28"/>
        </w:rPr>
        <w:t xml:space="preserve"> учебный год</w:t>
      </w:r>
      <w:r w:rsidR="000D3552" w:rsidRPr="00637D76">
        <w:rPr>
          <w:sz w:val="28"/>
          <w:szCs w:val="28"/>
        </w:rPr>
        <w:t>.</w:t>
      </w:r>
      <w:r w:rsidRPr="00637D76">
        <w:rPr>
          <w:sz w:val="28"/>
          <w:szCs w:val="28"/>
        </w:rPr>
        <w:t xml:space="preserve"> </w:t>
      </w:r>
    </w:p>
    <w:p w:rsidR="007051DB" w:rsidRPr="00637D76" w:rsidRDefault="00DC1FA9" w:rsidP="004A60F3">
      <w:pPr>
        <w:spacing w:line="276" w:lineRule="auto"/>
        <w:ind w:firstLine="709"/>
        <w:jc w:val="both"/>
        <w:rPr>
          <w:color w:val="000000"/>
          <w:sz w:val="28"/>
          <w:szCs w:val="28"/>
        </w:rPr>
      </w:pPr>
      <w:r w:rsidRPr="00637D76">
        <w:rPr>
          <w:color w:val="000000"/>
          <w:sz w:val="28"/>
          <w:szCs w:val="28"/>
        </w:rPr>
        <w:t xml:space="preserve">В настоящее время коллектив колледжа </w:t>
      </w:r>
      <w:r w:rsidR="00F737F5">
        <w:rPr>
          <w:color w:val="000000"/>
          <w:sz w:val="28"/>
          <w:szCs w:val="28"/>
        </w:rPr>
        <w:t xml:space="preserve">продолжает </w:t>
      </w:r>
      <w:r w:rsidRPr="00637D76">
        <w:rPr>
          <w:color w:val="000000"/>
          <w:sz w:val="28"/>
          <w:szCs w:val="28"/>
        </w:rPr>
        <w:t>работа</w:t>
      </w:r>
      <w:r w:rsidR="00F737F5">
        <w:rPr>
          <w:color w:val="000000"/>
          <w:sz w:val="28"/>
          <w:szCs w:val="28"/>
        </w:rPr>
        <w:t>ть</w:t>
      </w:r>
      <w:r w:rsidRPr="00637D76">
        <w:rPr>
          <w:color w:val="000000"/>
          <w:sz w:val="28"/>
          <w:szCs w:val="28"/>
        </w:rPr>
        <w:t xml:space="preserve"> над разработкой фондов оценочных средств (ФОС) и методическим обеспечением учебных дисциплин и профессиональных модулей.</w:t>
      </w:r>
    </w:p>
    <w:p w:rsidR="007051DB" w:rsidRPr="006F6276" w:rsidRDefault="00D4145A" w:rsidP="004A60F3">
      <w:pPr>
        <w:spacing w:line="276" w:lineRule="auto"/>
        <w:ind w:firstLine="709"/>
        <w:jc w:val="both"/>
        <w:rPr>
          <w:color w:val="000000"/>
          <w:sz w:val="28"/>
          <w:szCs w:val="28"/>
        </w:rPr>
      </w:pPr>
      <w:r w:rsidRPr="00F510D7">
        <w:rPr>
          <w:color w:val="000000"/>
          <w:sz w:val="28"/>
          <w:szCs w:val="28"/>
        </w:rPr>
        <w:t xml:space="preserve">Важное место отводится информатизации. </w:t>
      </w:r>
      <w:r w:rsidR="007051DB" w:rsidRPr="00F510D7">
        <w:rPr>
          <w:b/>
          <w:i/>
          <w:color w:val="000000"/>
          <w:sz w:val="28"/>
          <w:szCs w:val="28"/>
        </w:rPr>
        <w:t>Информатизация учебного процесса в Г</w:t>
      </w:r>
      <w:r w:rsidR="00586753" w:rsidRPr="00F510D7">
        <w:rPr>
          <w:b/>
          <w:i/>
          <w:color w:val="000000"/>
          <w:sz w:val="28"/>
          <w:szCs w:val="28"/>
        </w:rPr>
        <w:t>Б</w:t>
      </w:r>
      <w:r w:rsidR="00113580" w:rsidRPr="00F510D7">
        <w:rPr>
          <w:b/>
          <w:i/>
          <w:color w:val="000000"/>
          <w:sz w:val="28"/>
          <w:szCs w:val="28"/>
        </w:rPr>
        <w:t>П</w:t>
      </w:r>
      <w:r w:rsidR="007051DB" w:rsidRPr="00F510D7">
        <w:rPr>
          <w:b/>
          <w:i/>
          <w:color w:val="000000"/>
          <w:sz w:val="28"/>
          <w:szCs w:val="28"/>
        </w:rPr>
        <w:t>ОУ РО «НМК</w:t>
      </w:r>
      <w:r w:rsidR="007051DB" w:rsidRPr="00F510D7">
        <w:rPr>
          <w:color w:val="000000"/>
          <w:sz w:val="28"/>
          <w:szCs w:val="28"/>
        </w:rPr>
        <w:t>» идет по следующим направлениям:</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информатизация процесса обучения;</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 xml:space="preserve">информатизация дополнительного образования; </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информатизация внеклассной работы;</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информатизация профориентационной работы;</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 xml:space="preserve">информатизация методической работы; </w:t>
      </w:r>
    </w:p>
    <w:p w:rsidR="007051DB" w:rsidRPr="006F6276" w:rsidRDefault="007051DB" w:rsidP="004A60F3">
      <w:pPr>
        <w:numPr>
          <w:ilvl w:val="0"/>
          <w:numId w:val="4"/>
        </w:numPr>
        <w:tabs>
          <w:tab w:val="clear" w:pos="360"/>
          <w:tab w:val="num" w:pos="142"/>
        </w:tabs>
        <w:spacing w:line="276" w:lineRule="auto"/>
        <w:ind w:left="0" w:firstLine="709"/>
        <w:jc w:val="both"/>
        <w:rPr>
          <w:color w:val="000000"/>
          <w:sz w:val="28"/>
          <w:szCs w:val="28"/>
        </w:rPr>
      </w:pPr>
      <w:r w:rsidRPr="006F6276">
        <w:rPr>
          <w:color w:val="000000"/>
          <w:sz w:val="28"/>
          <w:szCs w:val="28"/>
        </w:rPr>
        <w:t>информатизация управленческой работы администрации и сотрудников.</w:t>
      </w:r>
    </w:p>
    <w:p w:rsidR="007051DB" w:rsidRPr="006F6276" w:rsidRDefault="007051DB" w:rsidP="004A60F3">
      <w:pPr>
        <w:tabs>
          <w:tab w:val="left" w:pos="918"/>
        </w:tabs>
        <w:spacing w:line="276" w:lineRule="auto"/>
        <w:ind w:firstLine="709"/>
        <w:jc w:val="both"/>
        <w:rPr>
          <w:color w:val="000000"/>
          <w:sz w:val="28"/>
          <w:szCs w:val="28"/>
        </w:rPr>
      </w:pPr>
      <w:r w:rsidRPr="006F6276">
        <w:rPr>
          <w:color w:val="000000"/>
          <w:sz w:val="28"/>
          <w:szCs w:val="28"/>
        </w:rPr>
        <w:lastRenderedPageBreak/>
        <w:t xml:space="preserve">В колледже 8 компьютерных лабораторий и кабинетов, все лаборатории имеют выход в Интернет. Колледж имеет почтовые ящики с </w:t>
      </w:r>
      <w:r w:rsidRPr="00F510D7">
        <w:rPr>
          <w:color w:val="000000"/>
          <w:sz w:val="28"/>
          <w:szCs w:val="28"/>
        </w:rPr>
        <w:t>электронными адресами. Всего в колледже имеется 1</w:t>
      </w:r>
      <w:r w:rsidR="006F6276" w:rsidRPr="00F510D7">
        <w:rPr>
          <w:color w:val="000000"/>
          <w:sz w:val="28"/>
          <w:szCs w:val="28"/>
        </w:rPr>
        <w:t>85</w:t>
      </w:r>
      <w:r w:rsidRPr="00F510D7">
        <w:rPr>
          <w:color w:val="000000"/>
          <w:sz w:val="28"/>
          <w:szCs w:val="28"/>
        </w:rPr>
        <w:t xml:space="preserve"> компьютеров</w:t>
      </w:r>
      <w:r w:rsidRPr="006F6276">
        <w:rPr>
          <w:color w:val="000000"/>
          <w:sz w:val="28"/>
          <w:szCs w:val="28"/>
        </w:rPr>
        <w:t xml:space="preserve"> (включая ноутбуки и персональные компьютеры, подключенные к лабораторным стендам), 1</w:t>
      </w:r>
      <w:r w:rsidR="006F6276" w:rsidRPr="006F6276">
        <w:rPr>
          <w:color w:val="000000"/>
          <w:sz w:val="28"/>
          <w:szCs w:val="28"/>
        </w:rPr>
        <w:t xml:space="preserve">57 </w:t>
      </w:r>
      <w:r w:rsidRPr="006F6276">
        <w:rPr>
          <w:color w:val="000000"/>
          <w:sz w:val="28"/>
          <w:szCs w:val="28"/>
        </w:rPr>
        <w:t>из которых используются в учебном процессе</w:t>
      </w:r>
      <w:r w:rsidR="006F6276" w:rsidRPr="006F6276">
        <w:rPr>
          <w:color w:val="000000"/>
          <w:sz w:val="28"/>
          <w:szCs w:val="28"/>
        </w:rPr>
        <w:t xml:space="preserve">, </w:t>
      </w:r>
      <w:r w:rsidR="006F6276" w:rsidRPr="00F510D7">
        <w:rPr>
          <w:color w:val="000000"/>
          <w:sz w:val="28"/>
          <w:szCs w:val="28"/>
        </w:rPr>
        <w:t>15</w:t>
      </w:r>
      <w:r w:rsidR="00F510D7" w:rsidRPr="00F510D7">
        <w:rPr>
          <w:color w:val="000000"/>
          <w:sz w:val="28"/>
          <w:szCs w:val="28"/>
        </w:rPr>
        <w:t>7</w:t>
      </w:r>
      <w:r w:rsidR="006F6276" w:rsidRPr="00F510D7">
        <w:rPr>
          <w:color w:val="000000"/>
          <w:sz w:val="28"/>
          <w:szCs w:val="28"/>
        </w:rPr>
        <w:t xml:space="preserve"> из них подключены к сети Интернет</w:t>
      </w:r>
      <w:r w:rsidRPr="00F510D7">
        <w:rPr>
          <w:color w:val="000000"/>
          <w:sz w:val="28"/>
          <w:szCs w:val="28"/>
        </w:rPr>
        <w:t xml:space="preserve">, что составляет </w:t>
      </w:r>
      <w:r w:rsidR="00F510D7">
        <w:rPr>
          <w:color w:val="000000"/>
          <w:sz w:val="28"/>
          <w:szCs w:val="28"/>
        </w:rPr>
        <w:t>28</w:t>
      </w:r>
      <w:r w:rsidRPr="00F510D7">
        <w:rPr>
          <w:color w:val="000000"/>
          <w:sz w:val="28"/>
          <w:szCs w:val="28"/>
        </w:rPr>
        <w:t xml:space="preserve"> машин на 100</w:t>
      </w:r>
      <w:r w:rsidRPr="006F6276">
        <w:rPr>
          <w:color w:val="000000"/>
          <w:sz w:val="28"/>
          <w:szCs w:val="28"/>
        </w:rPr>
        <w:t xml:space="preserve"> человек контингента обучающ</w:t>
      </w:r>
      <w:r w:rsidR="00F510D7">
        <w:rPr>
          <w:color w:val="000000"/>
          <w:sz w:val="28"/>
          <w:szCs w:val="28"/>
        </w:rPr>
        <w:t>ихся</w:t>
      </w:r>
      <w:r w:rsidRPr="006F6276">
        <w:rPr>
          <w:color w:val="000000"/>
          <w:sz w:val="28"/>
          <w:szCs w:val="28"/>
        </w:rPr>
        <w:t xml:space="preserve"> </w:t>
      </w:r>
      <w:r w:rsidR="00F510D7">
        <w:rPr>
          <w:color w:val="000000"/>
          <w:sz w:val="28"/>
          <w:szCs w:val="28"/>
        </w:rPr>
        <w:t>на</w:t>
      </w:r>
      <w:r w:rsidRPr="006F6276">
        <w:rPr>
          <w:color w:val="000000"/>
          <w:sz w:val="28"/>
          <w:szCs w:val="28"/>
        </w:rPr>
        <w:t xml:space="preserve"> очной форме обучения. Все ПК оснащены необходимым минимумом программного обеспечения (всего более 500 единиц). 2 лаборатории оборудованы интерактивными проекторами, в 1 кабинет</w:t>
      </w:r>
      <w:r w:rsidR="00E00776" w:rsidRPr="006F6276">
        <w:rPr>
          <w:color w:val="000000"/>
          <w:sz w:val="28"/>
          <w:szCs w:val="28"/>
        </w:rPr>
        <w:t>е</w:t>
      </w:r>
      <w:r w:rsidRPr="006F6276">
        <w:rPr>
          <w:color w:val="000000"/>
          <w:sz w:val="28"/>
          <w:szCs w:val="28"/>
        </w:rPr>
        <w:t xml:space="preserve"> и актовом зале имеются мультимедийные проекторы. </w:t>
      </w:r>
      <w:r w:rsidR="00B93EF5" w:rsidRPr="006F6276">
        <w:rPr>
          <w:color w:val="000000"/>
          <w:sz w:val="28"/>
          <w:szCs w:val="28"/>
        </w:rPr>
        <w:t>5</w:t>
      </w:r>
      <w:r w:rsidRPr="006F6276">
        <w:rPr>
          <w:color w:val="000000"/>
          <w:sz w:val="28"/>
          <w:szCs w:val="28"/>
        </w:rPr>
        <w:t xml:space="preserve"> кабинет</w:t>
      </w:r>
      <w:r w:rsidR="00B93EF5" w:rsidRPr="006F6276">
        <w:rPr>
          <w:color w:val="000000"/>
          <w:sz w:val="28"/>
          <w:szCs w:val="28"/>
        </w:rPr>
        <w:t>ов</w:t>
      </w:r>
      <w:r w:rsidRPr="006F6276">
        <w:rPr>
          <w:color w:val="000000"/>
          <w:sz w:val="28"/>
          <w:szCs w:val="28"/>
        </w:rPr>
        <w:t xml:space="preserve"> оборудованы интерактивными досками.</w:t>
      </w:r>
    </w:p>
    <w:p w:rsidR="00586753" w:rsidRPr="001172AD" w:rsidRDefault="00586753" w:rsidP="004A60F3">
      <w:pPr>
        <w:tabs>
          <w:tab w:val="left" w:pos="918"/>
        </w:tabs>
        <w:spacing w:line="276" w:lineRule="auto"/>
        <w:ind w:firstLine="709"/>
        <w:jc w:val="both"/>
        <w:rPr>
          <w:color w:val="000000"/>
          <w:sz w:val="28"/>
          <w:szCs w:val="28"/>
        </w:rPr>
      </w:pPr>
      <w:r w:rsidRPr="00F510D7">
        <w:rPr>
          <w:color w:val="000000"/>
          <w:sz w:val="28"/>
          <w:szCs w:val="28"/>
        </w:rPr>
        <w:t xml:space="preserve">Помимо компьютерных лабораторий выход в интернет имеют </w:t>
      </w:r>
      <w:r w:rsidR="00F510D7">
        <w:rPr>
          <w:color w:val="000000"/>
          <w:sz w:val="28"/>
          <w:szCs w:val="28"/>
        </w:rPr>
        <w:t>практически все</w:t>
      </w:r>
      <w:r w:rsidRPr="00F510D7">
        <w:rPr>
          <w:color w:val="000000"/>
          <w:sz w:val="28"/>
          <w:szCs w:val="28"/>
        </w:rPr>
        <w:t xml:space="preserve"> учебны</w:t>
      </w:r>
      <w:r w:rsidR="00F510D7">
        <w:rPr>
          <w:color w:val="000000"/>
          <w:sz w:val="28"/>
          <w:szCs w:val="28"/>
        </w:rPr>
        <w:t>е</w:t>
      </w:r>
      <w:r w:rsidRPr="00F510D7">
        <w:rPr>
          <w:color w:val="000000"/>
          <w:sz w:val="28"/>
          <w:szCs w:val="28"/>
        </w:rPr>
        <w:t xml:space="preserve"> кабинет</w:t>
      </w:r>
      <w:r w:rsidR="00F510D7">
        <w:rPr>
          <w:color w:val="000000"/>
          <w:sz w:val="28"/>
          <w:szCs w:val="28"/>
        </w:rPr>
        <w:t>ы и лаборатории</w:t>
      </w:r>
      <w:r w:rsidRPr="00F510D7">
        <w:rPr>
          <w:color w:val="000000"/>
          <w:sz w:val="28"/>
          <w:szCs w:val="28"/>
        </w:rPr>
        <w:t>, а также компьютеры административного</w:t>
      </w:r>
      <w:r w:rsidRPr="001172AD">
        <w:rPr>
          <w:color w:val="000000"/>
          <w:sz w:val="28"/>
          <w:szCs w:val="28"/>
        </w:rPr>
        <w:t xml:space="preserve"> управленческого персонала (директор, бухгалтерия, методкабинет, библиотека и др.).</w:t>
      </w:r>
    </w:p>
    <w:p w:rsidR="007051DB" w:rsidRPr="001172AD" w:rsidRDefault="007051DB" w:rsidP="004A60F3">
      <w:pPr>
        <w:tabs>
          <w:tab w:val="left" w:pos="918"/>
        </w:tabs>
        <w:spacing w:line="276" w:lineRule="auto"/>
        <w:ind w:firstLine="709"/>
        <w:jc w:val="both"/>
        <w:rPr>
          <w:color w:val="000000"/>
          <w:sz w:val="28"/>
          <w:szCs w:val="28"/>
        </w:rPr>
      </w:pPr>
      <w:r w:rsidRPr="001172AD">
        <w:rPr>
          <w:color w:val="000000"/>
          <w:sz w:val="28"/>
          <w:szCs w:val="28"/>
        </w:rPr>
        <w:t xml:space="preserve">Средства вычислительной техники объединены локальной вычислительной сетью. Сеть выполнена в соответствии с требованиями стандартов </w:t>
      </w:r>
      <w:r w:rsidRPr="001172AD">
        <w:rPr>
          <w:color w:val="000000"/>
          <w:sz w:val="28"/>
          <w:szCs w:val="28"/>
          <w:lang w:val="en-US"/>
        </w:rPr>
        <w:t>IEEE</w:t>
      </w:r>
      <w:r w:rsidRPr="001172AD">
        <w:rPr>
          <w:color w:val="000000"/>
          <w:sz w:val="28"/>
          <w:szCs w:val="28"/>
        </w:rPr>
        <w:t xml:space="preserve"> 802.1</w:t>
      </w:r>
      <w:r w:rsidRPr="001172AD">
        <w:rPr>
          <w:color w:val="000000"/>
          <w:sz w:val="28"/>
          <w:szCs w:val="28"/>
          <w:lang w:val="en-US"/>
        </w:rPr>
        <w:t>D</w:t>
      </w:r>
      <w:r w:rsidRPr="001172AD">
        <w:rPr>
          <w:color w:val="000000"/>
          <w:sz w:val="28"/>
          <w:szCs w:val="28"/>
        </w:rPr>
        <w:t xml:space="preserve"> и </w:t>
      </w:r>
      <w:r w:rsidRPr="001172AD">
        <w:rPr>
          <w:color w:val="000000"/>
          <w:sz w:val="28"/>
          <w:szCs w:val="28"/>
          <w:lang w:val="en-US"/>
        </w:rPr>
        <w:t>IEEE</w:t>
      </w:r>
      <w:r w:rsidRPr="001172AD">
        <w:rPr>
          <w:color w:val="000000"/>
          <w:sz w:val="28"/>
          <w:szCs w:val="28"/>
        </w:rPr>
        <w:t xml:space="preserve"> 802.3. Для доступа к внешней сети Интернет в компьютерной сети колледжа используется </w:t>
      </w:r>
      <w:r w:rsidR="00F510D7">
        <w:rPr>
          <w:color w:val="000000"/>
          <w:sz w:val="28"/>
          <w:szCs w:val="28"/>
        </w:rPr>
        <w:t>2 выделенных сервера</w:t>
      </w:r>
      <w:r w:rsidRPr="001172AD">
        <w:rPr>
          <w:color w:val="000000"/>
          <w:sz w:val="28"/>
          <w:szCs w:val="28"/>
        </w:rPr>
        <w:t>, подключенных к компьютеру, представляющему собой многопортовое устройство, предназначенное для деления сети колледжа на три сегмента.</w:t>
      </w:r>
    </w:p>
    <w:p w:rsidR="007051DB" w:rsidRPr="001172AD" w:rsidRDefault="007051DB" w:rsidP="004A60F3">
      <w:pPr>
        <w:spacing w:line="276" w:lineRule="auto"/>
        <w:ind w:firstLine="709"/>
        <w:jc w:val="both"/>
        <w:rPr>
          <w:color w:val="000000"/>
          <w:sz w:val="28"/>
          <w:szCs w:val="28"/>
        </w:rPr>
      </w:pPr>
      <w:r w:rsidRPr="001172AD">
        <w:rPr>
          <w:i/>
          <w:color w:val="000000"/>
          <w:sz w:val="28"/>
          <w:szCs w:val="28"/>
        </w:rPr>
        <w:t>В процессе обучения</w:t>
      </w:r>
      <w:r w:rsidRPr="001172AD">
        <w:rPr>
          <w:b/>
          <w:color w:val="000000"/>
          <w:sz w:val="28"/>
          <w:szCs w:val="28"/>
        </w:rPr>
        <w:t xml:space="preserve"> </w:t>
      </w:r>
      <w:r w:rsidRPr="001172AD">
        <w:rPr>
          <w:color w:val="000000"/>
          <w:sz w:val="28"/>
          <w:szCs w:val="28"/>
        </w:rPr>
        <w:t>преподаватели применяют информационные технологии при проведении занятий, лабораторных и практических работ на всех специальностях. Многие преподаватели колледжа работают над созданием мультимедийного сопровождения теоретических занятий. Чаще всего для этого используются электронные презентации.  Например, в 201</w:t>
      </w:r>
      <w:r w:rsidR="00113580">
        <w:rPr>
          <w:color w:val="000000"/>
          <w:sz w:val="28"/>
          <w:szCs w:val="28"/>
        </w:rPr>
        <w:t>4</w:t>
      </w:r>
      <w:r w:rsidRPr="001172AD">
        <w:rPr>
          <w:color w:val="000000"/>
          <w:sz w:val="28"/>
          <w:szCs w:val="28"/>
        </w:rPr>
        <w:t>-201</w:t>
      </w:r>
      <w:r w:rsidR="00113580">
        <w:rPr>
          <w:color w:val="000000"/>
          <w:sz w:val="28"/>
          <w:szCs w:val="28"/>
        </w:rPr>
        <w:t>5</w:t>
      </w:r>
      <w:r w:rsidRPr="001172AD">
        <w:rPr>
          <w:color w:val="000000"/>
          <w:sz w:val="28"/>
          <w:szCs w:val="28"/>
        </w:rPr>
        <w:t xml:space="preserve"> учебном году презентации сопровождали открытые уроки преподавателей </w:t>
      </w:r>
      <w:r w:rsidR="00113580">
        <w:rPr>
          <w:color w:val="000000"/>
          <w:sz w:val="28"/>
          <w:szCs w:val="28"/>
        </w:rPr>
        <w:t>Березневой Е.И., Понариной Т.А., Урюпиной Л.М., Тимановой С.А., Шкондиной Н.Ю., Стояновой Г.И. и др</w:t>
      </w:r>
      <w:r w:rsidR="001172AD">
        <w:rPr>
          <w:color w:val="000000"/>
          <w:sz w:val="28"/>
          <w:szCs w:val="28"/>
        </w:rPr>
        <w:t>.</w:t>
      </w:r>
      <w:r w:rsidRPr="001172AD">
        <w:rPr>
          <w:color w:val="000000"/>
          <w:sz w:val="28"/>
          <w:szCs w:val="28"/>
        </w:rPr>
        <w:t xml:space="preserve"> </w:t>
      </w:r>
    </w:p>
    <w:p w:rsidR="007051DB" w:rsidRPr="001172AD" w:rsidRDefault="007051DB" w:rsidP="004A60F3">
      <w:pPr>
        <w:spacing w:line="276" w:lineRule="auto"/>
        <w:ind w:firstLine="709"/>
        <w:jc w:val="both"/>
        <w:rPr>
          <w:color w:val="000000"/>
          <w:sz w:val="28"/>
          <w:szCs w:val="28"/>
        </w:rPr>
      </w:pPr>
      <w:r w:rsidRPr="001172AD">
        <w:rPr>
          <w:color w:val="000000"/>
          <w:sz w:val="28"/>
          <w:szCs w:val="28"/>
        </w:rPr>
        <w:t>На уроках естественнонаучных и общепрофессиональных дисциплин при изучении некоторых тем используются электронные мультимедийные учебники преподавателями математики, физики, химии, технической механики.</w:t>
      </w:r>
    </w:p>
    <w:p w:rsidR="007051DB" w:rsidRPr="001172AD" w:rsidRDefault="007051DB" w:rsidP="004A60F3">
      <w:pPr>
        <w:spacing w:line="276" w:lineRule="auto"/>
        <w:ind w:firstLine="709"/>
        <w:jc w:val="both"/>
        <w:rPr>
          <w:color w:val="000000"/>
          <w:sz w:val="28"/>
          <w:szCs w:val="28"/>
        </w:rPr>
      </w:pPr>
      <w:r w:rsidRPr="001172AD">
        <w:rPr>
          <w:color w:val="000000"/>
          <w:sz w:val="28"/>
          <w:szCs w:val="28"/>
        </w:rPr>
        <w:t xml:space="preserve">Для развития пространственного воображения студентов преподаватели дисциплин «Инженерная графика» и «Техническая механика» применяют средства наглядности (плакаты, электронные модели), подготовленные с использованием систем автоматизированного проектирования (САПР). </w:t>
      </w:r>
    </w:p>
    <w:p w:rsidR="007051DB" w:rsidRPr="001172AD" w:rsidRDefault="007051DB" w:rsidP="004A60F3">
      <w:pPr>
        <w:spacing w:line="276" w:lineRule="auto"/>
        <w:ind w:firstLine="709"/>
        <w:jc w:val="both"/>
        <w:rPr>
          <w:color w:val="000000"/>
          <w:sz w:val="28"/>
          <w:szCs w:val="28"/>
        </w:rPr>
      </w:pPr>
      <w:r w:rsidRPr="001172AD">
        <w:rPr>
          <w:color w:val="000000"/>
          <w:sz w:val="28"/>
          <w:szCs w:val="28"/>
        </w:rPr>
        <w:lastRenderedPageBreak/>
        <w:t>Методические пособия, наглядный и раздаточный материал к урокам, компьютерные программы-тесты, расчетные программы создаются с использованием компьютерной техники многими преподавателями колледжа.</w:t>
      </w:r>
    </w:p>
    <w:p w:rsidR="007051DB" w:rsidRPr="00F737F5" w:rsidRDefault="007051DB" w:rsidP="004A60F3">
      <w:pPr>
        <w:pStyle w:val="ab"/>
        <w:tabs>
          <w:tab w:val="left" w:pos="426"/>
        </w:tabs>
        <w:spacing w:after="0"/>
        <w:ind w:firstLine="709"/>
        <w:jc w:val="both"/>
        <w:rPr>
          <w:rFonts w:ascii="Times New Roman" w:hAnsi="Times New Roman"/>
          <w:color w:val="000000"/>
          <w:sz w:val="28"/>
          <w:szCs w:val="28"/>
          <w:highlight w:val="yellow"/>
        </w:rPr>
      </w:pPr>
      <w:r w:rsidRPr="00CE7061">
        <w:rPr>
          <w:rFonts w:ascii="Times New Roman" w:hAnsi="Times New Roman"/>
          <w:color w:val="000000"/>
          <w:sz w:val="28"/>
          <w:szCs w:val="28"/>
        </w:rPr>
        <w:t>Основы информационной культуры студентов всех специальностей закладываются на уроках информатики, информационных те</w:t>
      </w:r>
      <w:r w:rsidR="00F510D7">
        <w:rPr>
          <w:rFonts w:ascii="Times New Roman" w:hAnsi="Times New Roman"/>
          <w:color w:val="000000"/>
          <w:sz w:val="28"/>
          <w:szCs w:val="28"/>
        </w:rPr>
        <w:t>хнологий. Студенты специальности</w:t>
      </w:r>
      <w:r w:rsidRPr="00CE7061">
        <w:rPr>
          <w:rFonts w:ascii="Times New Roman" w:hAnsi="Times New Roman"/>
          <w:color w:val="000000"/>
          <w:sz w:val="28"/>
          <w:szCs w:val="28"/>
        </w:rPr>
        <w:t xml:space="preserve"> 230</w:t>
      </w:r>
      <w:r w:rsidR="00B93EF5" w:rsidRPr="00CE7061">
        <w:rPr>
          <w:rFonts w:ascii="Times New Roman" w:hAnsi="Times New Roman"/>
          <w:color w:val="000000"/>
          <w:sz w:val="28"/>
          <w:szCs w:val="28"/>
        </w:rPr>
        <w:t>113</w:t>
      </w:r>
      <w:r w:rsidRPr="00CE7061">
        <w:rPr>
          <w:rFonts w:ascii="Times New Roman" w:hAnsi="Times New Roman"/>
          <w:color w:val="000000"/>
          <w:sz w:val="28"/>
          <w:szCs w:val="28"/>
        </w:rPr>
        <w:t xml:space="preserve"> </w:t>
      </w:r>
      <w:r w:rsidR="00B93EF5" w:rsidRPr="00CE7061">
        <w:rPr>
          <w:rFonts w:ascii="Times New Roman" w:hAnsi="Times New Roman"/>
          <w:color w:val="000000"/>
          <w:sz w:val="28"/>
          <w:szCs w:val="28"/>
        </w:rPr>
        <w:t>Компьютерные системы и комплексы</w:t>
      </w:r>
      <w:r w:rsidRPr="00CE7061">
        <w:rPr>
          <w:rFonts w:ascii="Times New Roman" w:hAnsi="Times New Roman"/>
          <w:color w:val="000000"/>
          <w:sz w:val="28"/>
          <w:szCs w:val="28"/>
        </w:rPr>
        <w:t xml:space="preserve"> развивают полученные навыки в период учебной практики </w:t>
      </w:r>
      <w:r w:rsidR="00F510D7">
        <w:rPr>
          <w:rFonts w:ascii="Times New Roman" w:hAnsi="Times New Roman"/>
          <w:color w:val="000000"/>
          <w:sz w:val="28"/>
          <w:szCs w:val="28"/>
        </w:rPr>
        <w:t>по ПМ.04 </w:t>
      </w:r>
      <w:r w:rsidR="00CE7061" w:rsidRPr="00CE7061">
        <w:rPr>
          <w:rFonts w:ascii="Times New Roman" w:hAnsi="Times New Roman"/>
          <w:color w:val="000000"/>
          <w:sz w:val="28"/>
          <w:szCs w:val="28"/>
        </w:rPr>
        <w:t>Выполнение работ по одной или нескольким рабочим профессиям, должностям служащих.</w:t>
      </w:r>
    </w:p>
    <w:p w:rsidR="007051DB" w:rsidRPr="00CE7061" w:rsidRDefault="007051DB" w:rsidP="004A60F3">
      <w:pPr>
        <w:spacing w:line="276" w:lineRule="auto"/>
        <w:ind w:firstLine="709"/>
        <w:jc w:val="both"/>
        <w:rPr>
          <w:color w:val="000000"/>
          <w:sz w:val="28"/>
          <w:szCs w:val="28"/>
        </w:rPr>
      </w:pPr>
      <w:r w:rsidRPr="00CE7061">
        <w:rPr>
          <w:color w:val="000000"/>
          <w:sz w:val="28"/>
          <w:szCs w:val="28"/>
        </w:rPr>
        <w:t>Компьютерные расчетные программы используются в курсовом и дипломном проектировании по экономике, деталям машин, для расчета режимов резания, технико-экономического сравнения вариантов.</w:t>
      </w:r>
    </w:p>
    <w:p w:rsidR="007051DB" w:rsidRPr="00CE7061" w:rsidRDefault="007051DB" w:rsidP="004A60F3">
      <w:pPr>
        <w:tabs>
          <w:tab w:val="left" w:pos="426"/>
        </w:tabs>
        <w:spacing w:line="276" w:lineRule="auto"/>
        <w:ind w:firstLine="709"/>
        <w:jc w:val="both"/>
        <w:rPr>
          <w:color w:val="000000"/>
          <w:sz w:val="28"/>
          <w:szCs w:val="28"/>
        </w:rPr>
      </w:pPr>
      <w:r w:rsidRPr="00CE7061">
        <w:rPr>
          <w:color w:val="000000"/>
          <w:sz w:val="28"/>
          <w:szCs w:val="28"/>
        </w:rPr>
        <w:t>Вычислительная база колледжа используется также для выполнения и оформления курсовых  и дипломных работ и проектов. Качество оформления пояснительных записок и графической части курсовых и дипломных работ и</w:t>
      </w:r>
      <w:r w:rsidR="00AD0E6C">
        <w:rPr>
          <w:color w:val="000000"/>
          <w:sz w:val="28"/>
          <w:szCs w:val="28"/>
        </w:rPr>
        <w:t xml:space="preserve"> проектов имеет высокий уровень</w:t>
      </w:r>
      <w:r w:rsidRPr="00CE7061">
        <w:rPr>
          <w:color w:val="000000"/>
          <w:sz w:val="28"/>
          <w:szCs w:val="28"/>
        </w:rPr>
        <w:t xml:space="preserve"> за счет использования компьютерных технологий. </w:t>
      </w:r>
    </w:p>
    <w:p w:rsidR="007051DB" w:rsidRPr="00CE7061" w:rsidRDefault="007051DB" w:rsidP="004A60F3">
      <w:pPr>
        <w:tabs>
          <w:tab w:val="left" w:pos="426"/>
        </w:tabs>
        <w:spacing w:line="276" w:lineRule="auto"/>
        <w:ind w:firstLine="709"/>
        <w:jc w:val="both"/>
        <w:rPr>
          <w:color w:val="000000"/>
          <w:sz w:val="28"/>
          <w:szCs w:val="28"/>
        </w:rPr>
      </w:pPr>
      <w:r w:rsidRPr="00CE7061">
        <w:rPr>
          <w:color w:val="000000"/>
          <w:sz w:val="28"/>
          <w:szCs w:val="28"/>
        </w:rPr>
        <w:t>Защита дипломных работ по специальности 230105 «Программное обеспечение вычислительной техники и автоматизир</w:t>
      </w:r>
      <w:r w:rsidR="00F510D7">
        <w:rPr>
          <w:color w:val="000000"/>
          <w:sz w:val="28"/>
          <w:szCs w:val="28"/>
        </w:rPr>
        <w:t xml:space="preserve">ованных систем», 230113 «Компьютерные системы и комплексы», 100801 «Товароведение и экспертиза качества потребительских товаров» сопровождается </w:t>
      </w:r>
      <w:r w:rsidRPr="00CE7061">
        <w:rPr>
          <w:color w:val="000000"/>
          <w:sz w:val="28"/>
          <w:szCs w:val="28"/>
        </w:rPr>
        <w:t>компьютерными презентациями.</w:t>
      </w:r>
    </w:p>
    <w:p w:rsidR="007051DB" w:rsidRPr="00CE7061" w:rsidRDefault="007051DB" w:rsidP="004A60F3">
      <w:pPr>
        <w:spacing w:line="276" w:lineRule="auto"/>
        <w:ind w:firstLine="709"/>
        <w:jc w:val="both"/>
        <w:rPr>
          <w:color w:val="000000"/>
          <w:sz w:val="28"/>
          <w:szCs w:val="28"/>
        </w:rPr>
      </w:pPr>
      <w:r w:rsidRPr="00CE7061">
        <w:rPr>
          <w:color w:val="000000"/>
          <w:sz w:val="28"/>
          <w:szCs w:val="28"/>
        </w:rPr>
        <w:t>Преподаватели колледжа продолжили работу по созданию методических пособий и лекций в электронной форме для студентов заочного отделения, формируя</w:t>
      </w:r>
      <w:r w:rsidR="00AD0E6C">
        <w:rPr>
          <w:color w:val="000000"/>
          <w:sz w:val="28"/>
          <w:szCs w:val="28"/>
        </w:rPr>
        <w:t>,</w:t>
      </w:r>
      <w:r w:rsidRPr="00CE7061">
        <w:rPr>
          <w:color w:val="000000"/>
          <w:sz w:val="28"/>
          <w:szCs w:val="28"/>
        </w:rPr>
        <w:t xml:space="preserve"> таким образом банк материалов для обеспечения самостоятельной работы студентов.</w:t>
      </w:r>
    </w:p>
    <w:p w:rsidR="007051DB" w:rsidRPr="00CE7061" w:rsidRDefault="007051DB" w:rsidP="004A60F3">
      <w:pPr>
        <w:spacing w:line="276" w:lineRule="auto"/>
        <w:ind w:firstLine="709"/>
        <w:jc w:val="both"/>
        <w:rPr>
          <w:color w:val="000000"/>
          <w:sz w:val="28"/>
          <w:szCs w:val="28"/>
        </w:rPr>
      </w:pPr>
      <w:r w:rsidRPr="00CE7061">
        <w:rPr>
          <w:color w:val="000000"/>
          <w:sz w:val="28"/>
          <w:szCs w:val="28"/>
        </w:rPr>
        <w:t xml:space="preserve">Информационные технологии широко используются </w:t>
      </w:r>
      <w:r w:rsidRPr="00CE7061">
        <w:rPr>
          <w:i/>
          <w:color w:val="000000"/>
          <w:sz w:val="28"/>
          <w:szCs w:val="28"/>
        </w:rPr>
        <w:t>во внеклассной работе</w:t>
      </w:r>
      <w:r w:rsidRPr="00CE7061">
        <w:rPr>
          <w:color w:val="000000"/>
          <w:sz w:val="28"/>
          <w:szCs w:val="28"/>
        </w:rPr>
        <w:t>. Наличие цифровой видеокамеры, цифровой фотокамеры, мультимедиа-проектора, плоттера позволяет использовать компьютерные презентации на классных часах, открытых мероприятиях, быстро готовить иллюстрированные отчеты.</w:t>
      </w:r>
    </w:p>
    <w:p w:rsidR="007051DB" w:rsidRPr="00CE7061" w:rsidRDefault="007051DB" w:rsidP="004A60F3">
      <w:pPr>
        <w:spacing w:line="276" w:lineRule="auto"/>
        <w:ind w:firstLine="709"/>
        <w:jc w:val="both"/>
        <w:rPr>
          <w:color w:val="000000"/>
          <w:sz w:val="28"/>
          <w:szCs w:val="28"/>
        </w:rPr>
      </w:pPr>
      <w:r w:rsidRPr="00CE7061">
        <w:rPr>
          <w:color w:val="000000"/>
          <w:sz w:val="28"/>
          <w:szCs w:val="28"/>
        </w:rPr>
        <w:t>С помощью персонального компьютера и мультимедиа-проектора проводятся мероприятия различного масштаба – в рамках учебной группы, для студентов специальности</w:t>
      </w:r>
      <w:r w:rsidR="002414B1" w:rsidRPr="00CE7061">
        <w:rPr>
          <w:color w:val="000000"/>
          <w:sz w:val="28"/>
          <w:szCs w:val="28"/>
        </w:rPr>
        <w:t>,</w:t>
      </w:r>
      <w:r w:rsidRPr="00CE7061">
        <w:rPr>
          <w:color w:val="000000"/>
          <w:sz w:val="28"/>
          <w:szCs w:val="28"/>
        </w:rPr>
        <w:t xml:space="preserve"> всего колледжа</w:t>
      </w:r>
      <w:r w:rsidR="002414B1" w:rsidRPr="00CE7061">
        <w:rPr>
          <w:color w:val="000000"/>
          <w:sz w:val="28"/>
          <w:szCs w:val="28"/>
        </w:rPr>
        <w:t>, городских и областных мероприятий</w:t>
      </w:r>
      <w:r w:rsidRPr="00CE7061">
        <w:rPr>
          <w:color w:val="000000"/>
          <w:sz w:val="28"/>
          <w:szCs w:val="28"/>
        </w:rPr>
        <w:t>.</w:t>
      </w:r>
    </w:p>
    <w:p w:rsidR="007051DB" w:rsidRPr="00CE7061" w:rsidRDefault="007051DB" w:rsidP="004A60F3">
      <w:pPr>
        <w:spacing w:line="276" w:lineRule="auto"/>
        <w:ind w:firstLine="709"/>
        <w:jc w:val="both"/>
        <w:rPr>
          <w:color w:val="000000"/>
          <w:sz w:val="28"/>
          <w:szCs w:val="28"/>
        </w:rPr>
      </w:pPr>
      <w:r w:rsidRPr="00CE7061">
        <w:rPr>
          <w:color w:val="000000"/>
          <w:sz w:val="28"/>
          <w:szCs w:val="28"/>
        </w:rPr>
        <w:t xml:space="preserve">Использование сети Internet во внеурочное время служит углублению знаний студентов, расширению их кругозора. Internet помогает преподавателям в поиске методических и учебных материалов, новостей </w:t>
      </w:r>
      <w:r w:rsidRPr="00CE7061">
        <w:rPr>
          <w:color w:val="000000"/>
          <w:sz w:val="28"/>
          <w:szCs w:val="28"/>
        </w:rPr>
        <w:lastRenderedPageBreak/>
        <w:t>науки и техники с целью актуализации сведений по дисциплинам, а так же для разработки основных (рабочих) образовательных программ по ФГОС нового поколения.</w:t>
      </w:r>
    </w:p>
    <w:p w:rsidR="002414B1" w:rsidRPr="00CE7061" w:rsidRDefault="002414B1" w:rsidP="004A60F3">
      <w:pPr>
        <w:spacing w:line="276" w:lineRule="auto"/>
        <w:ind w:firstLine="709"/>
        <w:jc w:val="both"/>
        <w:rPr>
          <w:i/>
          <w:sz w:val="28"/>
          <w:szCs w:val="28"/>
        </w:rPr>
      </w:pPr>
      <w:r w:rsidRPr="00CE7061">
        <w:rPr>
          <w:i/>
          <w:sz w:val="28"/>
          <w:szCs w:val="28"/>
        </w:rPr>
        <w:t>Информационные технологии в организации образовательного процесса:</w:t>
      </w:r>
    </w:p>
    <w:p w:rsidR="00F510D7" w:rsidRPr="00F510D7" w:rsidRDefault="00F510D7" w:rsidP="00F510D7">
      <w:pPr>
        <w:numPr>
          <w:ilvl w:val="0"/>
          <w:numId w:val="6"/>
        </w:numPr>
        <w:spacing w:line="276" w:lineRule="auto"/>
        <w:ind w:left="0" w:firstLine="709"/>
        <w:jc w:val="both"/>
        <w:rPr>
          <w:sz w:val="28"/>
          <w:szCs w:val="28"/>
        </w:rPr>
      </w:pPr>
      <w:r w:rsidRPr="00F510D7">
        <w:rPr>
          <w:sz w:val="28"/>
          <w:szCs w:val="28"/>
        </w:rPr>
        <w:t>В кабинете 141 установлены новые ПК и оборудованы рабочие места для студентов в количестве 16 шт. Оборудовано рабочее место и установлена оргтехника преподавателя – 1 рабочее место, (Головкин Б.А).</w:t>
      </w:r>
    </w:p>
    <w:p w:rsidR="00F510D7" w:rsidRPr="00F510D7" w:rsidRDefault="00F510D7" w:rsidP="00F510D7">
      <w:pPr>
        <w:numPr>
          <w:ilvl w:val="0"/>
          <w:numId w:val="6"/>
        </w:numPr>
        <w:spacing w:line="276" w:lineRule="auto"/>
        <w:ind w:left="0" w:firstLine="709"/>
        <w:jc w:val="both"/>
        <w:rPr>
          <w:sz w:val="28"/>
          <w:szCs w:val="28"/>
        </w:rPr>
      </w:pPr>
      <w:r w:rsidRPr="00F510D7">
        <w:rPr>
          <w:sz w:val="28"/>
          <w:szCs w:val="28"/>
        </w:rPr>
        <w:t>Установлена сеть Internet для сдачи в Internet экзаменов CISCO CCNA Diskover(Головкин Б.А).</w:t>
      </w:r>
    </w:p>
    <w:p w:rsidR="00F510D7" w:rsidRPr="00F510D7" w:rsidRDefault="00F510D7" w:rsidP="00F510D7">
      <w:pPr>
        <w:numPr>
          <w:ilvl w:val="0"/>
          <w:numId w:val="6"/>
        </w:numPr>
        <w:spacing w:line="276" w:lineRule="auto"/>
        <w:ind w:left="0" w:firstLine="709"/>
        <w:jc w:val="both"/>
        <w:rPr>
          <w:sz w:val="28"/>
          <w:szCs w:val="28"/>
        </w:rPr>
      </w:pPr>
      <w:r w:rsidRPr="00F510D7">
        <w:rPr>
          <w:sz w:val="28"/>
          <w:szCs w:val="28"/>
        </w:rPr>
        <w:t>Произведена установка и настройка управляемого коммутатора (switch) для управления сетью учебных классов (Головкин Б.А).</w:t>
      </w:r>
    </w:p>
    <w:p w:rsidR="00F510D7" w:rsidRPr="00F510D7" w:rsidRDefault="00F510D7" w:rsidP="00F510D7">
      <w:pPr>
        <w:numPr>
          <w:ilvl w:val="0"/>
          <w:numId w:val="6"/>
        </w:numPr>
        <w:spacing w:line="276" w:lineRule="auto"/>
        <w:ind w:left="0" w:firstLine="709"/>
        <w:jc w:val="both"/>
        <w:rPr>
          <w:sz w:val="28"/>
          <w:szCs w:val="28"/>
        </w:rPr>
      </w:pPr>
      <w:r w:rsidRPr="00F510D7">
        <w:rPr>
          <w:sz w:val="28"/>
          <w:szCs w:val="28"/>
        </w:rPr>
        <w:t>Используется в учебном процессе и для дополнительного образования оборудование Cisco 6 комплектов в стойке, 17 компьютеров кабинет №145 (Гукова В.А., Головкин Б.А).</w:t>
      </w:r>
    </w:p>
    <w:p w:rsidR="00ED70AE" w:rsidRPr="00F510D7" w:rsidRDefault="00CE7061" w:rsidP="00F510D7">
      <w:pPr>
        <w:numPr>
          <w:ilvl w:val="0"/>
          <w:numId w:val="6"/>
        </w:numPr>
        <w:spacing w:line="276" w:lineRule="auto"/>
        <w:ind w:left="0" w:firstLine="709"/>
        <w:jc w:val="both"/>
        <w:rPr>
          <w:sz w:val="28"/>
          <w:szCs w:val="28"/>
        </w:rPr>
      </w:pPr>
      <w:r w:rsidRPr="00F510D7">
        <w:rPr>
          <w:sz w:val="28"/>
          <w:szCs w:val="28"/>
        </w:rPr>
        <w:t>продолжается работа по подключению аудиторий к сети Интернет</w:t>
      </w:r>
      <w:r w:rsidR="00E92BDC" w:rsidRPr="00F510D7">
        <w:rPr>
          <w:sz w:val="28"/>
          <w:szCs w:val="28"/>
        </w:rPr>
        <w:t xml:space="preserve"> (Головкин Б.А.)</w:t>
      </w:r>
    </w:p>
    <w:p w:rsidR="002414B1" w:rsidRPr="00CE7061" w:rsidRDefault="002414B1" w:rsidP="004A60F3">
      <w:pPr>
        <w:numPr>
          <w:ilvl w:val="0"/>
          <w:numId w:val="6"/>
        </w:numPr>
        <w:spacing w:line="276" w:lineRule="auto"/>
        <w:ind w:left="0" w:firstLine="709"/>
        <w:jc w:val="both"/>
        <w:rPr>
          <w:sz w:val="28"/>
          <w:szCs w:val="28"/>
        </w:rPr>
      </w:pPr>
      <w:r w:rsidRPr="00CE7061">
        <w:rPr>
          <w:sz w:val="28"/>
          <w:szCs w:val="28"/>
        </w:rPr>
        <w:t>в компьютерных классах каждый компьютер подключен к сети интернет. Проведена локальная сеть в кабинетах. (Плотникова Н.Г., Головкин Б.А, Гукова В.А, Ивлиева О.В.);</w:t>
      </w:r>
    </w:p>
    <w:p w:rsidR="006169E7" w:rsidRPr="006169E7" w:rsidRDefault="006169E7" w:rsidP="006169E7">
      <w:pPr>
        <w:numPr>
          <w:ilvl w:val="0"/>
          <w:numId w:val="6"/>
        </w:numPr>
        <w:spacing w:line="276" w:lineRule="auto"/>
        <w:ind w:left="0" w:firstLine="709"/>
        <w:jc w:val="both"/>
        <w:rPr>
          <w:sz w:val="28"/>
          <w:szCs w:val="28"/>
        </w:rPr>
      </w:pPr>
      <w:r w:rsidRPr="006169E7">
        <w:rPr>
          <w:sz w:val="28"/>
          <w:szCs w:val="28"/>
        </w:rPr>
        <w:t>работа по реконструкции сайта: подготовка счета на оплату доменного имени, организация разработки сайта. Разработка структуры сайта в соответствии с ФЗ и Приказом министерства, подготовка материалов для передачи разработчику, наполнение сайта документами, организация перевода хостинга сайта на территорию РФ. Пополнение ленты новостей сайта</w:t>
      </w:r>
      <w:r w:rsidR="00221957">
        <w:rPr>
          <w:sz w:val="28"/>
          <w:szCs w:val="28"/>
        </w:rPr>
        <w:t xml:space="preserve"> (</w:t>
      </w:r>
      <w:r w:rsidR="00221957" w:rsidRPr="006169E7">
        <w:rPr>
          <w:sz w:val="28"/>
          <w:szCs w:val="28"/>
        </w:rPr>
        <w:t>Ивлиева О.В.</w:t>
      </w:r>
      <w:r w:rsidR="00221957">
        <w:rPr>
          <w:sz w:val="28"/>
          <w:szCs w:val="28"/>
        </w:rPr>
        <w:t>)</w:t>
      </w:r>
      <w:r w:rsidRPr="006169E7">
        <w:rPr>
          <w:sz w:val="28"/>
          <w:szCs w:val="28"/>
        </w:rPr>
        <w:t>.</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 xml:space="preserve">размещение данных об учреждении на сайте Федерального казначейства </w:t>
      </w:r>
      <w:hyperlink r:id="rId11" w:history="1">
        <w:r w:rsidRPr="00662EEB">
          <w:rPr>
            <w:sz w:val="28"/>
            <w:szCs w:val="28"/>
          </w:rPr>
          <w:t>www.bus.gov.ru</w:t>
        </w:r>
      </w:hyperlink>
      <w:r w:rsidRPr="00662EEB">
        <w:rPr>
          <w:sz w:val="28"/>
          <w:szCs w:val="28"/>
        </w:rPr>
        <w:t xml:space="preserve"> (Ивлиева О.В.);</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работа с плоттером, заполнение и печать грамот по результатам мероприятий, проводимых в колледже (Гукова В.А.);</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выполнение дизайна и печать поздравительных плакатов преподавателям, сотрудникам и студентам колледжа (Ефименко И.В.);</w:t>
      </w:r>
    </w:p>
    <w:p w:rsidR="006169E7" w:rsidRPr="006169E7" w:rsidRDefault="006169E7" w:rsidP="006169E7">
      <w:pPr>
        <w:numPr>
          <w:ilvl w:val="0"/>
          <w:numId w:val="6"/>
        </w:numPr>
        <w:spacing w:line="276" w:lineRule="auto"/>
        <w:ind w:left="0" w:firstLine="709"/>
        <w:jc w:val="both"/>
        <w:rPr>
          <w:sz w:val="28"/>
          <w:szCs w:val="28"/>
        </w:rPr>
      </w:pPr>
      <w:r w:rsidRPr="006169E7">
        <w:rPr>
          <w:sz w:val="28"/>
          <w:szCs w:val="28"/>
        </w:rPr>
        <w:t>подготовка отчетов по мониторингам ИС РИАЦ РО</w:t>
      </w:r>
      <w:r w:rsidR="00221957">
        <w:rPr>
          <w:sz w:val="28"/>
          <w:szCs w:val="28"/>
        </w:rPr>
        <w:t xml:space="preserve"> (Ивлиева </w:t>
      </w:r>
      <w:r w:rsidR="00221957" w:rsidRPr="006169E7">
        <w:rPr>
          <w:sz w:val="28"/>
          <w:szCs w:val="28"/>
        </w:rPr>
        <w:t>О.В.</w:t>
      </w:r>
      <w:r w:rsidR="00221957">
        <w:rPr>
          <w:sz w:val="28"/>
          <w:szCs w:val="28"/>
        </w:rPr>
        <w:t>)</w:t>
      </w:r>
    </w:p>
    <w:p w:rsidR="006169E7" w:rsidRPr="006169E7" w:rsidRDefault="006169E7" w:rsidP="006169E7">
      <w:pPr>
        <w:numPr>
          <w:ilvl w:val="0"/>
          <w:numId w:val="6"/>
        </w:numPr>
        <w:spacing w:line="276" w:lineRule="auto"/>
        <w:ind w:left="0" w:firstLine="709"/>
        <w:jc w:val="both"/>
        <w:rPr>
          <w:sz w:val="28"/>
          <w:szCs w:val="28"/>
        </w:rPr>
      </w:pPr>
      <w:r w:rsidRPr="006169E7">
        <w:rPr>
          <w:sz w:val="28"/>
          <w:szCs w:val="28"/>
        </w:rPr>
        <w:t>подготовка отчетов по мониторингам КЦСТ</w:t>
      </w:r>
      <w:r w:rsidR="00221957">
        <w:rPr>
          <w:sz w:val="28"/>
          <w:szCs w:val="28"/>
        </w:rPr>
        <w:t xml:space="preserve"> (</w:t>
      </w:r>
      <w:r w:rsidR="00221957" w:rsidRPr="006169E7">
        <w:rPr>
          <w:sz w:val="28"/>
          <w:szCs w:val="28"/>
        </w:rPr>
        <w:t>Ивлиева О.В.</w:t>
      </w:r>
      <w:r w:rsidR="00221957">
        <w:rPr>
          <w:sz w:val="28"/>
          <w:szCs w:val="28"/>
        </w:rPr>
        <w:t>)</w:t>
      </w:r>
    </w:p>
    <w:p w:rsidR="006169E7" w:rsidRPr="006169E7" w:rsidRDefault="006169E7" w:rsidP="006169E7">
      <w:pPr>
        <w:numPr>
          <w:ilvl w:val="0"/>
          <w:numId w:val="6"/>
        </w:numPr>
        <w:spacing w:line="276" w:lineRule="auto"/>
        <w:ind w:left="0" w:firstLine="709"/>
        <w:jc w:val="both"/>
        <w:rPr>
          <w:sz w:val="28"/>
          <w:szCs w:val="28"/>
        </w:rPr>
      </w:pPr>
      <w:r w:rsidRPr="006169E7">
        <w:rPr>
          <w:sz w:val="28"/>
          <w:szCs w:val="28"/>
        </w:rPr>
        <w:t>заполнение статистических форм и отправка отчетов СПО-1, СПО-2</w:t>
      </w:r>
      <w:r w:rsidR="00221957">
        <w:rPr>
          <w:sz w:val="28"/>
          <w:szCs w:val="28"/>
        </w:rPr>
        <w:t xml:space="preserve"> (</w:t>
      </w:r>
      <w:r w:rsidR="00221957" w:rsidRPr="006169E7">
        <w:rPr>
          <w:sz w:val="28"/>
          <w:szCs w:val="28"/>
        </w:rPr>
        <w:t>Ивлиева О.В.</w:t>
      </w:r>
      <w:r w:rsidR="00221957">
        <w:rPr>
          <w:sz w:val="28"/>
          <w:szCs w:val="28"/>
        </w:rPr>
        <w:t>)</w:t>
      </w:r>
    </w:p>
    <w:p w:rsidR="006169E7" w:rsidRPr="006169E7" w:rsidRDefault="006169E7" w:rsidP="006169E7">
      <w:pPr>
        <w:numPr>
          <w:ilvl w:val="0"/>
          <w:numId w:val="6"/>
        </w:numPr>
        <w:spacing w:line="276" w:lineRule="auto"/>
        <w:ind w:left="0" w:firstLine="709"/>
        <w:jc w:val="both"/>
        <w:rPr>
          <w:sz w:val="28"/>
          <w:szCs w:val="28"/>
        </w:rPr>
      </w:pPr>
      <w:r w:rsidRPr="006169E7">
        <w:rPr>
          <w:sz w:val="28"/>
          <w:szCs w:val="28"/>
        </w:rPr>
        <w:t>заполнение отчетов ИС РОСМИНТРУД</w:t>
      </w:r>
      <w:r w:rsidR="00221957">
        <w:rPr>
          <w:sz w:val="28"/>
          <w:szCs w:val="28"/>
        </w:rPr>
        <w:t xml:space="preserve"> (</w:t>
      </w:r>
      <w:r w:rsidR="00221957" w:rsidRPr="006169E7">
        <w:rPr>
          <w:sz w:val="28"/>
          <w:szCs w:val="28"/>
        </w:rPr>
        <w:t>Ивлиева О.В.</w:t>
      </w:r>
      <w:r w:rsidR="00221957">
        <w:rPr>
          <w:sz w:val="28"/>
          <w:szCs w:val="28"/>
        </w:rPr>
        <w:t>)</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lastRenderedPageBreak/>
        <w:t>разработаны электронные варианты лекций (все преподаватели);</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использовался мультимедийный проектор в процессе обучения на лекционных и практических занятиях (Ивлиева О.В., Ефименко И.В., Гукова В.А., Плотникова Н.Г., Бедарева О.А., Березнева Е.И.);</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 xml:space="preserve">разработаны мультимедийные пособия-презентации по отдельным темам и разделам дисциплин (Ивлиева О.В., Гукова В.А., Ефименко И.В., Плотникова Н.Г., Шкондина Н. А, Березнева Е.И., </w:t>
      </w:r>
      <w:r w:rsidR="006169E7">
        <w:rPr>
          <w:sz w:val="28"/>
          <w:szCs w:val="28"/>
        </w:rPr>
        <w:t>Бедарева </w:t>
      </w:r>
      <w:r w:rsidRPr="00662EEB">
        <w:rPr>
          <w:sz w:val="28"/>
          <w:szCs w:val="28"/>
        </w:rPr>
        <w:t>О.В. );</w:t>
      </w:r>
    </w:p>
    <w:p w:rsidR="002414B1" w:rsidRPr="00F737F5" w:rsidRDefault="005B7F04" w:rsidP="005B7F04">
      <w:pPr>
        <w:spacing w:line="276" w:lineRule="auto"/>
        <w:ind w:firstLine="709"/>
        <w:jc w:val="both"/>
        <w:rPr>
          <w:sz w:val="28"/>
          <w:szCs w:val="28"/>
          <w:highlight w:val="yellow"/>
        </w:rPr>
      </w:pPr>
      <w:r>
        <w:rPr>
          <w:sz w:val="28"/>
          <w:szCs w:val="28"/>
        </w:rPr>
        <w:t>-</w:t>
      </w:r>
      <w:r>
        <w:rPr>
          <w:sz w:val="28"/>
          <w:szCs w:val="28"/>
        </w:rPr>
        <w:tab/>
      </w:r>
      <w:r w:rsidR="002414B1" w:rsidRPr="00B920D5">
        <w:rPr>
          <w:sz w:val="28"/>
          <w:szCs w:val="28"/>
        </w:rPr>
        <w:t>п</w:t>
      </w:r>
      <w:r w:rsidR="002414B1" w:rsidRPr="00662EEB">
        <w:rPr>
          <w:sz w:val="28"/>
          <w:szCs w:val="28"/>
        </w:rPr>
        <w:t>рименяется на практике стенд ПК-01 «Персональный компьютер» (Ивлиева О.В., Плотникова Н.Г., Березнева Е.И., Гукова В.А.);</w:t>
      </w:r>
    </w:p>
    <w:p w:rsidR="002414B1" w:rsidRPr="00662EEB" w:rsidRDefault="002414B1" w:rsidP="004A60F3">
      <w:pPr>
        <w:numPr>
          <w:ilvl w:val="0"/>
          <w:numId w:val="6"/>
        </w:numPr>
        <w:spacing w:line="276" w:lineRule="auto"/>
        <w:ind w:left="0" w:firstLine="709"/>
        <w:jc w:val="both"/>
        <w:rPr>
          <w:sz w:val="28"/>
          <w:szCs w:val="28"/>
        </w:rPr>
      </w:pPr>
      <w:r w:rsidRPr="00662EEB">
        <w:rPr>
          <w:sz w:val="28"/>
          <w:szCs w:val="28"/>
        </w:rPr>
        <w:t>применяется для демонстрации стенд «Фрезерный станок с ЧПУ» (Ивлиева О.В.);</w:t>
      </w:r>
    </w:p>
    <w:p w:rsidR="002414B1" w:rsidRPr="00B920D5" w:rsidRDefault="002414B1" w:rsidP="004A60F3">
      <w:pPr>
        <w:numPr>
          <w:ilvl w:val="0"/>
          <w:numId w:val="6"/>
        </w:numPr>
        <w:spacing w:line="276" w:lineRule="auto"/>
        <w:ind w:left="0" w:firstLine="709"/>
        <w:jc w:val="both"/>
        <w:rPr>
          <w:sz w:val="28"/>
          <w:szCs w:val="28"/>
        </w:rPr>
      </w:pPr>
      <w:r w:rsidRPr="00662EEB">
        <w:rPr>
          <w:sz w:val="28"/>
          <w:szCs w:val="28"/>
        </w:rPr>
        <w:t>организовывали поисковую самостоятельную работу в Интернете во внеаудиторное время (Ивлиева О.В., Еф</w:t>
      </w:r>
      <w:r w:rsidR="00D4145A" w:rsidRPr="00662EEB">
        <w:rPr>
          <w:sz w:val="28"/>
          <w:szCs w:val="28"/>
        </w:rPr>
        <w:t xml:space="preserve">именко И.В., </w:t>
      </w:r>
      <w:r w:rsidR="00D4145A" w:rsidRPr="00B920D5">
        <w:rPr>
          <w:sz w:val="28"/>
          <w:szCs w:val="28"/>
        </w:rPr>
        <w:t xml:space="preserve">Плотникова Н.Г., </w:t>
      </w:r>
      <w:r w:rsidRPr="00B920D5">
        <w:rPr>
          <w:sz w:val="28"/>
          <w:szCs w:val="28"/>
        </w:rPr>
        <w:t>Бедарева О.А.);</w:t>
      </w:r>
    </w:p>
    <w:p w:rsidR="002414B1" w:rsidRPr="0077446D" w:rsidRDefault="002414B1" w:rsidP="004A60F3">
      <w:pPr>
        <w:numPr>
          <w:ilvl w:val="0"/>
          <w:numId w:val="6"/>
        </w:numPr>
        <w:spacing w:line="276" w:lineRule="auto"/>
        <w:ind w:left="0" w:firstLine="709"/>
        <w:jc w:val="both"/>
        <w:rPr>
          <w:sz w:val="28"/>
          <w:szCs w:val="28"/>
        </w:rPr>
      </w:pPr>
      <w:r w:rsidRPr="00B920D5">
        <w:rPr>
          <w:sz w:val="28"/>
          <w:szCs w:val="28"/>
        </w:rPr>
        <w:t>проводились учебные практики для получения первичных</w:t>
      </w:r>
      <w:r w:rsidRPr="0077446D">
        <w:rPr>
          <w:sz w:val="28"/>
          <w:szCs w:val="28"/>
        </w:rPr>
        <w:t xml:space="preserve"> профессиональных навыков на ПК (по педнагрузке);</w:t>
      </w:r>
    </w:p>
    <w:p w:rsidR="00E92BDC" w:rsidRPr="0077446D" w:rsidRDefault="00E92BDC" w:rsidP="004A60F3">
      <w:pPr>
        <w:numPr>
          <w:ilvl w:val="0"/>
          <w:numId w:val="6"/>
        </w:numPr>
        <w:spacing w:line="276" w:lineRule="auto"/>
        <w:ind w:left="0" w:firstLine="709"/>
        <w:jc w:val="both"/>
        <w:rPr>
          <w:sz w:val="28"/>
          <w:szCs w:val="28"/>
        </w:rPr>
      </w:pPr>
      <w:r w:rsidRPr="0077446D">
        <w:rPr>
          <w:sz w:val="28"/>
          <w:szCs w:val="28"/>
        </w:rPr>
        <w:t xml:space="preserve">проведены курсы </w:t>
      </w:r>
      <w:r w:rsidR="0077446D" w:rsidRPr="0077446D">
        <w:rPr>
          <w:sz w:val="28"/>
          <w:szCs w:val="28"/>
        </w:rPr>
        <w:t xml:space="preserve">дополнительного образования по программе </w:t>
      </w:r>
      <w:r w:rsidR="0077446D" w:rsidRPr="0077446D">
        <w:rPr>
          <w:sz w:val="28"/>
          <w:szCs w:val="28"/>
          <w:lang w:val="en-US"/>
        </w:rPr>
        <w:t>Cisco</w:t>
      </w:r>
      <w:r w:rsidR="0077446D" w:rsidRPr="0077446D">
        <w:rPr>
          <w:sz w:val="28"/>
          <w:szCs w:val="28"/>
        </w:rPr>
        <w:t xml:space="preserve"> </w:t>
      </w:r>
      <w:r w:rsidRPr="0077446D">
        <w:rPr>
          <w:sz w:val="28"/>
          <w:szCs w:val="28"/>
        </w:rPr>
        <w:t>(Гукова В.А.</w:t>
      </w:r>
      <w:r w:rsidR="0077446D" w:rsidRPr="0077446D">
        <w:rPr>
          <w:sz w:val="28"/>
          <w:szCs w:val="28"/>
        </w:rPr>
        <w:t>, Головкин Б.А., Евтушенко С.И., Ивлиева О.В., Плотникова Н.Г.);</w:t>
      </w:r>
      <w:r w:rsidRPr="0077446D">
        <w:rPr>
          <w:sz w:val="28"/>
          <w:szCs w:val="28"/>
        </w:rPr>
        <w:t>)</w:t>
      </w:r>
    </w:p>
    <w:p w:rsidR="007051DB" w:rsidRPr="0077446D" w:rsidRDefault="007051DB" w:rsidP="004A60F3">
      <w:pPr>
        <w:spacing w:line="276" w:lineRule="auto"/>
        <w:ind w:firstLine="709"/>
        <w:jc w:val="both"/>
        <w:rPr>
          <w:color w:val="000000"/>
          <w:sz w:val="28"/>
          <w:szCs w:val="28"/>
        </w:rPr>
      </w:pPr>
      <w:r w:rsidRPr="0077446D">
        <w:rPr>
          <w:color w:val="000000"/>
          <w:sz w:val="28"/>
          <w:szCs w:val="28"/>
        </w:rPr>
        <w:t xml:space="preserve">В </w:t>
      </w:r>
      <w:r w:rsidRPr="0077446D">
        <w:rPr>
          <w:i/>
          <w:color w:val="000000"/>
          <w:sz w:val="28"/>
          <w:szCs w:val="28"/>
        </w:rPr>
        <w:t>профориентационной работе</w:t>
      </w:r>
      <w:r w:rsidRPr="0077446D">
        <w:rPr>
          <w:color w:val="000000"/>
          <w:sz w:val="28"/>
          <w:szCs w:val="28"/>
        </w:rPr>
        <w:t xml:space="preserve"> использовалась в полной мере компьютерная техника. Презентации специальностей и истории колледжа для проведения «Дня открытых дверей» переведены в видеоформат, созданы стенды и планшеты обо всех специальностях колледжа.</w:t>
      </w:r>
    </w:p>
    <w:p w:rsidR="007051DB" w:rsidRPr="0077446D" w:rsidRDefault="007051DB" w:rsidP="004A60F3">
      <w:pPr>
        <w:spacing w:line="276" w:lineRule="auto"/>
        <w:ind w:firstLine="709"/>
        <w:jc w:val="both"/>
        <w:rPr>
          <w:color w:val="000000"/>
          <w:sz w:val="28"/>
          <w:szCs w:val="28"/>
        </w:rPr>
      </w:pPr>
      <w:r w:rsidRPr="0077446D">
        <w:rPr>
          <w:color w:val="000000"/>
          <w:sz w:val="28"/>
          <w:szCs w:val="28"/>
        </w:rPr>
        <w:t xml:space="preserve">Информатизации </w:t>
      </w:r>
      <w:r w:rsidRPr="0077446D">
        <w:rPr>
          <w:i/>
          <w:color w:val="000000"/>
          <w:sz w:val="28"/>
          <w:szCs w:val="28"/>
        </w:rPr>
        <w:t>методической работы</w:t>
      </w:r>
      <w:r w:rsidRPr="0077446D">
        <w:rPr>
          <w:color w:val="000000"/>
          <w:sz w:val="28"/>
          <w:szCs w:val="28"/>
        </w:rPr>
        <w:t xml:space="preserve"> в колледже уделяется большое внимание. Все методические разработки, инструкции, пособия выполняются на компьютере, иллюстрируются, имеют хороший внешний вид. </w:t>
      </w:r>
    </w:p>
    <w:p w:rsidR="007051DB" w:rsidRPr="0077446D" w:rsidRDefault="007051DB" w:rsidP="004A60F3">
      <w:pPr>
        <w:spacing w:line="276" w:lineRule="auto"/>
        <w:ind w:firstLine="709"/>
        <w:jc w:val="both"/>
        <w:rPr>
          <w:color w:val="000000"/>
          <w:sz w:val="28"/>
          <w:szCs w:val="28"/>
        </w:rPr>
      </w:pPr>
      <w:r w:rsidRPr="0077446D">
        <w:rPr>
          <w:i/>
          <w:color w:val="000000"/>
          <w:sz w:val="28"/>
          <w:szCs w:val="28"/>
        </w:rPr>
        <w:t>В структуре управления колледжа</w:t>
      </w:r>
      <w:r w:rsidRPr="0077446D">
        <w:rPr>
          <w:color w:val="000000"/>
          <w:sz w:val="28"/>
          <w:szCs w:val="28"/>
        </w:rPr>
        <w:t xml:space="preserve"> широко используется компьютерная техника: при создании рабочих учебных планов, учете педагогических часов преподавателей, при оформлении документов в секретариате, в учебной части при составлении отчетных форм и в проведении бухгалтерских расчетов. Практически все делопроизводство колледжа ведется на компьютере. Бухгалтерия колледжа оснащена компьютером с электронным замком и соответствующим программным обеспечением для электронного документооборота.</w:t>
      </w:r>
    </w:p>
    <w:p w:rsidR="007051DB" w:rsidRPr="00637D76" w:rsidRDefault="007051DB" w:rsidP="004A60F3">
      <w:pPr>
        <w:spacing w:line="276" w:lineRule="auto"/>
        <w:ind w:firstLine="709"/>
        <w:rPr>
          <w:sz w:val="2"/>
          <w:szCs w:val="2"/>
        </w:rPr>
      </w:pPr>
      <w:r w:rsidRPr="00637D76">
        <w:rPr>
          <w:sz w:val="28"/>
          <w:szCs w:val="28"/>
        </w:rPr>
        <w:br w:type="page"/>
      </w:r>
    </w:p>
    <w:p w:rsidR="00823550" w:rsidRDefault="00AA5F0C" w:rsidP="004A60F3">
      <w:pPr>
        <w:pStyle w:val="1"/>
        <w:spacing w:before="0" w:line="276" w:lineRule="auto"/>
        <w:ind w:firstLine="709"/>
        <w:jc w:val="both"/>
        <w:rPr>
          <w:b/>
          <w:sz w:val="28"/>
        </w:rPr>
      </w:pPr>
      <w:bookmarkStart w:id="6" w:name="_Toc422744499"/>
      <w:r w:rsidRPr="00723A58">
        <w:rPr>
          <w:b/>
          <w:sz w:val="28"/>
        </w:rPr>
        <w:lastRenderedPageBreak/>
        <w:t xml:space="preserve">7. </w:t>
      </w:r>
      <w:r w:rsidR="00823550">
        <w:rPr>
          <w:b/>
          <w:sz w:val="28"/>
        </w:rPr>
        <w:t>Организация работы со студентами, проявившими выдающиеся способности</w:t>
      </w:r>
      <w:bookmarkEnd w:id="6"/>
      <w:r w:rsidR="00823550">
        <w:rPr>
          <w:b/>
          <w:sz w:val="28"/>
        </w:rPr>
        <w:t xml:space="preserve"> </w:t>
      </w:r>
    </w:p>
    <w:p w:rsidR="00D14A03" w:rsidRDefault="00D14A03" w:rsidP="00823550"/>
    <w:p w:rsidR="00255AC7" w:rsidRPr="00267DF7" w:rsidRDefault="00255AC7" w:rsidP="00255AC7">
      <w:pPr>
        <w:ind w:firstLine="851"/>
        <w:jc w:val="both"/>
        <w:rPr>
          <w:sz w:val="28"/>
        </w:rPr>
      </w:pPr>
      <w:r>
        <w:rPr>
          <w:sz w:val="28"/>
          <w:szCs w:val="28"/>
        </w:rPr>
        <w:t>Согласно Федеральному закону</w:t>
      </w:r>
      <w:r w:rsidRPr="00C73863">
        <w:rPr>
          <w:sz w:val="28"/>
          <w:szCs w:val="28"/>
        </w:rPr>
        <w:t xml:space="preserve"> РФ «Об образовании в</w:t>
      </w:r>
      <w:r>
        <w:t xml:space="preserve"> Р</w:t>
      </w:r>
      <w:r w:rsidRPr="00C73863">
        <w:rPr>
          <w:sz w:val="28"/>
        </w:rPr>
        <w:t>оссийской</w:t>
      </w:r>
      <w:r>
        <w:t xml:space="preserve"> </w:t>
      </w:r>
      <w:r w:rsidRPr="00267DF7">
        <w:rPr>
          <w:sz w:val="28"/>
        </w:rPr>
        <w:t xml:space="preserve">Федерации» </w:t>
      </w:r>
      <w:r>
        <w:rPr>
          <w:sz w:val="28"/>
        </w:rPr>
        <w:t xml:space="preserve">– </w:t>
      </w:r>
      <w:r w:rsidRPr="00267DF7">
        <w:rPr>
          <w:sz w:val="28"/>
        </w:rPr>
        <w:t xml:space="preserve">«воспитание – это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255AC7" w:rsidRPr="00111067" w:rsidRDefault="00255AC7" w:rsidP="00255AC7">
      <w:pPr>
        <w:ind w:firstLine="851"/>
        <w:jc w:val="both"/>
        <w:rPr>
          <w:sz w:val="28"/>
        </w:rPr>
      </w:pPr>
      <w:r w:rsidRPr="00267DF7">
        <w:rPr>
          <w:sz w:val="28"/>
        </w:rPr>
        <w:t xml:space="preserve">В ФГОС СПО закреплены требования к организации воспитания, </w:t>
      </w:r>
      <w:r>
        <w:rPr>
          <w:sz w:val="28"/>
        </w:rPr>
        <w:t xml:space="preserve">одним из которых является </w:t>
      </w:r>
      <w:r w:rsidRPr="003A3D08">
        <w:rPr>
          <w:sz w:val="28"/>
        </w:rPr>
        <w:t>обязанность</w:t>
      </w:r>
      <w:r w:rsidRPr="00267DF7">
        <w:rPr>
          <w:sz w:val="28"/>
        </w:rPr>
        <w:t xml:space="preserve"> ОУ </w:t>
      </w:r>
      <w:r w:rsidRPr="003A3D08">
        <w:rPr>
          <w:sz w:val="28"/>
        </w:rPr>
        <w:t xml:space="preserve">формировать </w:t>
      </w:r>
      <w:r w:rsidRPr="00267DF7">
        <w:rPr>
          <w:sz w:val="28"/>
        </w:rPr>
        <w:t xml:space="preserve">социокультурную среду, </w:t>
      </w:r>
      <w:r w:rsidRPr="0010233B">
        <w:rPr>
          <w:sz w:val="28"/>
        </w:rPr>
        <w:t>создавать условия, необходимые для всестороннего развития и социализации личности, сохранения здоровья обучающихся</w:t>
      </w:r>
      <w:r w:rsidRPr="00267DF7">
        <w:rPr>
          <w:sz w:val="28"/>
        </w:rPr>
        <w:t>, способствовать развитию воспитательного компонента образовательного процесса</w:t>
      </w:r>
      <w:r>
        <w:rPr>
          <w:sz w:val="28"/>
        </w:rPr>
        <w:t>.</w:t>
      </w:r>
    </w:p>
    <w:p w:rsidR="00255AC7" w:rsidRDefault="00255AC7" w:rsidP="00255AC7">
      <w:pPr>
        <w:ind w:firstLine="851"/>
        <w:jc w:val="both"/>
        <w:rPr>
          <w:sz w:val="28"/>
        </w:rPr>
      </w:pPr>
      <w:r>
        <w:rPr>
          <w:sz w:val="28"/>
        </w:rPr>
        <w:t>Воспитание идет на уроках, во внеурочной деятельности.</w:t>
      </w:r>
    </w:p>
    <w:p w:rsidR="00255AC7" w:rsidRPr="009D7548" w:rsidRDefault="00255AC7" w:rsidP="00255AC7">
      <w:pPr>
        <w:pStyle w:val="FR2"/>
        <w:ind w:firstLine="851"/>
        <w:jc w:val="both"/>
        <w:outlineLvl w:val="0"/>
        <w:rPr>
          <w:b w:val="0"/>
          <w:i w:val="0"/>
          <w:sz w:val="24"/>
          <w:szCs w:val="24"/>
        </w:rPr>
      </w:pPr>
      <w:r w:rsidRPr="009D7548">
        <w:rPr>
          <w:b w:val="0"/>
          <w:i w:val="0"/>
          <w:sz w:val="28"/>
        </w:rPr>
        <w:t>Кружковая работа</w:t>
      </w:r>
      <w:r w:rsidRPr="009D7548">
        <w:rPr>
          <w:b w:val="0"/>
          <w:i w:val="0"/>
          <w:sz w:val="28"/>
          <w:szCs w:val="28"/>
        </w:rPr>
        <w:t xml:space="preserve"> (работа предметных кружков и кружков по интересам; спортивных секций; клубов по интересам) входит в состав в</w:t>
      </w:r>
      <w:r w:rsidRPr="009D7548">
        <w:rPr>
          <w:b w:val="0"/>
          <w:i w:val="0"/>
          <w:sz w:val="28"/>
        </w:rPr>
        <w:t xml:space="preserve">неклассной воспитательной работы, осуществляющейся педагогическим коллективом колледжа на основе </w:t>
      </w:r>
      <w:r w:rsidRPr="009D7548">
        <w:rPr>
          <w:b w:val="0"/>
          <w:i w:val="0"/>
          <w:sz w:val="28"/>
          <w:szCs w:val="28"/>
        </w:rPr>
        <w:t>Федерального закона от 29.12.2012 г. №273-ФЗ «Об образовании в Российской Федерации», областного закона Ростовской области от 14 ноября 2013 г. N 26-ЗС «Об образовании в Ростовской области», ФГОС СПО специальностей колледжа и локального акта ГБПОУ РО «НМК» «Положение о внеклассной воспитательной работе».</w:t>
      </w:r>
    </w:p>
    <w:p w:rsidR="00255AC7" w:rsidRDefault="00255AC7" w:rsidP="00255AC7">
      <w:pPr>
        <w:widowControl w:val="0"/>
        <w:autoSpaceDE w:val="0"/>
        <w:autoSpaceDN w:val="0"/>
        <w:adjustRightInd w:val="0"/>
        <w:ind w:firstLine="851"/>
        <w:jc w:val="both"/>
        <w:rPr>
          <w:sz w:val="28"/>
        </w:rPr>
      </w:pPr>
      <w:r w:rsidRPr="00A53159">
        <w:rPr>
          <w:sz w:val="28"/>
        </w:rPr>
        <w:t xml:space="preserve">Кружки, секции, клубы по интересам, предлагают обучающимся такие виды деятельности, как познавательная (предметные кружки и клуб «Что? Где? Когда?»); творческая (кружки технического творчества, </w:t>
      </w:r>
      <w:r>
        <w:rPr>
          <w:sz w:val="28"/>
        </w:rPr>
        <w:t xml:space="preserve">исследовательской деятельности, </w:t>
      </w:r>
      <w:r w:rsidRPr="00A53159">
        <w:rPr>
          <w:sz w:val="28"/>
        </w:rPr>
        <w:t>кружки и коллективы художественной самодеятельности, кружки декоративно-прикладного творчества); спортивно-оздоровительная (спортивные кружки и секции); социальная деятельность (работа со студенческим активом и с трудными подростками).</w:t>
      </w:r>
    </w:p>
    <w:p w:rsidR="00255AC7" w:rsidRDefault="00255AC7" w:rsidP="00255AC7">
      <w:pPr>
        <w:widowControl w:val="0"/>
        <w:autoSpaceDE w:val="0"/>
        <w:autoSpaceDN w:val="0"/>
        <w:adjustRightInd w:val="0"/>
        <w:ind w:firstLine="851"/>
        <w:jc w:val="both"/>
        <w:rPr>
          <w:sz w:val="28"/>
        </w:rPr>
      </w:pPr>
      <w:r>
        <w:rPr>
          <w:sz w:val="28"/>
        </w:rPr>
        <w:t>Работа кружков, клубов и спортивных секций ежегодно дает положительные результаты. Обучающиеся колледжа являются победителями и призерами олимпиад, конкурсов, спортивных соревнований, выставок разного направления и уровня (вплоть до общероссийского и международного</w:t>
      </w:r>
      <w:r w:rsidRPr="00F04540">
        <w:rPr>
          <w:sz w:val="28"/>
        </w:rPr>
        <w:t xml:space="preserve"> </w:t>
      </w:r>
      <w:r>
        <w:rPr>
          <w:sz w:val="28"/>
        </w:rPr>
        <w:t>уровня); участниками тренингов, концертов, фестивалей, спектаклей внутриколледжного, городского и областного уровня.</w:t>
      </w:r>
    </w:p>
    <w:p w:rsidR="00255AC7" w:rsidRDefault="00255AC7" w:rsidP="00255AC7">
      <w:pPr>
        <w:ind w:firstLine="851"/>
        <w:jc w:val="both"/>
        <w:rPr>
          <w:sz w:val="28"/>
          <w:szCs w:val="28"/>
        </w:rPr>
      </w:pPr>
      <w:r>
        <w:rPr>
          <w:sz w:val="28"/>
          <w:szCs w:val="28"/>
        </w:rPr>
        <w:t>За отчетный период 229 студентов колледжа (43% обучающихся) приняли участие в различного рода конкурсных мероприятиях, заняв 42 призовых места.</w:t>
      </w:r>
    </w:p>
    <w:p w:rsidR="00255AC7" w:rsidRDefault="00255AC7" w:rsidP="00255AC7">
      <w:pPr>
        <w:ind w:firstLine="851"/>
        <w:jc w:val="both"/>
        <w:rPr>
          <w:sz w:val="28"/>
          <w:szCs w:val="28"/>
        </w:rPr>
      </w:pPr>
    </w:p>
    <w:p w:rsidR="00A87ED7" w:rsidRDefault="00A87ED7" w:rsidP="00255AC7">
      <w:pPr>
        <w:ind w:firstLine="851"/>
        <w:jc w:val="both"/>
        <w:rPr>
          <w:sz w:val="28"/>
          <w:szCs w:val="28"/>
        </w:rPr>
      </w:pPr>
    </w:p>
    <w:p w:rsidR="00A87ED7" w:rsidRDefault="00A87ED7" w:rsidP="00255AC7">
      <w:pPr>
        <w:ind w:firstLine="851"/>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984"/>
        <w:gridCol w:w="1134"/>
        <w:gridCol w:w="1134"/>
        <w:gridCol w:w="1843"/>
      </w:tblGrid>
      <w:tr w:rsidR="00255AC7" w:rsidRPr="005822E7" w:rsidTr="00A87ED7">
        <w:trPr>
          <w:trHeight w:val="703"/>
        </w:trPr>
        <w:tc>
          <w:tcPr>
            <w:tcW w:w="675" w:type="dxa"/>
            <w:vAlign w:val="center"/>
          </w:tcPr>
          <w:p w:rsidR="00255AC7" w:rsidRPr="005822E7" w:rsidRDefault="00255AC7" w:rsidP="00A87ED7">
            <w:pPr>
              <w:jc w:val="center"/>
            </w:pPr>
            <w:r w:rsidRPr="005822E7">
              <w:lastRenderedPageBreak/>
              <w:t>№ п/п</w:t>
            </w:r>
          </w:p>
        </w:tc>
        <w:tc>
          <w:tcPr>
            <w:tcW w:w="2694" w:type="dxa"/>
            <w:vAlign w:val="center"/>
          </w:tcPr>
          <w:p w:rsidR="00255AC7" w:rsidRPr="005822E7" w:rsidRDefault="00255AC7" w:rsidP="00A87ED7">
            <w:pPr>
              <w:jc w:val="center"/>
            </w:pPr>
            <w:r w:rsidRPr="005822E7">
              <w:t>Наименование</w:t>
            </w:r>
          </w:p>
          <w:p w:rsidR="00255AC7" w:rsidRPr="005822E7" w:rsidRDefault="00255AC7" w:rsidP="00A87ED7">
            <w:pPr>
              <w:jc w:val="center"/>
            </w:pPr>
            <w:r w:rsidRPr="005822E7">
              <w:t>мероприятий</w:t>
            </w:r>
          </w:p>
        </w:tc>
        <w:tc>
          <w:tcPr>
            <w:tcW w:w="1984" w:type="dxa"/>
            <w:vAlign w:val="center"/>
          </w:tcPr>
          <w:p w:rsidR="00255AC7" w:rsidRPr="005822E7" w:rsidRDefault="00255AC7" w:rsidP="00A87ED7">
            <w:pPr>
              <w:jc w:val="center"/>
            </w:pPr>
            <w:r w:rsidRPr="005822E7">
              <w:t xml:space="preserve">Уровень </w:t>
            </w:r>
          </w:p>
        </w:tc>
        <w:tc>
          <w:tcPr>
            <w:tcW w:w="1134" w:type="dxa"/>
            <w:vAlign w:val="center"/>
          </w:tcPr>
          <w:p w:rsidR="00255AC7" w:rsidRPr="005822E7" w:rsidRDefault="00255AC7" w:rsidP="00A87ED7">
            <w:pPr>
              <w:jc w:val="center"/>
            </w:pPr>
            <w:r>
              <w:t>Кол-во мест</w:t>
            </w:r>
          </w:p>
        </w:tc>
        <w:tc>
          <w:tcPr>
            <w:tcW w:w="1134" w:type="dxa"/>
            <w:vAlign w:val="center"/>
          </w:tcPr>
          <w:p w:rsidR="00255AC7" w:rsidRPr="005822E7" w:rsidRDefault="00255AC7" w:rsidP="00A87ED7">
            <w:pPr>
              <w:jc w:val="center"/>
            </w:pPr>
            <w:r>
              <w:t>Кол-во участников</w:t>
            </w:r>
          </w:p>
        </w:tc>
        <w:tc>
          <w:tcPr>
            <w:tcW w:w="1843" w:type="dxa"/>
            <w:vAlign w:val="center"/>
          </w:tcPr>
          <w:p w:rsidR="00255AC7" w:rsidRPr="005822E7" w:rsidRDefault="00255AC7" w:rsidP="00A87ED7">
            <w:pPr>
              <w:jc w:val="center"/>
            </w:pPr>
            <w:r w:rsidRPr="005822E7">
              <w:t xml:space="preserve">Количество </w:t>
            </w:r>
            <w:r>
              <w:t>обучающихся</w:t>
            </w:r>
          </w:p>
          <w:p w:rsidR="00255AC7" w:rsidRPr="005822E7" w:rsidRDefault="00255AC7" w:rsidP="00A87ED7">
            <w:pPr>
              <w:jc w:val="center"/>
            </w:pPr>
            <w:r w:rsidRPr="005822E7">
              <w:t>(в % от общего кол-ва)</w:t>
            </w:r>
          </w:p>
        </w:tc>
      </w:tr>
      <w:tr w:rsidR="00255AC7" w:rsidRPr="005822E7" w:rsidTr="00A87ED7">
        <w:tc>
          <w:tcPr>
            <w:tcW w:w="675" w:type="dxa"/>
            <w:vMerge w:val="restart"/>
            <w:vAlign w:val="center"/>
          </w:tcPr>
          <w:p w:rsidR="00255AC7" w:rsidRPr="005822E7" w:rsidRDefault="00255AC7" w:rsidP="00A87ED7">
            <w:pPr>
              <w:jc w:val="center"/>
            </w:pPr>
            <w:r w:rsidRPr="005822E7">
              <w:t>1</w:t>
            </w:r>
          </w:p>
        </w:tc>
        <w:tc>
          <w:tcPr>
            <w:tcW w:w="2694" w:type="dxa"/>
            <w:vMerge w:val="restart"/>
            <w:vAlign w:val="center"/>
          </w:tcPr>
          <w:p w:rsidR="00255AC7" w:rsidRPr="005822E7" w:rsidRDefault="00255AC7" w:rsidP="00A87ED7">
            <w:r w:rsidRPr="005822E7">
              <w:t>Олимпиады</w:t>
            </w:r>
          </w:p>
        </w:tc>
        <w:tc>
          <w:tcPr>
            <w:tcW w:w="1984" w:type="dxa"/>
          </w:tcPr>
          <w:p w:rsidR="00255AC7" w:rsidRPr="005822E7" w:rsidRDefault="00255AC7" w:rsidP="00A87ED7">
            <w:r>
              <w:t>территория</w:t>
            </w:r>
          </w:p>
        </w:tc>
        <w:tc>
          <w:tcPr>
            <w:tcW w:w="1134" w:type="dxa"/>
          </w:tcPr>
          <w:p w:rsidR="00255AC7" w:rsidRDefault="00255AC7" w:rsidP="00A87ED7">
            <w:pPr>
              <w:jc w:val="center"/>
              <w:rPr>
                <w:color w:val="000000"/>
              </w:rPr>
            </w:pPr>
            <w:r>
              <w:rPr>
                <w:color w:val="000000"/>
              </w:rPr>
              <w:t>11</w:t>
            </w:r>
          </w:p>
        </w:tc>
        <w:tc>
          <w:tcPr>
            <w:tcW w:w="1134" w:type="dxa"/>
          </w:tcPr>
          <w:p w:rsidR="00255AC7" w:rsidRDefault="00255AC7" w:rsidP="00A87ED7">
            <w:pPr>
              <w:jc w:val="center"/>
              <w:rPr>
                <w:color w:val="000000"/>
              </w:rPr>
            </w:pPr>
            <w:r>
              <w:rPr>
                <w:color w:val="000000"/>
              </w:rPr>
              <w:t>13</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2,43%</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t>регион</w:t>
            </w:r>
          </w:p>
        </w:tc>
        <w:tc>
          <w:tcPr>
            <w:tcW w:w="1134" w:type="dxa"/>
          </w:tcPr>
          <w:p w:rsidR="00255AC7" w:rsidRDefault="00255AC7" w:rsidP="00A87ED7">
            <w:pPr>
              <w:jc w:val="center"/>
              <w:rPr>
                <w:color w:val="000000"/>
              </w:rPr>
            </w:pPr>
            <w:r>
              <w:rPr>
                <w:color w:val="000000"/>
              </w:rPr>
              <w:t>3</w:t>
            </w:r>
          </w:p>
        </w:tc>
        <w:tc>
          <w:tcPr>
            <w:tcW w:w="1134" w:type="dxa"/>
          </w:tcPr>
          <w:p w:rsidR="00255AC7" w:rsidRDefault="00255AC7" w:rsidP="00A87ED7">
            <w:pPr>
              <w:jc w:val="center"/>
              <w:rPr>
                <w:color w:val="000000"/>
              </w:rPr>
            </w:pPr>
            <w:r>
              <w:rPr>
                <w:color w:val="000000"/>
              </w:rPr>
              <w:t>7</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1,31%</w:t>
            </w:r>
          </w:p>
        </w:tc>
      </w:tr>
      <w:tr w:rsidR="00255AC7" w:rsidRPr="005822E7" w:rsidTr="00A87ED7">
        <w:tc>
          <w:tcPr>
            <w:tcW w:w="675" w:type="dxa"/>
            <w:vMerge w:val="restart"/>
            <w:vAlign w:val="center"/>
          </w:tcPr>
          <w:p w:rsidR="00255AC7" w:rsidRPr="005822E7" w:rsidRDefault="00255AC7" w:rsidP="00A87ED7">
            <w:pPr>
              <w:jc w:val="center"/>
            </w:pPr>
            <w:r w:rsidRPr="005822E7">
              <w:t>2</w:t>
            </w:r>
          </w:p>
        </w:tc>
        <w:tc>
          <w:tcPr>
            <w:tcW w:w="2694" w:type="dxa"/>
            <w:vMerge w:val="restart"/>
            <w:vAlign w:val="center"/>
          </w:tcPr>
          <w:p w:rsidR="00255AC7" w:rsidRPr="005822E7" w:rsidRDefault="00255AC7" w:rsidP="00A87ED7">
            <w:r w:rsidRPr="005822E7">
              <w:t xml:space="preserve">Конкурсы </w:t>
            </w:r>
          </w:p>
        </w:tc>
        <w:tc>
          <w:tcPr>
            <w:tcW w:w="1984" w:type="dxa"/>
          </w:tcPr>
          <w:p w:rsidR="00255AC7" w:rsidRPr="005822E7" w:rsidRDefault="00255AC7" w:rsidP="00A87ED7">
            <w:r>
              <w:t>территория</w:t>
            </w:r>
          </w:p>
        </w:tc>
        <w:tc>
          <w:tcPr>
            <w:tcW w:w="1134" w:type="dxa"/>
          </w:tcPr>
          <w:p w:rsidR="00255AC7" w:rsidRDefault="00255AC7" w:rsidP="00A87ED7">
            <w:pPr>
              <w:jc w:val="center"/>
              <w:rPr>
                <w:color w:val="000000"/>
              </w:rPr>
            </w:pPr>
            <w:r>
              <w:rPr>
                <w:color w:val="000000"/>
              </w:rPr>
              <w:t>11</w:t>
            </w:r>
          </w:p>
        </w:tc>
        <w:tc>
          <w:tcPr>
            <w:tcW w:w="1134" w:type="dxa"/>
          </w:tcPr>
          <w:p w:rsidR="00255AC7" w:rsidRDefault="00255AC7" w:rsidP="00A87ED7">
            <w:pPr>
              <w:jc w:val="center"/>
              <w:rPr>
                <w:color w:val="000000"/>
              </w:rPr>
            </w:pPr>
            <w:r>
              <w:rPr>
                <w:color w:val="000000"/>
              </w:rPr>
              <w:t>24</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4,49%</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t>регион</w:t>
            </w:r>
          </w:p>
        </w:tc>
        <w:tc>
          <w:tcPr>
            <w:tcW w:w="1134" w:type="dxa"/>
          </w:tcPr>
          <w:p w:rsidR="00255AC7" w:rsidRDefault="00255AC7" w:rsidP="00A87ED7">
            <w:pPr>
              <w:jc w:val="center"/>
              <w:rPr>
                <w:color w:val="000000"/>
              </w:rPr>
            </w:pPr>
            <w:r>
              <w:rPr>
                <w:color w:val="000000"/>
              </w:rPr>
              <w:t>1</w:t>
            </w:r>
          </w:p>
        </w:tc>
        <w:tc>
          <w:tcPr>
            <w:tcW w:w="1134" w:type="dxa"/>
          </w:tcPr>
          <w:p w:rsidR="00255AC7" w:rsidRDefault="00255AC7" w:rsidP="00A87ED7">
            <w:pPr>
              <w:jc w:val="center"/>
              <w:rPr>
                <w:color w:val="000000"/>
              </w:rPr>
            </w:pPr>
            <w:r>
              <w:rPr>
                <w:color w:val="000000"/>
              </w:rPr>
              <w:t>2</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0,37%</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rsidRPr="005822E7">
              <w:t>федеральный</w:t>
            </w:r>
          </w:p>
        </w:tc>
        <w:tc>
          <w:tcPr>
            <w:tcW w:w="1134" w:type="dxa"/>
          </w:tcPr>
          <w:p w:rsidR="00255AC7" w:rsidRDefault="00255AC7" w:rsidP="00A87ED7">
            <w:pPr>
              <w:jc w:val="center"/>
              <w:rPr>
                <w:color w:val="000000"/>
              </w:rPr>
            </w:pPr>
            <w:r>
              <w:rPr>
                <w:color w:val="000000"/>
              </w:rPr>
              <w:t>3</w:t>
            </w:r>
          </w:p>
        </w:tc>
        <w:tc>
          <w:tcPr>
            <w:tcW w:w="1134" w:type="dxa"/>
          </w:tcPr>
          <w:p w:rsidR="00255AC7" w:rsidRDefault="00255AC7" w:rsidP="00A87ED7">
            <w:pPr>
              <w:jc w:val="center"/>
              <w:rPr>
                <w:color w:val="000000"/>
              </w:rPr>
            </w:pPr>
            <w:r>
              <w:rPr>
                <w:color w:val="000000"/>
              </w:rPr>
              <w:t>6</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1,12%</w:t>
            </w:r>
          </w:p>
        </w:tc>
      </w:tr>
      <w:tr w:rsidR="00255AC7" w:rsidRPr="005822E7" w:rsidTr="00A87ED7">
        <w:tc>
          <w:tcPr>
            <w:tcW w:w="675" w:type="dxa"/>
            <w:vMerge w:val="restart"/>
            <w:vAlign w:val="center"/>
          </w:tcPr>
          <w:p w:rsidR="00255AC7" w:rsidRPr="005822E7" w:rsidRDefault="00255AC7" w:rsidP="00A87ED7">
            <w:pPr>
              <w:jc w:val="center"/>
            </w:pPr>
            <w:r w:rsidRPr="005822E7">
              <w:t>3</w:t>
            </w:r>
          </w:p>
        </w:tc>
        <w:tc>
          <w:tcPr>
            <w:tcW w:w="2694" w:type="dxa"/>
            <w:vMerge w:val="restart"/>
            <w:vAlign w:val="center"/>
          </w:tcPr>
          <w:p w:rsidR="00255AC7" w:rsidRPr="005822E7" w:rsidRDefault="00255AC7" w:rsidP="00A87ED7">
            <w:r w:rsidRPr="005822E7">
              <w:t>Смотры, фестивали</w:t>
            </w:r>
          </w:p>
        </w:tc>
        <w:tc>
          <w:tcPr>
            <w:tcW w:w="1984" w:type="dxa"/>
          </w:tcPr>
          <w:p w:rsidR="00255AC7" w:rsidRPr="005822E7" w:rsidRDefault="00255AC7" w:rsidP="00A87ED7">
            <w:r>
              <w:t>территория</w:t>
            </w:r>
          </w:p>
        </w:tc>
        <w:tc>
          <w:tcPr>
            <w:tcW w:w="1134" w:type="dxa"/>
          </w:tcPr>
          <w:p w:rsidR="00255AC7" w:rsidRDefault="00255AC7" w:rsidP="00A87ED7">
            <w:pPr>
              <w:jc w:val="center"/>
              <w:rPr>
                <w:color w:val="000000"/>
              </w:rPr>
            </w:pPr>
            <w:r>
              <w:rPr>
                <w:color w:val="000000"/>
              </w:rPr>
              <w:t>-</w:t>
            </w:r>
          </w:p>
        </w:tc>
        <w:tc>
          <w:tcPr>
            <w:tcW w:w="1134" w:type="dxa"/>
          </w:tcPr>
          <w:p w:rsidR="00255AC7" w:rsidRDefault="00255AC7" w:rsidP="00A87ED7">
            <w:pPr>
              <w:jc w:val="center"/>
              <w:rPr>
                <w:color w:val="000000"/>
              </w:rPr>
            </w:pPr>
            <w:r>
              <w:rPr>
                <w:color w:val="000000"/>
              </w:rPr>
              <w:t>-</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 </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t>область</w:t>
            </w:r>
          </w:p>
        </w:tc>
        <w:tc>
          <w:tcPr>
            <w:tcW w:w="1134" w:type="dxa"/>
          </w:tcPr>
          <w:p w:rsidR="00255AC7" w:rsidRDefault="00255AC7" w:rsidP="00A87ED7">
            <w:pPr>
              <w:jc w:val="center"/>
              <w:rPr>
                <w:color w:val="000000"/>
              </w:rPr>
            </w:pPr>
            <w:r>
              <w:rPr>
                <w:color w:val="000000"/>
              </w:rPr>
              <w:t>4</w:t>
            </w:r>
          </w:p>
        </w:tc>
        <w:tc>
          <w:tcPr>
            <w:tcW w:w="1134" w:type="dxa"/>
          </w:tcPr>
          <w:p w:rsidR="00255AC7" w:rsidRDefault="00255AC7" w:rsidP="00A87ED7">
            <w:pPr>
              <w:jc w:val="center"/>
              <w:rPr>
                <w:color w:val="000000"/>
              </w:rPr>
            </w:pPr>
            <w:r>
              <w:rPr>
                <w:color w:val="000000"/>
              </w:rPr>
              <w:t>12</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2,24%</w:t>
            </w:r>
          </w:p>
        </w:tc>
      </w:tr>
      <w:tr w:rsidR="00255AC7" w:rsidRPr="005822E7" w:rsidTr="00A87ED7">
        <w:trPr>
          <w:trHeight w:val="353"/>
        </w:trPr>
        <w:tc>
          <w:tcPr>
            <w:tcW w:w="675" w:type="dxa"/>
            <w:vMerge w:val="restart"/>
            <w:vAlign w:val="center"/>
          </w:tcPr>
          <w:p w:rsidR="00255AC7" w:rsidRPr="005822E7" w:rsidRDefault="00255AC7" w:rsidP="00A87ED7">
            <w:pPr>
              <w:jc w:val="center"/>
            </w:pPr>
            <w:r w:rsidRPr="005822E7">
              <w:t>4</w:t>
            </w:r>
          </w:p>
        </w:tc>
        <w:tc>
          <w:tcPr>
            <w:tcW w:w="2694" w:type="dxa"/>
            <w:vMerge w:val="restart"/>
            <w:vAlign w:val="center"/>
          </w:tcPr>
          <w:p w:rsidR="00255AC7" w:rsidRPr="005822E7" w:rsidRDefault="00255AC7" w:rsidP="00A87ED7">
            <w:r w:rsidRPr="005822E7">
              <w:t>Спортивные соревнования, спартакиады, тур слеты</w:t>
            </w:r>
          </w:p>
        </w:tc>
        <w:tc>
          <w:tcPr>
            <w:tcW w:w="1984" w:type="dxa"/>
          </w:tcPr>
          <w:p w:rsidR="00255AC7" w:rsidRPr="005822E7" w:rsidRDefault="00255AC7" w:rsidP="00A87ED7">
            <w:r>
              <w:t>город</w:t>
            </w:r>
          </w:p>
        </w:tc>
        <w:tc>
          <w:tcPr>
            <w:tcW w:w="1134" w:type="dxa"/>
            <w:shd w:val="clear" w:color="auto" w:fill="auto"/>
          </w:tcPr>
          <w:p w:rsidR="00255AC7" w:rsidRDefault="00255AC7" w:rsidP="00A87ED7">
            <w:pPr>
              <w:jc w:val="center"/>
              <w:rPr>
                <w:color w:val="000000"/>
              </w:rPr>
            </w:pPr>
            <w:r>
              <w:rPr>
                <w:color w:val="000000"/>
              </w:rPr>
              <w:t>4</w:t>
            </w:r>
          </w:p>
        </w:tc>
        <w:tc>
          <w:tcPr>
            <w:tcW w:w="1134" w:type="dxa"/>
            <w:shd w:val="clear" w:color="auto" w:fill="auto"/>
          </w:tcPr>
          <w:p w:rsidR="00255AC7" w:rsidRDefault="00255AC7" w:rsidP="00A87ED7">
            <w:pPr>
              <w:jc w:val="center"/>
              <w:rPr>
                <w:color w:val="000000"/>
              </w:rPr>
            </w:pPr>
            <w:r>
              <w:rPr>
                <w:color w:val="000000"/>
              </w:rPr>
              <w:t>118</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22,06%</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t>область</w:t>
            </w:r>
          </w:p>
        </w:tc>
        <w:tc>
          <w:tcPr>
            <w:tcW w:w="1134" w:type="dxa"/>
            <w:shd w:val="clear" w:color="auto" w:fill="auto"/>
          </w:tcPr>
          <w:p w:rsidR="00255AC7" w:rsidRDefault="00255AC7" w:rsidP="00A87ED7">
            <w:pPr>
              <w:jc w:val="center"/>
              <w:rPr>
                <w:color w:val="000000"/>
              </w:rPr>
            </w:pPr>
            <w:r>
              <w:rPr>
                <w:color w:val="000000"/>
              </w:rPr>
              <w:t>2</w:t>
            </w:r>
          </w:p>
        </w:tc>
        <w:tc>
          <w:tcPr>
            <w:tcW w:w="1134" w:type="dxa"/>
            <w:shd w:val="clear" w:color="auto" w:fill="auto"/>
          </w:tcPr>
          <w:p w:rsidR="00255AC7" w:rsidRDefault="00255AC7" w:rsidP="00A87ED7">
            <w:pPr>
              <w:jc w:val="center"/>
              <w:rPr>
                <w:color w:val="000000"/>
              </w:rPr>
            </w:pPr>
            <w:r>
              <w:rPr>
                <w:color w:val="000000"/>
              </w:rPr>
              <w:t>38</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7,10%</w:t>
            </w:r>
          </w:p>
        </w:tc>
      </w:tr>
      <w:tr w:rsidR="00255AC7" w:rsidRPr="005822E7" w:rsidTr="00A87ED7">
        <w:tc>
          <w:tcPr>
            <w:tcW w:w="675" w:type="dxa"/>
            <w:vMerge w:val="restart"/>
            <w:vAlign w:val="center"/>
          </w:tcPr>
          <w:p w:rsidR="00255AC7" w:rsidRPr="005822E7" w:rsidRDefault="00255AC7" w:rsidP="00A87ED7">
            <w:pPr>
              <w:jc w:val="center"/>
            </w:pPr>
            <w:r w:rsidRPr="005822E7">
              <w:t>5</w:t>
            </w:r>
          </w:p>
        </w:tc>
        <w:tc>
          <w:tcPr>
            <w:tcW w:w="2694" w:type="dxa"/>
            <w:vMerge w:val="restart"/>
            <w:vAlign w:val="center"/>
          </w:tcPr>
          <w:p w:rsidR="00255AC7" w:rsidRPr="005822E7" w:rsidRDefault="00255AC7" w:rsidP="00A87ED7">
            <w:r w:rsidRPr="005822E7">
              <w:t>Конференции</w:t>
            </w:r>
          </w:p>
        </w:tc>
        <w:tc>
          <w:tcPr>
            <w:tcW w:w="1984" w:type="dxa"/>
          </w:tcPr>
          <w:p w:rsidR="00255AC7" w:rsidRPr="005822E7" w:rsidRDefault="00255AC7" w:rsidP="00A87ED7">
            <w:r>
              <w:t>область</w:t>
            </w:r>
          </w:p>
        </w:tc>
        <w:tc>
          <w:tcPr>
            <w:tcW w:w="1134" w:type="dxa"/>
          </w:tcPr>
          <w:p w:rsidR="00255AC7" w:rsidRDefault="00255AC7" w:rsidP="00A87ED7">
            <w:pPr>
              <w:jc w:val="center"/>
              <w:rPr>
                <w:color w:val="000000"/>
              </w:rPr>
            </w:pPr>
            <w:r>
              <w:rPr>
                <w:color w:val="000000"/>
              </w:rPr>
              <w:t>2</w:t>
            </w:r>
          </w:p>
        </w:tc>
        <w:tc>
          <w:tcPr>
            <w:tcW w:w="1134" w:type="dxa"/>
          </w:tcPr>
          <w:p w:rsidR="00255AC7" w:rsidRDefault="00255AC7" w:rsidP="00A87ED7">
            <w:pPr>
              <w:jc w:val="center"/>
              <w:rPr>
                <w:color w:val="000000"/>
              </w:rPr>
            </w:pPr>
            <w:r>
              <w:rPr>
                <w:color w:val="000000"/>
              </w:rPr>
              <w:t>6</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1,12%</w:t>
            </w:r>
          </w:p>
        </w:tc>
      </w:tr>
      <w:tr w:rsidR="00255AC7" w:rsidRPr="005822E7" w:rsidTr="00A87ED7">
        <w:tc>
          <w:tcPr>
            <w:tcW w:w="675" w:type="dxa"/>
            <w:vMerge/>
            <w:vAlign w:val="center"/>
          </w:tcPr>
          <w:p w:rsidR="00255AC7" w:rsidRPr="005822E7" w:rsidRDefault="00255AC7" w:rsidP="00A87ED7">
            <w:pPr>
              <w:jc w:val="center"/>
            </w:pPr>
          </w:p>
        </w:tc>
        <w:tc>
          <w:tcPr>
            <w:tcW w:w="2694" w:type="dxa"/>
            <w:vMerge/>
            <w:vAlign w:val="center"/>
          </w:tcPr>
          <w:p w:rsidR="00255AC7" w:rsidRPr="005822E7" w:rsidRDefault="00255AC7" w:rsidP="00A87ED7"/>
        </w:tc>
        <w:tc>
          <w:tcPr>
            <w:tcW w:w="1984" w:type="dxa"/>
          </w:tcPr>
          <w:p w:rsidR="00255AC7" w:rsidRPr="005822E7" w:rsidRDefault="00255AC7" w:rsidP="00A87ED7">
            <w:r w:rsidRPr="005822E7">
              <w:t>международный</w:t>
            </w:r>
          </w:p>
        </w:tc>
        <w:tc>
          <w:tcPr>
            <w:tcW w:w="1134" w:type="dxa"/>
          </w:tcPr>
          <w:p w:rsidR="00255AC7" w:rsidRDefault="00255AC7" w:rsidP="00A87ED7">
            <w:pPr>
              <w:jc w:val="center"/>
              <w:rPr>
                <w:color w:val="000000"/>
              </w:rPr>
            </w:pPr>
            <w:r>
              <w:rPr>
                <w:color w:val="000000"/>
              </w:rPr>
              <w:t>-</w:t>
            </w:r>
          </w:p>
        </w:tc>
        <w:tc>
          <w:tcPr>
            <w:tcW w:w="1134" w:type="dxa"/>
          </w:tcPr>
          <w:p w:rsidR="00255AC7" w:rsidRDefault="00255AC7" w:rsidP="00A87ED7">
            <w:pPr>
              <w:jc w:val="center"/>
              <w:rPr>
                <w:color w:val="000000"/>
              </w:rPr>
            </w:pPr>
            <w:r>
              <w:rPr>
                <w:color w:val="000000"/>
              </w:rPr>
              <w:t>3</w:t>
            </w:r>
          </w:p>
        </w:tc>
        <w:tc>
          <w:tcPr>
            <w:tcW w:w="1843" w:type="dxa"/>
          </w:tcPr>
          <w:p w:rsidR="00255AC7" w:rsidRDefault="00255AC7" w:rsidP="00A87ED7">
            <w:pPr>
              <w:jc w:val="center"/>
              <w:rPr>
                <w:rFonts w:ascii="Calibri" w:hAnsi="Calibri" w:cs="Calibri"/>
                <w:color w:val="000000"/>
                <w:sz w:val="22"/>
                <w:szCs w:val="22"/>
              </w:rPr>
            </w:pPr>
            <w:r>
              <w:rPr>
                <w:rFonts w:ascii="Calibri" w:hAnsi="Calibri" w:cs="Calibri"/>
                <w:color w:val="000000"/>
                <w:sz w:val="22"/>
                <w:szCs w:val="22"/>
              </w:rPr>
              <w:t>0,56%</w:t>
            </w:r>
          </w:p>
        </w:tc>
      </w:tr>
      <w:tr w:rsidR="00255AC7" w:rsidRPr="005822E7" w:rsidTr="00A87ED7">
        <w:tc>
          <w:tcPr>
            <w:tcW w:w="675" w:type="dxa"/>
            <w:vAlign w:val="center"/>
          </w:tcPr>
          <w:p w:rsidR="00255AC7" w:rsidRPr="005822E7" w:rsidRDefault="00255AC7" w:rsidP="00A87ED7">
            <w:pPr>
              <w:jc w:val="right"/>
            </w:pPr>
          </w:p>
        </w:tc>
        <w:tc>
          <w:tcPr>
            <w:tcW w:w="2694" w:type="dxa"/>
            <w:vAlign w:val="center"/>
          </w:tcPr>
          <w:p w:rsidR="00255AC7" w:rsidRPr="005822E7" w:rsidRDefault="00255AC7" w:rsidP="00A87ED7">
            <w:pPr>
              <w:jc w:val="right"/>
            </w:pPr>
            <w:r w:rsidRPr="005822E7">
              <w:t>Итого:</w:t>
            </w:r>
          </w:p>
        </w:tc>
        <w:tc>
          <w:tcPr>
            <w:tcW w:w="1984" w:type="dxa"/>
          </w:tcPr>
          <w:p w:rsidR="00255AC7" w:rsidRPr="005822E7" w:rsidRDefault="00255AC7" w:rsidP="00A87ED7"/>
        </w:tc>
        <w:tc>
          <w:tcPr>
            <w:tcW w:w="1134" w:type="dxa"/>
          </w:tcPr>
          <w:p w:rsidR="00255AC7" w:rsidRDefault="00255AC7" w:rsidP="00A87ED7">
            <w:pPr>
              <w:jc w:val="center"/>
              <w:rPr>
                <w:color w:val="000000"/>
              </w:rPr>
            </w:pPr>
            <w:r>
              <w:rPr>
                <w:color w:val="000000"/>
              </w:rPr>
              <w:t>41</w:t>
            </w:r>
          </w:p>
        </w:tc>
        <w:tc>
          <w:tcPr>
            <w:tcW w:w="1134" w:type="dxa"/>
          </w:tcPr>
          <w:p w:rsidR="00255AC7" w:rsidRDefault="00255AC7" w:rsidP="00A87ED7">
            <w:pPr>
              <w:jc w:val="center"/>
              <w:rPr>
                <w:color w:val="000000"/>
              </w:rPr>
            </w:pPr>
            <w:r>
              <w:rPr>
                <w:color w:val="000000"/>
              </w:rPr>
              <w:t>229</w:t>
            </w:r>
          </w:p>
        </w:tc>
        <w:tc>
          <w:tcPr>
            <w:tcW w:w="1843" w:type="dxa"/>
          </w:tcPr>
          <w:p w:rsidR="00255AC7" w:rsidRDefault="00255AC7" w:rsidP="00A87ED7">
            <w:pPr>
              <w:jc w:val="center"/>
              <w:rPr>
                <w:color w:val="000000"/>
              </w:rPr>
            </w:pPr>
            <w:r>
              <w:rPr>
                <w:color w:val="000000"/>
              </w:rPr>
              <w:t>43%</w:t>
            </w:r>
          </w:p>
        </w:tc>
      </w:tr>
    </w:tbl>
    <w:p w:rsidR="00255AC7" w:rsidRPr="00C31BD2" w:rsidRDefault="00255AC7" w:rsidP="00255AC7">
      <w:pPr>
        <w:ind w:firstLine="851"/>
        <w:rPr>
          <w:sz w:val="18"/>
          <w:szCs w:val="28"/>
        </w:rPr>
      </w:pPr>
    </w:p>
    <w:p w:rsidR="00255AC7" w:rsidRDefault="00255AC7" w:rsidP="00255AC7">
      <w:pPr>
        <w:jc w:val="center"/>
        <w:rPr>
          <w:sz w:val="28"/>
          <w:szCs w:val="28"/>
        </w:rPr>
      </w:pPr>
    </w:p>
    <w:p w:rsidR="00255AC7" w:rsidRDefault="00255AC7" w:rsidP="00255AC7">
      <w:pPr>
        <w:jc w:val="center"/>
        <w:rPr>
          <w:sz w:val="28"/>
          <w:szCs w:val="28"/>
        </w:rPr>
      </w:pPr>
      <w:r>
        <w:rPr>
          <w:sz w:val="28"/>
          <w:szCs w:val="28"/>
        </w:rPr>
        <w:t>Территориальные предметные олимпиады показали следующие результаты:</w:t>
      </w:r>
    </w:p>
    <w:p w:rsidR="00255AC7" w:rsidRPr="00C31BD2" w:rsidRDefault="00255AC7" w:rsidP="00255AC7">
      <w:pPr>
        <w:jc w:val="center"/>
        <w:rPr>
          <w:sz w:val="16"/>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955"/>
        <w:gridCol w:w="1297"/>
        <w:gridCol w:w="1418"/>
      </w:tblGrid>
      <w:tr w:rsidR="00255AC7" w:rsidRPr="00D6371B" w:rsidTr="00A87ED7">
        <w:tc>
          <w:tcPr>
            <w:tcW w:w="3794" w:type="dxa"/>
          </w:tcPr>
          <w:p w:rsidR="00255AC7" w:rsidRPr="00316CC5" w:rsidRDefault="00255AC7" w:rsidP="00A87ED7">
            <w:pPr>
              <w:jc w:val="center"/>
            </w:pPr>
            <w:r>
              <w:t>Олимпиада</w:t>
            </w:r>
          </w:p>
        </w:tc>
        <w:tc>
          <w:tcPr>
            <w:tcW w:w="2955" w:type="dxa"/>
          </w:tcPr>
          <w:p w:rsidR="00255AC7" w:rsidRPr="00316CC5" w:rsidRDefault="00255AC7" w:rsidP="00A87ED7">
            <w:pPr>
              <w:jc w:val="center"/>
            </w:pPr>
            <w:r>
              <w:t>Участники</w:t>
            </w:r>
          </w:p>
        </w:tc>
        <w:tc>
          <w:tcPr>
            <w:tcW w:w="1297" w:type="dxa"/>
          </w:tcPr>
          <w:p w:rsidR="00255AC7" w:rsidRPr="00316CC5" w:rsidRDefault="00255AC7" w:rsidP="00A87ED7">
            <w:pPr>
              <w:jc w:val="center"/>
            </w:pPr>
            <w:r>
              <w:t>Группа</w:t>
            </w:r>
          </w:p>
        </w:tc>
        <w:tc>
          <w:tcPr>
            <w:tcW w:w="1418" w:type="dxa"/>
          </w:tcPr>
          <w:p w:rsidR="00255AC7" w:rsidRPr="00316CC5" w:rsidRDefault="00255AC7" w:rsidP="00A87ED7">
            <w:pPr>
              <w:jc w:val="center"/>
            </w:pPr>
            <w:r>
              <w:t>Место</w:t>
            </w:r>
          </w:p>
        </w:tc>
      </w:tr>
      <w:tr w:rsidR="00255AC7" w:rsidRPr="00D6371B" w:rsidTr="00A87ED7">
        <w:trPr>
          <w:trHeight w:val="239"/>
        </w:trPr>
        <w:tc>
          <w:tcPr>
            <w:tcW w:w="3794" w:type="dxa"/>
            <w:vMerge w:val="restart"/>
          </w:tcPr>
          <w:p w:rsidR="00255AC7" w:rsidRDefault="00255AC7" w:rsidP="00A87ED7">
            <w:r w:rsidRPr="00316CC5">
              <w:t>Ин</w:t>
            </w:r>
            <w:r>
              <w:t xml:space="preserve">остранный </w:t>
            </w:r>
            <w:r w:rsidRPr="00316CC5">
              <w:t>яз</w:t>
            </w:r>
            <w:r>
              <w:t>ык - немецкий</w:t>
            </w:r>
          </w:p>
          <w:p w:rsidR="00255AC7" w:rsidRDefault="00255AC7" w:rsidP="00A87ED7">
            <w:pPr>
              <w:ind w:firstLine="1985"/>
            </w:pPr>
            <w:r>
              <w:t xml:space="preserve">- английский </w:t>
            </w:r>
          </w:p>
          <w:p w:rsidR="00255AC7" w:rsidRPr="00316CC5" w:rsidRDefault="00255AC7" w:rsidP="00A87ED7">
            <w:pPr>
              <w:ind w:firstLine="1985"/>
            </w:pPr>
            <w:r>
              <w:t>- английский</w:t>
            </w:r>
          </w:p>
        </w:tc>
        <w:tc>
          <w:tcPr>
            <w:tcW w:w="2955" w:type="dxa"/>
          </w:tcPr>
          <w:p w:rsidR="00255AC7" w:rsidRPr="00316CC5" w:rsidRDefault="00255AC7" w:rsidP="00A87ED7">
            <w:r w:rsidRPr="00316CC5">
              <w:t>Крылова Ек</w:t>
            </w:r>
            <w:r>
              <w:t>атерина</w:t>
            </w:r>
          </w:p>
        </w:tc>
        <w:tc>
          <w:tcPr>
            <w:tcW w:w="1297" w:type="dxa"/>
          </w:tcPr>
          <w:p w:rsidR="00255AC7" w:rsidRPr="00316CC5" w:rsidRDefault="00255AC7" w:rsidP="00A87ED7">
            <w:r>
              <w:t>К-11</w:t>
            </w:r>
          </w:p>
        </w:tc>
        <w:tc>
          <w:tcPr>
            <w:tcW w:w="1418" w:type="dxa"/>
          </w:tcPr>
          <w:p w:rsidR="00255AC7" w:rsidRPr="00316CC5" w:rsidRDefault="00255AC7" w:rsidP="00A87ED7">
            <w:pPr>
              <w:jc w:val="center"/>
            </w:pPr>
            <w:r w:rsidRPr="00316CC5">
              <w:t>2</w:t>
            </w:r>
          </w:p>
        </w:tc>
      </w:tr>
      <w:tr w:rsidR="00255AC7" w:rsidRPr="00D6371B" w:rsidTr="00A87ED7">
        <w:tc>
          <w:tcPr>
            <w:tcW w:w="3794" w:type="dxa"/>
            <w:vMerge/>
          </w:tcPr>
          <w:p w:rsidR="00255AC7" w:rsidRPr="00316CC5" w:rsidRDefault="00255AC7" w:rsidP="00A87ED7"/>
        </w:tc>
        <w:tc>
          <w:tcPr>
            <w:tcW w:w="2955" w:type="dxa"/>
          </w:tcPr>
          <w:p w:rsidR="00255AC7" w:rsidRPr="00316CC5" w:rsidRDefault="00255AC7" w:rsidP="00A87ED7">
            <w:r w:rsidRPr="00316CC5">
              <w:t>Красавина Крист</w:t>
            </w:r>
            <w:r>
              <w:t>ина</w:t>
            </w:r>
          </w:p>
        </w:tc>
        <w:tc>
          <w:tcPr>
            <w:tcW w:w="1297" w:type="dxa"/>
          </w:tcPr>
          <w:p w:rsidR="00255AC7" w:rsidRPr="00316CC5" w:rsidRDefault="00255AC7" w:rsidP="00A87ED7">
            <w:r>
              <w:t>К-11</w:t>
            </w:r>
          </w:p>
        </w:tc>
        <w:tc>
          <w:tcPr>
            <w:tcW w:w="1418" w:type="dxa"/>
          </w:tcPr>
          <w:p w:rsidR="00255AC7" w:rsidRPr="00316CC5" w:rsidRDefault="00255AC7" w:rsidP="00A87ED7">
            <w:pPr>
              <w:jc w:val="center"/>
            </w:pPr>
            <w:r w:rsidRPr="00316CC5">
              <w:t>2</w:t>
            </w:r>
          </w:p>
        </w:tc>
      </w:tr>
      <w:tr w:rsidR="00255AC7" w:rsidTr="00A87ED7">
        <w:tc>
          <w:tcPr>
            <w:tcW w:w="3794" w:type="dxa"/>
            <w:vMerge/>
          </w:tcPr>
          <w:p w:rsidR="00255AC7" w:rsidRPr="00316CC5" w:rsidRDefault="00255AC7" w:rsidP="00A87ED7"/>
        </w:tc>
        <w:tc>
          <w:tcPr>
            <w:tcW w:w="2955" w:type="dxa"/>
          </w:tcPr>
          <w:p w:rsidR="00255AC7" w:rsidRPr="00316CC5" w:rsidRDefault="00255AC7" w:rsidP="00A87ED7">
            <w:r w:rsidRPr="00316CC5">
              <w:t>Деньгина Окс</w:t>
            </w:r>
            <w:r>
              <w:t>ана</w:t>
            </w:r>
          </w:p>
        </w:tc>
        <w:tc>
          <w:tcPr>
            <w:tcW w:w="1297" w:type="dxa"/>
          </w:tcPr>
          <w:p w:rsidR="00255AC7" w:rsidRPr="00316CC5" w:rsidRDefault="00255AC7" w:rsidP="00A87ED7">
            <w:r>
              <w:t>К-11</w:t>
            </w:r>
          </w:p>
        </w:tc>
        <w:tc>
          <w:tcPr>
            <w:tcW w:w="1418" w:type="dxa"/>
          </w:tcPr>
          <w:p w:rsidR="00255AC7" w:rsidRPr="00316CC5" w:rsidRDefault="00255AC7" w:rsidP="00A87ED7">
            <w:pPr>
              <w:jc w:val="center"/>
            </w:pPr>
            <w:r w:rsidRPr="00316CC5">
              <w:t>3</w:t>
            </w:r>
          </w:p>
        </w:tc>
      </w:tr>
      <w:tr w:rsidR="00255AC7" w:rsidRPr="00FA6B4E" w:rsidTr="00A87ED7">
        <w:tc>
          <w:tcPr>
            <w:tcW w:w="3794" w:type="dxa"/>
            <w:vMerge w:val="restart"/>
          </w:tcPr>
          <w:p w:rsidR="00255AC7" w:rsidRPr="00316CC5" w:rsidRDefault="00255AC7" w:rsidP="00A87ED7">
            <w:r w:rsidRPr="00316CC5">
              <w:t>Русск</w:t>
            </w:r>
            <w:r>
              <w:t xml:space="preserve">ий зык </w:t>
            </w:r>
            <w:r w:rsidRPr="00316CC5">
              <w:t>и литер</w:t>
            </w:r>
            <w:r>
              <w:t>атура</w:t>
            </w:r>
          </w:p>
        </w:tc>
        <w:tc>
          <w:tcPr>
            <w:tcW w:w="2955" w:type="dxa"/>
          </w:tcPr>
          <w:p w:rsidR="00255AC7" w:rsidRPr="00316CC5" w:rsidRDefault="00255AC7" w:rsidP="00A87ED7">
            <w:r w:rsidRPr="00316CC5">
              <w:t>Мельников Алексей</w:t>
            </w:r>
          </w:p>
        </w:tc>
        <w:tc>
          <w:tcPr>
            <w:tcW w:w="1297" w:type="dxa"/>
          </w:tcPr>
          <w:p w:rsidR="00255AC7" w:rsidRPr="00316CC5" w:rsidRDefault="00255AC7" w:rsidP="00A87ED7">
            <w:r>
              <w:t>ТМ-11</w:t>
            </w:r>
          </w:p>
        </w:tc>
        <w:tc>
          <w:tcPr>
            <w:tcW w:w="1418" w:type="dxa"/>
          </w:tcPr>
          <w:p w:rsidR="00255AC7" w:rsidRPr="00316CC5" w:rsidRDefault="00255AC7" w:rsidP="00A87ED7">
            <w:pPr>
              <w:jc w:val="center"/>
            </w:pPr>
            <w:r w:rsidRPr="00316CC5">
              <w:t>2</w:t>
            </w:r>
          </w:p>
        </w:tc>
      </w:tr>
      <w:tr w:rsidR="00255AC7" w:rsidRPr="00FA6B4E" w:rsidTr="00A87ED7">
        <w:tc>
          <w:tcPr>
            <w:tcW w:w="3794" w:type="dxa"/>
            <w:vMerge/>
          </w:tcPr>
          <w:p w:rsidR="00255AC7" w:rsidRPr="00316CC5" w:rsidRDefault="00255AC7" w:rsidP="00A87ED7"/>
        </w:tc>
        <w:tc>
          <w:tcPr>
            <w:tcW w:w="2955" w:type="dxa"/>
          </w:tcPr>
          <w:p w:rsidR="00255AC7" w:rsidRPr="00316CC5" w:rsidRDefault="00255AC7" w:rsidP="00A87ED7">
            <w:r w:rsidRPr="00316CC5">
              <w:t>Еговкина Нат</w:t>
            </w:r>
            <w:r>
              <w:t>алья</w:t>
            </w:r>
          </w:p>
        </w:tc>
        <w:tc>
          <w:tcPr>
            <w:tcW w:w="1297" w:type="dxa"/>
          </w:tcPr>
          <w:p w:rsidR="00255AC7" w:rsidRPr="00316CC5" w:rsidRDefault="00255AC7" w:rsidP="00A87ED7">
            <w:r w:rsidRPr="00316CC5">
              <w:t>К-11</w:t>
            </w:r>
          </w:p>
        </w:tc>
        <w:tc>
          <w:tcPr>
            <w:tcW w:w="1418" w:type="dxa"/>
          </w:tcPr>
          <w:p w:rsidR="00255AC7" w:rsidRPr="00316CC5" w:rsidRDefault="00255AC7" w:rsidP="00A87ED7">
            <w:pPr>
              <w:jc w:val="center"/>
            </w:pPr>
            <w:r>
              <w:t>-</w:t>
            </w:r>
          </w:p>
        </w:tc>
      </w:tr>
      <w:tr w:rsidR="00255AC7" w:rsidRPr="00FA6B4E" w:rsidTr="00A87ED7">
        <w:tc>
          <w:tcPr>
            <w:tcW w:w="3794" w:type="dxa"/>
            <w:vMerge w:val="restart"/>
          </w:tcPr>
          <w:p w:rsidR="00255AC7" w:rsidRPr="00316CC5" w:rsidRDefault="00255AC7" w:rsidP="00A87ED7">
            <w:r w:rsidRPr="00316CC5">
              <w:t>Инж</w:t>
            </w:r>
            <w:r>
              <w:t>енерная</w:t>
            </w:r>
            <w:r w:rsidRPr="00316CC5">
              <w:t xml:space="preserve"> граф</w:t>
            </w:r>
            <w:r>
              <w:t>ика</w:t>
            </w:r>
          </w:p>
        </w:tc>
        <w:tc>
          <w:tcPr>
            <w:tcW w:w="2955" w:type="dxa"/>
          </w:tcPr>
          <w:p w:rsidR="00255AC7" w:rsidRPr="00316CC5" w:rsidRDefault="00255AC7" w:rsidP="00A87ED7">
            <w:pPr>
              <w:rPr>
                <w:highlight w:val="yellow"/>
              </w:rPr>
            </w:pPr>
            <w:r w:rsidRPr="00316CC5">
              <w:t>Коваленко Петр</w:t>
            </w:r>
          </w:p>
        </w:tc>
        <w:tc>
          <w:tcPr>
            <w:tcW w:w="1297" w:type="dxa"/>
          </w:tcPr>
          <w:p w:rsidR="00255AC7" w:rsidRPr="00316CC5" w:rsidRDefault="00255AC7" w:rsidP="00A87ED7">
            <w:pPr>
              <w:rPr>
                <w:highlight w:val="yellow"/>
              </w:rPr>
            </w:pPr>
            <w:r w:rsidRPr="00316CC5">
              <w:t>Э-21</w:t>
            </w:r>
          </w:p>
        </w:tc>
        <w:tc>
          <w:tcPr>
            <w:tcW w:w="1418" w:type="dxa"/>
          </w:tcPr>
          <w:p w:rsidR="00255AC7" w:rsidRPr="00316CC5" w:rsidRDefault="00255AC7" w:rsidP="00A87ED7">
            <w:pPr>
              <w:jc w:val="center"/>
            </w:pPr>
            <w:r w:rsidRPr="00316CC5">
              <w:t>2</w:t>
            </w:r>
          </w:p>
        </w:tc>
      </w:tr>
      <w:tr w:rsidR="00255AC7" w:rsidRPr="00FA6B4E" w:rsidTr="00A87ED7">
        <w:tc>
          <w:tcPr>
            <w:tcW w:w="3794" w:type="dxa"/>
            <w:vMerge/>
          </w:tcPr>
          <w:p w:rsidR="00255AC7" w:rsidRPr="00316CC5" w:rsidRDefault="00255AC7" w:rsidP="00A87ED7"/>
        </w:tc>
        <w:tc>
          <w:tcPr>
            <w:tcW w:w="2955" w:type="dxa"/>
          </w:tcPr>
          <w:p w:rsidR="00255AC7" w:rsidRPr="00316CC5" w:rsidRDefault="00255AC7" w:rsidP="00A87ED7">
            <w:r w:rsidRPr="00316CC5">
              <w:t>Семихакий Александр</w:t>
            </w:r>
          </w:p>
        </w:tc>
        <w:tc>
          <w:tcPr>
            <w:tcW w:w="1297" w:type="dxa"/>
          </w:tcPr>
          <w:p w:rsidR="00255AC7" w:rsidRPr="00316CC5" w:rsidRDefault="00255AC7" w:rsidP="00A87ED7">
            <w:r w:rsidRPr="00316CC5">
              <w:t>Э-21</w:t>
            </w:r>
          </w:p>
        </w:tc>
        <w:tc>
          <w:tcPr>
            <w:tcW w:w="1418" w:type="dxa"/>
          </w:tcPr>
          <w:p w:rsidR="00255AC7" w:rsidRPr="00316CC5" w:rsidRDefault="00255AC7" w:rsidP="00A87ED7">
            <w:pPr>
              <w:jc w:val="center"/>
            </w:pPr>
            <w:r w:rsidRPr="00316CC5">
              <w:t>1</w:t>
            </w:r>
          </w:p>
        </w:tc>
      </w:tr>
      <w:tr w:rsidR="00255AC7" w:rsidRPr="00B11E20" w:rsidTr="00A87ED7">
        <w:tc>
          <w:tcPr>
            <w:tcW w:w="3794" w:type="dxa"/>
            <w:vMerge w:val="restart"/>
          </w:tcPr>
          <w:p w:rsidR="00255AC7" w:rsidRPr="00316CC5" w:rsidRDefault="00255AC7" w:rsidP="00A87ED7">
            <w:r w:rsidRPr="00316CC5">
              <w:t>Информ</w:t>
            </w:r>
            <w:r>
              <w:t>атика</w:t>
            </w:r>
          </w:p>
        </w:tc>
        <w:tc>
          <w:tcPr>
            <w:tcW w:w="2955" w:type="dxa"/>
          </w:tcPr>
          <w:p w:rsidR="00255AC7" w:rsidRPr="00316CC5" w:rsidRDefault="00255AC7" w:rsidP="00A87ED7">
            <w:r w:rsidRPr="00316CC5">
              <w:t>Смородин Илья</w:t>
            </w:r>
          </w:p>
        </w:tc>
        <w:tc>
          <w:tcPr>
            <w:tcW w:w="1297" w:type="dxa"/>
          </w:tcPr>
          <w:p w:rsidR="00255AC7" w:rsidRPr="00316CC5" w:rsidRDefault="00255AC7" w:rsidP="00A87ED7">
            <w:r w:rsidRPr="00316CC5">
              <w:t>ТП-41</w:t>
            </w:r>
          </w:p>
        </w:tc>
        <w:tc>
          <w:tcPr>
            <w:tcW w:w="1418" w:type="dxa"/>
          </w:tcPr>
          <w:p w:rsidR="00255AC7" w:rsidRPr="00316CC5" w:rsidRDefault="00255AC7" w:rsidP="00A87ED7">
            <w:pPr>
              <w:jc w:val="center"/>
            </w:pPr>
            <w:r w:rsidRPr="00316CC5">
              <w:t>2</w:t>
            </w:r>
          </w:p>
        </w:tc>
      </w:tr>
      <w:tr w:rsidR="00255AC7" w:rsidRPr="00B11E20" w:rsidTr="00A87ED7">
        <w:tc>
          <w:tcPr>
            <w:tcW w:w="3794" w:type="dxa"/>
            <w:vMerge/>
          </w:tcPr>
          <w:p w:rsidR="00255AC7" w:rsidRPr="00316CC5" w:rsidRDefault="00255AC7" w:rsidP="00A87ED7"/>
        </w:tc>
        <w:tc>
          <w:tcPr>
            <w:tcW w:w="2955" w:type="dxa"/>
          </w:tcPr>
          <w:p w:rsidR="00255AC7" w:rsidRPr="00316CC5" w:rsidRDefault="00255AC7" w:rsidP="00A87ED7">
            <w:r w:rsidRPr="00316CC5">
              <w:t>Шелудченко Ал</w:t>
            </w:r>
            <w:r>
              <w:t>ексей</w:t>
            </w:r>
          </w:p>
        </w:tc>
        <w:tc>
          <w:tcPr>
            <w:tcW w:w="1297" w:type="dxa"/>
          </w:tcPr>
          <w:p w:rsidR="00255AC7" w:rsidRPr="00316CC5" w:rsidRDefault="00255AC7" w:rsidP="00A87ED7">
            <w:r w:rsidRPr="00316CC5">
              <w:t>ТП-31</w:t>
            </w:r>
          </w:p>
        </w:tc>
        <w:tc>
          <w:tcPr>
            <w:tcW w:w="1418" w:type="dxa"/>
          </w:tcPr>
          <w:p w:rsidR="00255AC7" w:rsidRPr="00316CC5" w:rsidRDefault="00255AC7" w:rsidP="00A87ED7">
            <w:pPr>
              <w:jc w:val="center"/>
            </w:pPr>
            <w:r w:rsidRPr="00316CC5">
              <w:t>-</w:t>
            </w:r>
          </w:p>
        </w:tc>
      </w:tr>
      <w:tr w:rsidR="00255AC7" w:rsidRPr="00FA6B4E" w:rsidTr="00A87ED7">
        <w:tc>
          <w:tcPr>
            <w:tcW w:w="3794" w:type="dxa"/>
            <w:vMerge w:val="restart"/>
          </w:tcPr>
          <w:p w:rsidR="00255AC7" w:rsidRPr="00316CC5" w:rsidRDefault="00255AC7" w:rsidP="00A87ED7">
            <w:r w:rsidRPr="00316CC5">
              <w:t>Математика</w:t>
            </w:r>
          </w:p>
        </w:tc>
        <w:tc>
          <w:tcPr>
            <w:tcW w:w="2955" w:type="dxa"/>
          </w:tcPr>
          <w:p w:rsidR="00255AC7" w:rsidRPr="00316CC5" w:rsidRDefault="00255AC7" w:rsidP="00A87ED7">
            <w:r w:rsidRPr="00316CC5">
              <w:t>Гусева Викт</w:t>
            </w:r>
            <w:r>
              <w:t>ория</w:t>
            </w:r>
          </w:p>
        </w:tc>
        <w:tc>
          <w:tcPr>
            <w:tcW w:w="1297" w:type="dxa"/>
          </w:tcPr>
          <w:p w:rsidR="00255AC7" w:rsidRPr="00316CC5" w:rsidRDefault="00255AC7" w:rsidP="00A87ED7">
            <w:r>
              <w:t>К-11</w:t>
            </w:r>
          </w:p>
        </w:tc>
        <w:tc>
          <w:tcPr>
            <w:tcW w:w="1418" w:type="dxa"/>
          </w:tcPr>
          <w:p w:rsidR="00255AC7" w:rsidRPr="00316CC5" w:rsidRDefault="00255AC7" w:rsidP="00A87ED7">
            <w:pPr>
              <w:jc w:val="center"/>
            </w:pPr>
            <w:r w:rsidRPr="00316CC5">
              <w:t>3</w:t>
            </w:r>
          </w:p>
        </w:tc>
      </w:tr>
      <w:tr w:rsidR="00255AC7" w:rsidRPr="00FA6B4E" w:rsidTr="00A87ED7">
        <w:tc>
          <w:tcPr>
            <w:tcW w:w="3794" w:type="dxa"/>
            <w:vMerge/>
          </w:tcPr>
          <w:p w:rsidR="00255AC7" w:rsidRPr="00316CC5" w:rsidRDefault="00255AC7" w:rsidP="00A87ED7"/>
        </w:tc>
        <w:tc>
          <w:tcPr>
            <w:tcW w:w="2955" w:type="dxa"/>
          </w:tcPr>
          <w:p w:rsidR="00255AC7" w:rsidRPr="00316CC5" w:rsidRDefault="00255AC7" w:rsidP="00A87ED7">
            <w:r w:rsidRPr="00316CC5">
              <w:t>Еговкина Нат</w:t>
            </w:r>
            <w:r>
              <w:t>алья</w:t>
            </w:r>
          </w:p>
        </w:tc>
        <w:tc>
          <w:tcPr>
            <w:tcW w:w="1297" w:type="dxa"/>
          </w:tcPr>
          <w:p w:rsidR="00255AC7" w:rsidRPr="00316CC5" w:rsidRDefault="00255AC7" w:rsidP="00A87ED7">
            <w:r w:rsidRPr="00316CC5">
              <w:t>К-11</w:t>
            </w:r>
          </w:p>
        </w:tc>
        <w:tc>
          <w:tcPr>
            <w:tcW w:w="1418" w:type="dxa"/>
          </w:tcPr>
          <w:p w:rsidR="00255AC7" w:rsidRPr="00316CC5" w:rsidRDefault="00255AC7" w:rsidP="00A87ED7">
            <w:pPr>
              <w:jc w:val="center"/>
            </w:pPr>
            <w:r w:rsidRPr="00316CC5">
              <w:t>3</w:t>
            </w:r>
          </w:p>
        </w:tc>
      </w:tr>
      <w:tr w:rsidR="00255AC7" w:rsidRPr="00FA6B4E" w:rsidTr="00A87ED7">
        <w:tc>
          <w:tcPr>
            <w:tcW w:w="3794" w:type="dxa"/>
            <w:vMerge/>
          </w:tcPr>
          <w:p w:rsidR="00255AC7" w:rsidRPr="00316CC5" w:rsidRDefault="00255AC7" w:rsidP="00A87ED7"/>
        </w:tc>
        <w:tc>
          <w:tcPr>
            <w:tcW w:w="2955" w:type="dxa"/>
          </w:tcPr>
          <w:p w:rsidR="00255AC7" w:rsidRPr="00316CC5" w:rsidRDefault="00255AC7" w:rsidP="00A87ED7">
            <w:r w:rsidRPr="00316CC5">
              <w:t>Макарова Соф</w:t>
            </w:r>
            <w:r>
              <w:t>ья</w:t>
            </w:r>
          </w:p>
        </w:tc>
        <w:tc>
          <w:tcPr>
            <w:tcW w:w="1297" w:type="dxa"/>
          </w:tcPr>
          <w:p w:rsidR="00255AC7" w:rsidRPr="00316CC5" w:rsidRDefault="00255AC7" w:rsidP="00A87ED7">
            <w:r w:rsidRPr="00316CC5">
              <w:t>К-11</w:t>
            </w:r>
          </w:p>
        </w:tc>
        <w:tc>
          <w:tcPr>
            <w:tcW w:w="1418" w:type="dxa"/>
          </w:tcPr>
          <w:p w:rsidR="00255AC7" w:rsidRPr="00316CC5" w:rsidRDefault="00255AC7" w:rsidP="00A87ED7">
            <w:pPr>
              <w:jc w:val="center"/>
            </w:pPr>
            <w:r w:rsidRPr="00316CC5">
              <w:t>-</w:t>
            </w:r>
          </w:p>
        </w:tc>
      </w:tr>
      <w:tr w:rsidR="00255AC7" w:rsidRPr="00B11E20" w:rsidTr="00A87ED7">
        <w:tc>
          <w:tcPr>
            <w:tcW w:w="3794" w:type="dxa"/>
            <w:vMerge w:val="restart"/>
          </w:tcPr>
          <w:p w:rsidR="00255AC7" w:rsidRPr="00316CC5" w:rsidRDefault="00255AC7" w:rsidP="00A87ED7">
            <w:r w:rsidRPr="00316CC5">
              <w:t>Тех</w:t>
            </w:r>
            <w:r>
              <w:t>ническая</w:t>
            </w:r>
            <w:r w:rsidRPr="00316CC5">
              <w:t xml:space="preserve"> мех</w:t>
            </w:r>
            <w:r>
              <w:t>аника</w:t>
            </w:r>
          </w:p>
        </w:tc>
        <w:tc>
          <w:tcPr>
            <w:tcW w:w="2955" w:type="dxa"/>
          </w:tcPr>
          <w:p w:rsidR="00255AC7" w:rsidRPr="00316CC5" w:rsidRDefault="00255AC7" w:rsidP="00A87ED7">
            <w:r w:rsidRPr="00316CC5">
              <w:t xml:space="preserve">Коваленко Петр </w:t>
            </w:r>
          </w:p>
        </w:tc>
        <w:tc>
          <w:tcPr>
            <w:tcW w:w="1297" w:type="dxa"/>
          </w:tcPr>
          <w:p w:rsidR="00255AC7" w:rsidRPr="00316CC5" w:rsidRDefault="00255AC7" w:rsidP="00A87ED7">
            <w:r w:rsidRPr="00316CC5">
              <w:t>Э-21</w:t>
            </w:r>
          </w:p>
        </w:tc>
        <w:tc>
          <w:tcPr>
            <w:tcW w:w="1418" w:type="dxa"/>
          </w:tcPr>
          <w:p w:rsidR="00255AC7" w:rsidRPr="00316CC5" w:rsidRDefault="00255AC7" w:rsidP="00A87ED7">
            <w:pPr>
              <w:jc w:val="center"/>
            </w:pPr>
            <w:r w:rsidRPr="00316CC5">
              <w:t>3</w:t>
            </w:r>
          </w:p>
        </w:tc>
      </w:tr>
      <w:tr w:rsidR="00255AC7" w:rsidRPr="00B11E20" w:rsidTr="00A87ED7">
        <w:tc>
          <w:tcPr>
            <w:tcW w:w="3794" w:type="dxa"/>
            <w:vMerge/>
          </w:tcPr>
          <w:p w:rsidR="00255AC7" w:rsidRPr="00316CC5" w:rsidRDefault="00255AC7" w:rsidP="00A87ED7"/>
        </w:tc>
        <w:tc>
          <w:tcPr>
            <w:tcW w:w="2955" w:type="dxa"/>
          </w:tcPr>
          <w:p w:rsidR="00255AC7" w:rsidRPr="00316CC5" w:rsidRDefault="00255AC7" w:rsidP="00A87ED7">
            <w:r w:rsidRPr="00316CC5">
              <w:t xml:space="preserve">Репин Алексей </w:t>
            </w:r>
          </w:p>
        </w:tc>
        <w:tc>
          <w:tcPr>
            <w:tcW w:w="1297" w:type="dxa"/>
          </w:tcPr>
          <w:p w:rsidR="00255AC7" w:rsidRPr="00316CC5" w:rsidRDefault="00255AC7" w:rsidP="00A87ED7">
            <w:r w:rsidRPr="00316CC5">
              <w:t>ТМ-21</w:t>
            </w:r>
          </w:p>
        </w:tc>
        <w:tc>
          <w:tcPr>
            <w:tcW w:w="1418" w:type="dxa"/>
          </w:tcPr>
          <w:p w:rsidR="00255AC7" w:rsidRPr="00316CC5" w:rsidRDefault="00255AC7" w:rsidP="00A87ED7">
            <w:pPr>
              <w:jc w:val="center"/>
            </w:pPr>
            <w:r w:rsidRPr="00316CC5">
              <w:t>1</w:t>
            </w:r>
          </w:p>
        </w:tc>
      </w:tr>
    </w:tbl>
    <w:p w:rsidR="00255AC7" w:rsidRDefault="00255AC7" w:rsidP="00255AC7">
      <w:pPr>
        <w:jc w:val="both"/>
        <w:rPr>
          <w:sz w:val="28"/>
          <w:szCs w:val="28"/>
        </w:rPr>
      </w:pPr>
    </w:p>
    <w:p w:rsidR="00A87ED7" w:rsidRDefault="00A87ED7" w:rsidP="00255AC7">
      <w:pPr>
        <w:jc w:val="both"/>
        <w:rPr>
          <w:sz w:val="28"/>
          <w:szCs w:val="28"/>
        </w:rPr>
      </w:pPr>
    </w:p>
    <w:p w:rsidR="00255AC7" w:rsidRDefault="00255AC7" w:rsidP="00255AC7">
      <w:pPr>
        <w:jc w:val="both"/>
        <w:rPr>
          <w:sz w:val="28"/>
          <w:szCs w:val="28"/>
        </w:rPr>
      </w:pPr>
      <w:r>
        <w:rPr>
          <w:sz w:val="28"/>
          <w:szCs w:val="28"/>
        </w:rPr>
        <w:t>В территориальных и городских конкурсах результаты были следующими:</w:t>
      </w:r>
    </w:p>
    <w:p w:rsidR="00255AC7" w:rsidRDefault="00255AC7" w:rsidP="00255AC7">
      <w:pPr>
        <w:ind w:firstLine="851"/>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701"/>
        <w:gridCol w:w="2551"/>
        <w:gridCol w:w="992"/>
        <w:gridCol w:w="1418"/>
      </w:tblGrid>
      <w:tr w:rsidR="00255AC7" w:rsidRPr="004218E4" w:rsidTr="00A87ED7">
        <w:trPr>
          <w:tblHeader/>
        </w:trPr>
        <w:tc>
          <w:tcPr>
            <w:tcW w:w="4503" w:type="dxa"/>
            <w:gridSpan w:val="2"/>
          </w:tcPr>
          <w:p w:rsidR="00255AC7" w:rsidRPr="00996234" w:rsidRDefault="00255AC7" w:rsidP="00A87ED7">
            <w:pPr>
              <w:jc w:val="center"/>
            </w:pPr>
            <w:r>
              <w:t>Конкурсы, номинации</w:t>
            </w:r>
          </w:p>
        </w:tc>
        <w:tc>
          <w:tcPr>
            <w:tcW w:w="2551" w:type="dxa"/>
          </w:tcPr>
          <w:p w:rsidR="00255AC7" w:rsidRPr="00996234" w:rsidRDefault="00255AC7" w:rsidP="00A87ED7">
            <w:pPr>
              <w:jc w:val="center"/>
            </w:pPr>
            <w:r>
              <w:t>Участники</w:t>
            </w:r>
          </w:p>
        </w:tc>
        <w:tc>
          <w:tcPr>
            <w:tcW w:w="992" w:type="dxa"/>
          </w:tcPr>
          <w:p w:rsidR="00255AC7" w:rsidRPr="00996234" w:rsidRDefault="00255AC7" w:rsidP="00A87ED7">
            <w:pPr>
              <w:jc w:val="center"/>
            </w:pPr>
            <w:r>
              <w:t>Группа</w:t>
            </w:r>
          </w:p>
        </w:tc>
        <w:tc>
          <w:tcPr>
            <w:tcW w:w="1418" w:type="dxa"/>
          </w:tcPr>
          <w:p w:rsidR="00255AC7" w:rsidRPr="00996234" w:rsidRDefault="00255AC7" w:rsidP="00A87ED7">
            <w:pPr>
              <w:jc w:val="center"/>
            </w:pPr>
            <w:r>
              <w:t>Место</w:t>
            </w:r>
          </w:p>
        </w:tc>
      </w:tr>
      <w:tr w:rsidR="00255AC7" w:rsidRPr="004218E4" w:rsidTr="00A87ED7">
        <w:tc>
          <w:tcPr>
            <w:tcW w:w="2802" w:type="dxa"/>
            <w:vMerge w:val="restart"/>
            <w:vAlign w:val="center"/>
          </w:tcPr>
          <w:p w:rsidR="00255AC7" w:rsidRPr="00996234" w:rsidRDefault="00255AC7" w:rsidP="00A87ED7">
            <w:r w:rsidRPr="00996234">
              <w:t>Выставка-конкурс исслед</w:t>
            </w:r>
            <w:r>
              <w:t>овательских</w:t>
            </w:r>
            <w:r w:rsidRPr="00996234">
              <w:t xml:space="preserve"> работ, работ прикладного и техн</w:t>
            </w:r>
            <w:r>
              <w:t>ического</w:t>
            </w:r>
            <w:r w:rsidRPr="00996234">
              <w:t xml:space="preserve"> творч</w:t>
            </w:r>
            <w:r>
              <w:t xml:space="preserve">ества студентов </w:t>
            </w:r>
            <w:r w:rsidRPr="00996234">
              <w:t>ОУ</w:t>
            </w:r>
          </w:p>
        </w:tc>
        <w:tc>
          <w:tcPr>
            <w:tcW w:w="1701" w:type="dxa"/>
            <w:vMerge w:val="restart"/>
            <w:vAlign w:val="center"/>
          </w:tcPr>
          <w:p w:rsidR="00255AC7" w:rsidRPr="00996234" w:rsidRDefault="00255AC7" w:rsidP="00A87ED7">
            <w:pPr>
              <w:ind w:right="-108"/>
            </w:pPr>
            <w:r w:rsidRPr="00996234">
              <w:t>И</w:t>
            </w:r>
            <w:r>
              <w:t>сследовательская работа</w:t>
            </w:r>
          </w:p>
        </w:tc>
        <w:tc>
          <w:tcPr>
            <w:tcW w:w="2551" w:type="dxa"/>
          </w:tcPr>
          <w:p w:rsidR="00255AC7" w:rsidRPr="00996234" w:rsidRDefault="00255AC7" w:rsidP="00A87ED7">
            <w:r w:rsidRPr="00996234">
              <w:t>Малькова Ан</w:t>
            </w:r>
            <w:r>
              <w:t>астасия</w:t>
            </w:r>
          </w:p>
        </w:tc>
        <w:tc>
          <w:tcPr>
            <w:tcW w:w="992" w:type="dxa"/>
          </w:tcPr>
          <w:p w:rsidR="00255AC7" w:rsidRPr="00996234" w:rsidRDefault="00255AC7" w:rsidP="00A87ED7">
            <w:r>
              <w:t>ТЭ-21</w:t>
            </w:r>
          </w:p>
        </w:tc>
        <w:tc>
          <w:tcPr>
            <w:tcW w:w="1418" w:type="dxa"/>
            <w:vMerge w:val="restart"/>
            <w:vAlign w:val="center"/>
          </w:tcPr>
          <w:p w:rsidR="00255AC7" w:rsidRPr="00996234" w:rsidRDefault="00255AC7" w:rsidP="00A87ED7">
            <w:pPr>
              <w:jc w:val="center"/>
            </w:pPr>
            <w:r>
              <w:t>1</w:t>
            </w:r>
          </w:p>
        </w:tc>
      </w:tr>
      <w:tr w:rsidR="00255AC7" w:rsidRPr="004218E4"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Шеврекуко Вал</w:t>
            </w:r>
            <w:r>
              <w:t>ентина</w:t>
            </w:r>
          </w:p>
        </w:tc>
        <w:tc>
          <w:tcPr>
            <w:tcW w:w="992" w:type="dxa"/>
          </w:tcPr>
          <w:p w:rsidR="00255AC7" w:rsidRPr="00996234" w:rsidRDefault="00255AC7" w:rsidP="00A87ED7">
            <w:r>
              <w:t>ТЭ-21</w:t>
            </w:r>
          </w:p>
        </w:tc>
        <w:tc>
          <w:tcPr>
            <w:tcW w:w="1418" w:type="dxa"/>
            <w:vMerge/>
            <w:vAlign w:val="center"/>
          </w:tcPr>
          <w:p w:rsidR="00255AC7" w:rsidRPr="00996234" w:rsidRDefault="00255AC7" w:rsidP="00A87ED7">
            <w:pPr>
              <w:jc w:val="center"/>
            </w:pPr>
          </w:p>
        </w:tc>
      </w:tr>
      <w:tr w:rsidR="00255AC7" w:rsidRPr="004218E4"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Коваленко Петр</w:t>
            </w:r>
          </w:p>
        </w:tc>
        <w:tc>
          <w:tcPr>
            <w:tcW w:w="992" w:type="dxa"/>
          </w:tcPr>
          <w:p w:rsidR="00255AC7" w:rsidRPr="00996234" w:rsidRDefault="00255AC7" w:rsidP="00A87ED7">
            <w:r>
              <w:t>Э-21</w:t>
            </w:r>
          </w:p>
        </w:tc>
        <w:tc>
          <w:tcPr>
            <w:tcW w:w="1418" w:type="dxa"/>
            <w:vAlign w:val="center"/>
          </w:tcPr>
          <w:p w:rsidR="00255AC7" w:rsidRPr="00996234" w:rsidRDefault="00255AC7" w:rsidP="00A87ED7">
            <w:pPr>
              <w:jc w:val="center"/>
            </w:pPr>
            <w:r w:rsidRPr="00996234">
              <w:t>2</w:t>
            </w:r>
          </w:p>
        </w:tc>
      </w:tr>
      <w:tr w:rsidR="00255AC7" w:rsidRPr="004218E4" w:rsidTr="00A87ED7">
        <w:tc>
          <w:tcPr>
            <w:tcW w:w="2802" w:type="dxa"/>
            <w:vMerge/>
            <w:vAlign w:val="center"/>
          </w:tcPr>
          <w:p w:rsidR="00255AC7" w:rsidRPr="00996234" w:rsidRDefault="00255AC7" w:rsidP="00A87ED7"/>
        </w:tc>
        <w:tc>
          <w:tcPr>
            <w:tcW w:w="1701" w:type="dxa"/>
            <w:vMerge w:val="restart"/>
            <w:vAlign w:val="center"/>
          </w:tcPr>
          <w:p w:rsidR="00255AC7" w:rsidRPr="00996234" w:rsidRDefault="00255AC7" w:rsidP="00A87ED7">
            <w:r w:rsidRPr="00996234">
              <w:t>Т</w:t>
            </w:r>
            <w:r>
              <w:t>ехническое творчество</w:t>
            </w:r>
          </w:p>
        </w:tc>
        <w:tc>
          <w:tcPr>
            <w:tcW w:w="2551" w:type="dxa"/>
          </w:tcPr>
          <w:p w:rsidR="00255AC7" w:rsidRPr="00996234" w:rsidRDefault="00255AC7" w:rsidP="00A87ED7">
            <w:r w:rsidRPr="00996234">
              <w:t>Изатов И.</w:t>
            </w:r>
            <w:r>
              <w:t xml:space="preserve"> О.</w:t>
            </w:r>
          </w:p>
        </w:tc>
        <w:tc>
          <w:tcPr>
            <w:tcW w:w="992" w:type="dxa"/>
          </w:tcPr>
          <w:p w:rsidR="00255AC7" w:rsidRPr="00996234" w:rsidRDefault="00255AC7" w:rsidP="00A87ED7">
            <w:r>
              <w:t>Э-6з</w:t>
            </w:r>
          </w:p>
        </w:tc>
        <w:tc>
          <w:tcPr>
            <w:tcW w:w="1418" w:type="dxa"/>
            <w:vMerge w:val="restart"/>
            <w:vAlign w:val="center"/>
          </w:tcPr>
          <w:p w:rsidR="00255AC7" w:rsidRPr="00996234" w:rsidRDefault="00255AC7" w:rsidP="00A87ED7">
            <w:pPr>
              <w:ind w:right="-108"/>
              <w:jc w:val="center"/>
            </w:pPr>
            <w:r>
              <w:t>Сертификат</w:t>
            </w:r>
          </w:p>
        </w:tc>
      </w:tr>
      <w:tr w:rsidR="00255AC7" w:rsidRPr="004218E4"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Коваленко П</w:t>
            </w:r>
            <w:r>
              <w:t>етр</w:t>
            </w:r>
          </w:p>
        </w:tc>
        <w:tc>
          <w:tcPr>
            <w:tcW w:w="992" w:type="dxa"/>
          </w:tcPr>
          <w:p w:rsidR="00255AC7" w:rsidRPr="00996234" w:rsidRDefault="00255AC7" w:rsidP="00A87ED7">
            <w:r>
              <w:t>Э-21</w:t>
            </w:r>
          </w:p>
        </w:tc>
        <w:tc>
          <w:tcPr>
            <w:tcW w:w="1418" w:type="dxa"/>
            <w:vMerge/>
            <w:vAlign w:val="center"/>
          </w:tcPr>
          <w:p w:rsidR="00255AC7" w:rsidRPr="00996234" w:rsidRDefault="00255AC7" w:rsidP="00A87ED7">
            <w:pPr>
              <w:jc w:val="center"/>
            </w:pPr>
          </w:p>
        </w:tc>
      </w:tr>
      <w:tr w:rsidR="00255AC7" w:rsidRPr="004218E4" w:rsidTr="00A87ED7">
        <w:tc>
          <w:tcPr>
            <w:tcW w:w="2802" w:type="dxa"/>
            <w:vMerge/>
            <w:vAlign w:val="center"/>
          </w:tcPr>
          <w:p w:rsidR="00255AC7" w:rsidRPr="00996234" w:rsidRDefault="00255AC7" w:rsidP="00A87ED7"/>
        </w:tc>
        <w:tc>
          <w:tcPr>
            <w:tcW w:w="1701" w:type="dxa"/>
            <w:vMerge w:val="restart"/>
            <w:vAlign w:val="center"/>
          </w:tcPr>
          <w:p w:rsidR="00255AC7" w:rsidRPr="00996234" w:rsidRDefault="00255AC7" w:rsidP="00A87ED7">
            <w:r w:rsidRPr="00996234">
              <w:t>Д</w:t>
            </w:r>
            <w:r>
              <w:t>екоративно-прикладное творчество</w:t>
            </w:r>
          </w:p>
        </w:tc>
        <w:tc>
          <w:tcPr>
            <w:tcW w:w="2551" w:type="dxa"/>
          </w:tcPr>
          <w:p w:rsidR="00255AC7" w:rsidRPr="00996234" w:rsidRDefault="00255AC7" w:rsidP="00A87ED7">
            <w:r w:rsidRPr="00996234">
              <w:t>Бачурин Артем</w:t>
            </w:r>
          </w:p>
        </w:tc>
        <w:tc>
          <w:tcPr>
            <w:tcW w:w="992" w:type="dxa"/>
          </w:tcPr>
          <w:p w:rsidR="00255AC7" w:rsidRPr="00996234" w:rsidRDefault="00255AC7" w:rsidP="00A87ED7">
            <w:r>
              <w:t>ТМ-11</w:t>
            </w:r>
          </w:p>
        </w:tc>
        <w:tc>
          <w:tcPr>
            <w:tcW w:w="1418" w:type="dxa"/>
            <w:vAlign w:val="center"/>
          </w:tcPr>
          <w:p w:rsidR="00255AC7" w:rsidRPr="00996234" w:rsidRDefault="00255AC7" w:rsidP="00A87ED7">
            <w:pPr>
              <w:jc w:val="center"/>
            </w:pPr>
            <w:r w:rsidRPr="00996234">
              <w:t>1</w:t>
            </w:r>
          </w:p>
        </w:tc>
      </w:tr>
      <w:tr w:rsidR="00255AC7" w:rsidRPr="004218E4"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Васанович Юлианна</w:t>
            </w:r>
          </w:p>
        </w:tc>
        <w:tc>
          <w:tcPr>
            <w:tcW w:w="992" w:type="dxa"/>
          </w:tcPr>
          <w:p w:rsidR="00255AC7" w:rsidRPr="00996234" w:rsidRDefault="00255AC7" w:rsidP="00A87ED7">
            <w:r>
              <w:t>ТЭ-11</w:t>
            </w:r>
          </w:p>
        </w:tc>
        <w:tc>
          <w:tcPr>
            <w:tcW w:w="1418" w:type="dxa"/>
            <w:vAlign w:val="center"/>
          </w:tcPr>
          <w:p w:rsidR="00255AC7" w:rsidRPr="00996234" w:rsidRDefault="00255AC7" w:rsidP="00A87ED7">
            <w:pPr>
              <w:jc w:val="center"/>
            </w:pPr>
            <w:r w:rsidRPr="00996234">
              <w:t>2</w:t>
            </w:r>
          </w:p>
        </w:tc>
      </w:tr>
      <w:tr w:rsidR="00255AC7" w:rsidRPr="004218E4"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Старунова Вера</w:t>
            </w:r>
          </w:p>
        </w:tc>
        <w:tc>
          <w:tcPr>
            <w:tcW w:w="992" w:type="dxa"/>
          </w:tcPr>
          <w:p w:rsidR="00255AC7" w:rsidRPr="00996234" w:rsidRDefault="00255AC7" w:rsidP="00A87ED7">
            <w:r>
              <w:t>ТЭ-21</w:t>
            </w:r>
          </w:p>
        </w:tc>
        <w:tc>
          <w:tcPr>
            <w:tcW w:w="1418" w:type="dxa"/>
            <w:vMerge w:val="restart"/>
            <w:vAlign w:val="center"/>
          </w:tcPr>
          <w:p w:rsidR="00255AC7" w:rsidRPr="00996234" w:rsidRDefault="00255AC7" w:rsidP="00A87ED7">
            <w:pPr>
              <w:jc w:val="center"/>
            </w:pPr>
            <w:r w:rsidRPr="00996234">
              <w:t>3</w:t>
            </w:r>
          </w:p>
        </w:tc>
      </w:tr>
      <w:tr w:rsidR="00255AC7"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Бабеева Ек</w:t>
            </w:r>
            <w:r>
              <w:t>атерина</w:t>
            </w:r>
          </w:p>
        </w:tc>
        <w:tc>
          <w:tcPr>
            <w:tcW w:w="992" w:type="dxa"/>
          </w:tcPr>
          <w:p w:rsidR="00255AC7" w:rsidRPr="00996234" w:rsidRDefault="00255AC7" w:rsidP="00A87ED7">
            <w:r>
              <w:t>ТЭ-11</w:t>
            </w:r>
          </w:p>
        </w:tc>
        <w:tc>
          <w:tcPr>
            <w:tcW w:w="1418" w:type="dxa"/>
            <w:vMerge/>
            <w:vAlign w:val="center"/>
          </w:tcPr>
          <w:p w:rsidR="00255AC7" w:rsidRPr="00996234" w:rsidRDefault="00255AC7" w:rsidP="00A87ED7">
            <w:pPr>
              <w:jc w:val="center"/>
            </w:pPr>
          </w:p>
        </w:tc>
      </w:tr>
      <w:tr w:rsidR="00255AC7" w:rsidTr="00A87ED7">
        <w:tc>
          <w:tcPr>
            <w:tcW w:w="2802" w:type="dxa"/>
            <w:vMerge/>
            <w:vAlign w:val="center"/>
          </w:tcPr>
          <w:p w:rsidR="00255AC7" w:rsidRPr="00996234" w:rsidRDefault="00255AC7" w:rsidP="00A87ED7"/>
        </w:tc>
        <w:tc>
          <w:tcPr>
            <w:tcW w:w="1701" w:type="dxa"/>
            <w:vMerge/>
            <w:vAlign w:val="center"/>
          </w:tcPr>
          <w:p w:rsidR="00255AC7" w:rsidRPr="00996234" w:rsidRDefault="00255AC7" w:rsidP="00A87ED7"/>
        </w:tc>
        <w:tc>
          <w:tcPr>
            <w:tcW w:w="2551" w:type="dxa"/>
          </w:tcPr>
          <w:p w:rsidR="00255AC7" w:rsidRPr="00996234" w:rsidRDefault="00255AC7" w:rsidP="00A87ED7">
            <w:r w:rsidRPr="00996234">
              <w:t>Панков Мих</w:t>
            </w:r>
            <w:r>
              <w:t>аил</w:t>
            </w:r>
          </w:p>
        </w:tc>
        <w:tc>
          <w:tcPr>
            <w:tcW w:w="992" w:type="dxa"/>
          </w:tcPr>
          <w:p w:rsidR="00255AC7" w:rsidRPr="00996234" w:rsidRDefault="00255AC7" w:rsidP="00A87ED7">
            <w:r>
              <w:t>Э-11</w:t>
            </w:r>
          </w:p>
        </w:tc>
        <w:tc>
          <w:tcPr>
            <w:tcW w:w="1418" w:type="dxa"/>
            <w:vMerge/>
            <w:vAlign w:val="center"/>
          </w:tcPr>
          <w:p w:rsidR="00255AC7" w:rsidRPr="00996234" w:rsidRDefault="00255AC7" w:rsidP="00A87ED7">
            <w:pPr>
              <w:jc w:val="center"/>
            </w:pPr>
          </w:p>
        </w:tc>
      </w:tr>
      <w:tr w:rsidR="00255AC7" w:rsidRPr="00B11E20" w:rsidTr="00A87ED7">
        <w:tc>
          <w:tcPr>
            <w:tcW w:w="4503" w:type="dxa"/>
            <w:gridSpan w:val="2"/>
            <w:vMerge w:val="restart"/>
            <w:vAlign w:val="center"/>
          </w:tcPr>
          <w:p w:rsidR="00255AC7" w:rsidRPr="00996234" w:rsidRDefault="00255AC7" w:rsidP="00A87ED7">
            <w:r>
              <w:t>Научно-практическая конференция «</w:t>
            </w:r>
            <w:r w:rsidRPr="00996234">
              <w:t>Источники и значение победы советского народа в ВОВ</w:t>
            </w:r>
            <w:r>
              <w:t>»</w:t>
            </w:r>
          </w:p>
        </w:tc>
        <w:tc>
          <w:tcPr>
            <w:tcW w:w="2551" w:type="dxa"/>
          </w:tcPr>
          <w:p w:rsidR="00255AC7" w:rsidRPr="00996234" w:rsidRDefault="00255AC7" w:rsidP="00A87ED7">
            <w:r w:rsidRPr="00996234">
              <w:t>Кузнецов Г</w:t>
            </w:r>
            <w:r>
              <w:t>еннадий</w:t>
            </w:r>
          </w:p>
        </w:tc>
        <w:tc>
          <w:tcPr>
            <w:tcW w:w="992" w:type="dxa"/>
          </w:tcPr>
          <w:p w:rsidR="00255AC7" w:rsidRPr="00996234" w:rsidRDefault="00255AC7" w:rsidP="00A87ED7">
            <w:r w:rsidRPr="00996234">
              <w:t>АТ-31</w:t>
            </w:r>
          </w:p>
        </w:tc>
        <w:tc>
          <w:tcPr>
            <w:tcW w:w="1418" w:type="dxa"/>
            <w:vMerge w:val="restart"/>
            <w:vAlign w:val="center"/>
          </w:tcPr>
          <w:p w:rsidR="00255AC7" w:rsidRPr="00996234" w:rsidRDefault="00255AC7" w:rsidP="00A87ED7">
            <w:pPr>
              <w:jc w:val="center"/>
            </w:pPr>
            <w:r w:rsidRPr="00996234">
              <w:t>1</w:t>
            </w:r>
          </w:p>
        </w:tc>
      </w:tr>
      <w:tr w:rsidR="00255AC7" w:rsidRPr="00B11E20"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Малькова Ан</w:t>
            </w:r>
            <w:r>
              <w:t>астасия</w:t>
            </w:r>
          </w:p>
        </w:tc>
        <w:tc>
          <w:tcPr>
            <w:tcW w:w="992" w:type="dxa"/>
          </w:tcPr>
          <w:p w:rsidR="00255AC7" w:rsidRPr="00996234" w:rsidRDefault="00255AC7" w:rsidP="00A87ED7">
            <w:r w:rsidRPr="00996234">
              <w:t>ТЭ-21</w:t>
            </w:r>
          </w:p>
        </w:tc>
        <w:tc>
          <w:tcPr>
            <w:tcW w:w="1418" w:type="dxa"/>
            <w:vMerge/>
            <w:vAlign w:val="center"/>
          </w:tcPr>
          <w:p w:rsidR="00255AC7" w:rsidRPr="00996234" w:rsidRDefault="00255AC7" w:rsidP="00A87ED7">
            <w:pPr>
              <w:jc w:val="center"/>
            </w:pPr>
          </w:p>
        </w:tc>
      </w:tr>
      <w:tr w:rsidR="00255AC7" w:rsidRPr="00B11E20"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 xml:space="preserve">Пещикова Анна </w:t>
            </w:r>
          </w:p>
        </w:tc>
        <w:tc>
          <w:tcPr>
            <w:tcW w:w="992" w:type="dxa"/>
          </w:tcPr>
          <w:p w:rsidR="00255AC7" w:rsidRPr="00996234" w:rsidRDefault="00255AC7" w:rsidP="00A87ED7">
            <w:r w:rsidRPr="00996234">
              <w:t>ТМ-11</w:t>
            </w:r>
          </w:p>
        </w:tc>
        <w:tc>
          <w:tcPr>
            <w:tcW w:w="1418" w:type="dxa"/>
            <w:vMerge w:val="restart"/>
            <w:vAlign w:val="center"/>
          </w:tcPr>
          <w:p w:rsidR="00255AC7" w:rsidRPr="00996234" w:rsidRDefault="00255AC7" w:rsidP="00A87ED7">
            <w:pPr>
              <w:jc w:val="center"/>
            </w:pPr>
            <w:r w:rsidRPr="00996234">
              <w:t>2</w:t>
            </w:r>
          </w:p>
        </w:tc>
      </w:tr>
      <w:tr w:rsidR="00255AC7" w:rsidRPr="00B11E20"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Кочоян Сатык</w:t>
            </w:r>
          </w:p>
        </w:tc>
        <w:tc>
          <w:tcPr>
            <w:tcW w:w="992" w:type="dxa"/>
          </w:tcPr>
          <w:p w:rsidR="00255AC7" w:rsidRPr="00996234" w:rsidRDefault="00255AC7" w:rsidP="00A87ED7">
            <w:r>
              <w:t>К-11</w:t>
            </w:r>
          </w:p>
        </w:tc>
        <w:tc>
          <w:tcPr>
            <w:tcW w:w="1418" w:type="dxa"/>
            <w:vMerge/>
            <w:vAlign w:val="center"/>
          </w:tcPr>
          <w:p w:rsidR="00255AC7" w:rsidRPr="00996234" w:rsidRDefault="00255AC7" w:rsidP="00A87ED7">
            <w:pPr>
              <w:jc w:val="center"/>
            </w:pPr>
          </w:p>
        </w:tc>
      </w:tr>
      <w:tr w:rsidR="00255AC7" w:rsidRPr="00B11E20" w:rsidTr="00A87ED7">
        <w:tc>
          <w:tcPr>
            <w:tcW w:w="4503" w:type="dxa"/>
            <w:gridSpan w:val="2"/>
            <w:vMerge w:val="restart"/>
            <w:vAlign w:val="center"/>
          </w:tcPr>
          <w:p w:rsidR="00255AC7" w:rsidRPr="00996234" w:rsidRDefault="00255AC7" w:rsidP="00A87ED7">
            <w:r w:rsidRPr="00996234">
              <w:t xml:space="preserve">Конкурс </w:t>
            </w:r>
            <w:r>
              <w:t xml:space="preserve">творческих работ студентов </w:t>
            </w:r>
            <w:r w:rsidRPr="00996234">
              <w:t>по химии</w:t>
            </w:r>
          </w:p>
        </w:tc>
        <w:tc>
          <w:tcPr>
            <w:tcW w:w="2551" w:type="dxa"/>
          </w:tcPr>
          <w:p w:rsidR="00255AC7" w:rsidRPr="00996234" w:rsidRDefault="00255AC7" w:rsidP="00A87ED7">
            <w:r w:rsidRPr="00996234">
              <w:t>Панков Мих</w:t>
            </w:r>
            <w:r>
              <w:t>аил</w:t>
            </w:r>
            <w:r w:rsidRPr="00996234">
              <w:t xml:space="preserve"> </w:t>
            </w:r>
          </w:p>
        </w:tc>
        <w:tc>
          <w:tcPr>
            <w:tcW w:w="992" w:type="dxa"/>
          </w:tcPr>
          <w:p w:rsidR="00255AC7" w:rsidRPr="00996234" w:rsidRDefault="00255AC7" w:rsidP="00A87ED7">
            <w:r w:rsidRPr="00996234">
              <w:t>Э-11</w:t>
            </w:r>
          </w:p>
        </w:tc>
        <w:tc>
          <w:tcPr>
            <w:tcW w:w="1418" w:type="dxa"/>
            <w:vAlign w:val="center"/>
          </w:tcPr>
          <w:p w:rsidR="00255AC7" w:rsidRPr="00996234" w:rsidRDefault="00255AC7" w:rsidP="00A87ED7">
            <w:pPr>
              <w:jc w:val="center"/>
            </w:pPr>
            <w:r w:rsidRPr="00996234">
              <w:t>2</w:t>
            </w:r>
          </w:p>
        </w:tc>
      </w:tr>
      <w:tr w:rsidR="00255AC7" w:rsidRPr="00B11E20"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Пляшечник Серг</w:t>
            </w:r>
            <w:r>
              <w:t>ей</w:t>
            </w:r>
          </w:p>
        </w:tc>
        <w:tc>
          <w:tcPr>
            <w:tcW w:w="992" w:type="dxa"/>
          </w:tcPr>
          <w:p w:rsidR="00255AC7" w:rsidRPr="00996234" w:rsidRDefault="00255AC7" w:rsidP="00A87ED7">
            <w:r>
              <w:t>Э-11</w:t>
            </w:r>
          </w:p>
        </w:tc>
        <w:tc>
          <w:tcPr>
            <w:tcW w:w="1418" w:type="dxa"/>
            <w:vAlign w:val="center"/>
          </w:tcPr>
          <w:p w:rsidR="00255AC7" w:rsidRPr="00996234" w:rsidRDefault="00255AC7" w:rsidP="00A87ED7">
            <w:pPr>
              <w:jc w:val="center"/>
            </w:pPr>
            <w:r w:rsidRPr="00996234">
              <w:t>2</w:t>
            </w:r>
          </w:p>
        </w:tc>
      </w:tr>
      <w:tr w:rsidR="00255AC7" w:rsidRPr="008413B4"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Бабеева Св</w:t>
            </w:r>
            <w:r>
              <w:t>етлана</w:t>
            </w:r>
          </w:p>
        </w:tc>
        <w:tc>
          <w:tcPr>
            <w:tcW w:w="992" w:type="dxa"/>
          </w:tcPr>
          <w:p w:rsidR="00255AC7" w:rsidRPr="00996234" w:rsidRDefault="00255AC7" w:rsidP="00A87ED7">
            <w:r w:rsidRPr="00996234">
              <w:t>К-21</w:t>
            </w:r>
          </w:p>
        </w:tc>
        <w:tc>
          <w:tcPr>
            <w:tcW w:w="1418" w:type="dxa"/>
            <w:vMerge w:val="restart"/>
            <w:vAlign w:val="center"/>
          </w:tcPr>
          <w:p w:rsidR="00255AC7" w:rsidRPr="00996234" w:rsidRDefault="00255AC7" w:rsidP="00A87ED7">
            <w:pPr>
              <w:jc w:val="center"/>
            </w:pPr>
            <w:r>
              <w:t>Благодар-ности</w:t>
            </w:r>
          </w:p>
        </w:tc>
      </w:tr>
      <w:tr w:rsidR="00255AC7" w:rsidRPr="008413B4" w:rsidTr="00A87ED7">
        <w:tc>
          <w:tcPr>
            <w:tcW w:w="4503" w:type="dxa"/>
            <w:gridSpan w:val="2"/>
            <w:vMerge/>
            <w:vAlign w:val="center"/>
          </w:tcPr>
          <w:p w:rsidR="00255AC7" w:rsidRPr="00996234" w:rsidRDefault="00255AC7" w:rsidP="00A87ED7"/>
        </w:tc>
        <w:tc>
          <w:tcPr>
            <w:tcW w:w="2551" w:type="dxa"/>
            <w:shd w:val="clear" w:color="auto" w:fill="auto"/>
          </w:tcPr>
          <w:p w:rsidR="00255AC7" w:rsidRPr="00996234" w:rsidRDefault="00255AC7" w:rsidP="00A87ED7">
            <w:r w:rsidRPr="00996234">
              <w:t>Яковлев А</w:t>
            </w:r>
            <w:r>
              <w:t>натолий</w:t>
            </w:r>
          </w:p>
        </w:tc>
        <w:tc>
          <w:tcPr>
            <w:tcW w:w="992" w:type="dxa"/>
            <w:shd w:val="clear" w:color="auto" w:fill="auto"/>
          </w:tcPr>
          <w:p w:rsidR="00255AC7" w:rsidRPr="00996234" w:rsidRDefault="00255AC7" w:rsidP="00A87ED7">
            <w:r w:rsidRPr="00996234">
              <w:t>К-21</w:t>
            </w:r>
          </w:p>
        </w:tc>
        <w:tc>
          <w:tcPr>
            <w:tcW w:w="1418" w:type="dxa"/>
            <w:vMerge/>
            <w:shd w:val="clear" w:color="auto" w:fill="auto"/>
            <w:vAlign w:val="center"/>
          </w:tcPr>
          <w:p w:rsidR="00255AC7" w:rsidRPr="00996234" w:rsidRDefault="00255AC7" w:rsidP="00A87ED7">
            <w:pPr>
              <w:jc w:val="center"/>
            </w:pPr>
          </w:p>
        </w:tc>
      </w:tr>
      <w:tr w:rsidR="00255AC7" w:rsidRPr="008413B4"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Крыжанова Ольга</w:t>
            </w:r>
          </w:p>
        </w:tc>
        <w:tc>
          <w:tcPr>
            <w:tcW w:w="992" w:type="dxa"/>
          </w:tcPr>
          <w:p w:rsidR="00255AC7" w:rsidRPr="00996234" w:rsidRDefault="00255AC7" w:rsidP="00A87ED7">
            <w:r w:rsidRPr="00996234">
              <w:t>К-21</w:t>
            </w:r>
          </w:p>
        </w:tc>
        <w:tc>
          <w:tcPr>
            <w:tcW w:w="1418" w:type="dxa"/>
            <w:vMerge/>
            <w:vAlign w:val="center"/>
          </w:tcPr>
          <w:p w:rsidR="00255AC7" w:rsidRPr="00996234" w:rsidRDefault="00255AC7" w:rsidP="00A87ED7">
            <w:pPr>
              <w:jc w:val="center"/>
            </w:pPr>
          </w:p>
        </w:tc>
      </w:tr>
      <w:tr w:rsidR="00255AC7" w:rsidRPr="008413B4" w:rsidTr="00A87ED7">
        <w:tc>
          <w:tcPr>
            <w:tcW w:w="4503" w:type="dxa"/>
            <w:gridSpan w:val="2"/>
            <w:vMerge/>
            <w:vAlign w:val="center"/>
          </w:tcPr>
          <w:p w:rsidR="00255AC7" w:rsidRPr="00996234" w:rsidRDefault="00255AC7" w:rsidP="00A87ED7"/>
        </w:tc>
        <w:tc>
          <w:tcPr>
            <w:tcW w:w="2551" w:type="dxa"/>
          </w:tcPr>
          <w:p w:rsidR="00255AC7" w:rsidRPr="00996234" w:rsidRDefault="00255AC7" w:rsidP="00A87ED7">
            <w:r w:rsidRPr="00996234">
              <w:t>Ващенко А</w:t>
            </w:r>
            <w:r>
              <w:t>лина</w:t>
            </w:r>
          </w:p>
        </w:tc>
        <w:tc>
          <w:tcPr>
            <w:tcW w:w="992" w:type="dxa"/>
          </w:tcPr>
          <w:p w:rsidR="00255AC7" w:rsidRPr="00996234" w:rsidRDefault="00255AC7" w:rsidP="00A87ED7">
            <w:r w:rsidRPr="00996234">
              <w:t>К-21</w:t>
            </w:r>
          </w:p>
        </w:tc>
        <w:tc>
          <w:tcPr>
            <w:tcW w:w="1418" w:type="dxa"/>
            <w:vMerge/>
            <w:vAlign w:val="center"/>
          </w:tcPr>
          <w:p w:rsidR="00255AC7" w:rsidRPr="00996234" w:rsidRDefault="00255AC7" w:rsidP="00A87ED7">
            <w:pPr>
              <w:jc w:val="center"/>
            </w:pPr>
          </w:p>
        </w:tc>
      </w:tr>
      <w:tr w:rsidR="00255AC7" w:rsidRPr="004218E4" w:rsidTr="00A87ED7">
        <w:tc>
          <w:tcPr>
            <w:tcW w:w="4503" w:type="dxa"/>
            <w:gridSpan w:val="2"/>
            <w:vAlign w:val="center"/>
          </w:tcPr>
          <w:p w:rsidR="00255AC7" w:rsidRPr="00996234" w:rsidRDefault="00255AC7" w:rsidP="00A87ED7">
            <w:r>
              <w:t xml:space="preserve">Конкурс военно-патриотической песни </w:t>
            </w:r>
            <w:r w:rsidRPr="00996234">
              <w:t>Гвоздики Отеч</w:t>
            </w:r>
            <w:r>
              <w:t>ества</w:t>
            </w:r>
          </w:p>
        </w:tc>
        <w:tc>
          <w:tcPr>
            <w:tcW w:w="2551" w:type="dxa"/>
          </w:tcPr>
          <w:p w:rsidR="00255AC7" w:rsidRPr="00996234" w:rsidRDefault="00255AC7" w:rsidP="00A87ED7">
            <w:r w:rsidRPr="00996234">
              <w:t>Коваленко Ек</w:t>
            </w:r>
            <w:r>
              <w:t>атерина</w:t>
            </w:r>
          </w:p>
        </w:tc>
        <w:tc>
          <w:tcPr>
            <w:tcW w:w="992" w:type="dxa"/>
          </w:tcPr>
          <w:p w:rsidR="00255AC7" w:rsidRPr="00996234" w:rsidRDefault="00255AC7" w:rsidP="00A87ED7">
            <w:r w:rsidRPr="00996234">
              <w:t>К-11</w:t>
            </w:r>
          </w:p>
        </w:tc>
        <w:tc>
          <w:tcPr>
            <w:tcW w:w="1418" w:type="dxa"/>
            <w:vMerge/>
            <w:vAlign w:val="center"/>
          </w:tcPr>
          <w:p w:rsidR="00255AC7" w:rsidRPr="00996234" w:rsidRDefault="00255AC7" w:rsidP="00A87ED7">
            <w:pPr>
              <w:jc w:val="center"/>
            </w:pPr>
          </w:p>
        </w:tc>
      </w:tr>
      <w:tr w:rsidR="00255AC7" w:rsidRPr="004218E4" w:rsidTr="00A87ED7">
        <w:trPr>
          <w:trHeight w:val="300"/>
        </w:trPr>
        <w:tc>
          <w:tcPr>
            <w:tcW w:w="4503" w:type="dxa"/>
            <w:gridSpan w:val="2"/>
            <w:vMerge w:val="restart"/>
            <w:vAlign w:val="center"/>
          </w:tcPr>
          <w:p w:rsidR="00255AC7" w:rsidRPr="00996234" w:rsidRDefault="00255AC7" w:rsidP="00A87ED7">
            <w:r>
              <w:t>Смотр-конкур учебно-исследовательских проектов «</w:t>
            </w:r>
            <w:r w:rsidRPr="00996234">
              <w:t>Математика в проф</w:t>
            </w:r>
            <w:r>
              <w:t xml:space="preserve">ессио-нальной </w:t>
            </w:r>
            <w:r w:rsidRPr="00996234">
              <w:t>деятельност</w:t>
            </w:r>
            <w:r>
              <w:t>и»</w:t>
            </w:r>
          </w:p>
        </w:tc>
        <w:tc>
          <w:tcPr>
            <w:tcW w:w="2551" w:type="dxa"/>
          </w:tcPr>
          <w:p w:rsidR="00255AC7" w:rsidRPr="00996234" w:rsidRDefault="00255AC7" w:rsidP="00A87ED7">
            <w:r w:rsidRPr="00996234">
              <w:t>Голузова М</w:t>
            </w:r>
            <w:r>
              <w:t>ария</w:t>
            </w:r>
          </w:p>
        </w:tc>
        <w:tc>
          <w:tcPr>
            <w:tcW w:w="992" w:type="dxa"/>
          </w:tcPr>
          <w:p w:rsidR="00255AC7" w:rsidRPr="00996234" w:rsidRDefault="00255AC7" w:rsidP="00A87ED7">
            <w:r w:rsidRPr="00996234">
              <w:t>К-11</w:t>
            </w:r>
          </w:p>
        </w:tc>
        <w:tc>
          <w:tcPr>
            <w:tcW w:w="1418" w:type="dxa"/>
            <w:vMerge w:val="restart"/>
            <w:vAlign w:val="center"/>
          </w:tcPr>
          <w:p w:rsidR="00255AC7" w:rsidRPr="00996234" w:rsidRDefault="00255AC7" w:rsidP="00A87ED7">
            <w:pPr>
              <w:jc w:val="center"/>
            </w:pPr>
            <w:r w:rsidRPr="00996234">
              <w:t>2</w:t>
            </w:r>
          </w:p>
        </w:tc>
      </w:tr>
      <w:tr w:rsidR="00255AC7" w:rsidRPr="004218E4" w:rsidTr="00A87ED7">
        <w:trPr>
          <w:trHeight w:val="330"/>
        </w:trPr>
        <w:tc>
          <w:tcPr>
            <w:tcW w:w="4503" w:type="dxa"/>
            <w:gridSpan w:val="2"/>
            <w:vMerge/>
          </w:tcPr>
          <w:p w:rsidR="00255AC7" w:rsidRPr="00996234" w:rsidRDefault="00255AC7" w:rsidP="00A87ED7"/>
        </w:tc>
        <w:tc>
          <w:tcPr>
            <w:tcW w:w="2551" w:type="dxa"/>
          </w:tcPr>
          <w:p w:rsidR="00255AC7" w:rsidRPr="00996234" w:rsidRDefault="00255AC7" w:rsidP="00A87ED7">
            <w:r w:rsidRPr="00996234">
              <w:t>Голузова Е</w:t>
            </w:r>
            <w:r>
              <w:t>лена</w:t>
            </w:r>
          </w:p>
        </w:tc>
        <w:tc>
          <w:tcPr>
            <w:tcW w:w="992" w:type="dxa"/>
          </w:tcPr>
          <w:p w:rsidR="00255AC7" w:rsidRPr="00996234" w:rsidRDefault="00255AC7" w:rsidP="00A87ED7">
            <w:r w:rsidRPr="00996234">
              <w:t>К-11</w:t>
            </w:r>
          </w:p>
        </w:tc>
        <w:tc>
          <w:tcPr>
            <w:tcW w:w="1418" w:type="dxa"/>
            <w:vMerge/>
          </w:tcPr>
          <w:p w:rsidR="00255AC7" w:rsidRPr="00996234" w:rsidRDefault="00255AC7" w:rsidP="00A87ED7"/>
        </w:tc>
      </w:tr>
      <w:tr w:rsidR="00255AC7" w:rsidRPr="004218E4" w:rsidTr="00A87ED7">
        <w:trPr>
          <w:trHeight w:val="207"/>
        </w:trPr>
        <w:tc>
          <w:tcPr>
            <w:tcW w:w="4503" w:type="dxa"/>
            <w:gridSpan w:val="2"/>
            <w:vMerge/>
          </w:tcPr>
          <w:p w:rsidR="00255AC7" w:rsidRPr="00996234" w:rsidRDefault="00255AC7" w:rsidP="00A87ED7"/>
        </w:tc>
        <w:tc>
          <w:tcPr>
            <w:tcW w:w="2551" w:type="dxa"/>
          </w:tcPr>
          <w:p w:rsidR="00255AC7" w:rsidRPr="00996234" w:rsidRDefault="00255AC7" w:rsidP="00A87ED7">
            <w:r w:rsidRPr="00996234">
              <w:t>Деньгина О</w:t>
            </w:r>
            <w:r>
              <w:t>ксана</w:t>
            </w:r>
          </w:p>
        </w:tc>
        <w:tc>
          <w:tcPr>
            <w:tcW w:w="992" w:type="dxa"/>
          </w:tcPr>
          <w:p w:rsidR="00255AC7" w:rsidRPr="00996234" w:rsidRDefault="00255AC7" w:rsidP="00A87ED7">
            <w:r w:rsidRPr="00996234">
              <w:t>К-11</w:t>
            </w:r>
          </w:p>
        </w:tc>
        <w:tc>
          <w:tcPr>
            <w:tcW w:w="1418" w:type="dxa"/>
            <w:vMerge/>
          </w:tcPr>
          <w:p w:rsidR="00255AC7" w:rsidRPr="00996234" w:rsidRDefault="00255AC7" w:rsidP="00A87ED7"/>
        </w:tc>
      </w:tr>
    </w:tbl>
    <w:p w:rsidR="00255AC7" w:rsidRDefault="00255AC7" w:rsidP="00255AC7">
      <w:pPr>
        <w:ind w:firstLine="851"/>
        <w:rPr>
          <w:sz w:val="28"/>
          <w:szCs w:val="28"/>
        </w:rPr>
      </w:pPr>
    </w:p>
    <w:p w:rsidR="00255AC7" w:rsidRDefault="00255AC7" w:rsidP="00255AC7">
      <w:pPr>
        <w:ind w:firstLine="851"/>
        <w:rPr>
          <w:sz w:val="28"/>
          <w:szCs w:val="28"/>
        </w:rPr>
      </w:pPr>
      <w:r>
        <w:rPr>
          <w:sz w:val="28"/>
          <w:szCs w:val="28"/>
        </w:rPr>
        <w:t>Зональные (областные) олимпиады, конкурсы и фестивали:</w:t>
      </w:r>
    </w:p>
    <w:p w:rsidR="00255AC7" w:rsidRDefault="00255AC7" w:rsidP="00255AC7">
      <w:pPr>
        <w:ind w:firstLine="851"/>
        <w:rPr>
          <w:sz w:val="28"/>
          <w:szCs w:val="28"/>
        </w:rPr>
      </w:pPr>
      <w:r>
        <w:rPr>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693"/>
        <w:gridCol w:w="992"/>
        <w:gridCol w:w="1418"/>
      </w:tblGrid>
      <w:tr w:rsidR="00255AC7" w:rsidRPr="009031A0" w:rsidTr="00A87ED7">
        <w:trPr>
          <w:tblHeader/>
        </w:trPr>
        <w:tc>
          <w:tcPr>
            <w:tcW w:w="4361" w:type="dxa"/>
            <w:vAlign w:val="center"/>
          </w:tcPr>
          <w:p w:rsidR="00255AC7" w:rsidRPr="008F14D5" w:rsidRDefault="00255AC7" w:rsidP="00A87ED7">
            <w:pPr>
              <w:jc w:val="center"/>
            </w:pPr>
            <w:r w:rsidRPr="008F14D5">
              <w:t>Мероприятие</w:t>
            </w:r>
          </w:p>
        </w:tc>
        <w:tc>
          <w:tcPr>
            <w:tcW w:w="2693" w:type="dxa"/>
            <w:vAlign w:val="center"/>
          </w:tcPr>
          <w:p w:rsidR="00255AC7" w:rsidRPr="008F14D5" w:rsidRDefault="00255AC7" w:rsidP="00A87ED7">
            <w:pPr>
              <w:jc w:val="center"/>
            </w:pPr>
            <w:r w:rsidRPr="008F14D5">
              <w:t>Участники</w:t>
            </w:r>
          </w:p>
        </w:tc>
        <w:tc>
          <w:tcPr>
            <w:tcW w:w="992" w:type="dxa"/>
            <w:vAlign w:val="center"/>
          </w:tcPr>
          <w:p w:rsidR="00255AC7" w:rsidRPr="008F14D5" w:rsidRDefault="00255AC7" w:rsidP="00A87ED7">
            <w:pPr>
              <w:jc w:val="center"/>
            </w:pPr>
            <w:r w:rsidRPr="008F14D5">
              <w:t>Группа</w:t>
            </w:r>
          </w:p>
        </w:tc>
        <w:tc>
          <w:tcPr>
            <w:tcW w:w="1418" w:type="dxa"/>
            <w:vAlign w:val="center"/>
          </w:tcPr>
          <w:p w:rsidR="00255AC7" w:rsidRPr="008F14D5" w:rsidRDefault="00255AC7" w:rsidP="00A87ED7">
            <w:pPr>
              <w:jc w:val="center"/>
            </w:pPr>
            <w:r w:rsidRPr="008F14D5">
              <w:t>Место</w:t>
            </w:r>
          </w:p>
        </w:tc>
      </w:tr>
      <w:tr w:rsidR="00255AC7" w:rsidRPr="009031A0" w:rsidTr="00A87ED7">
        <w:tc>
          <w:tcPr>
            <w:tcW w:w="4361" w:type="dxa"/>
            <w:vMerge w:val="restart"/>
          </w:tcPr>
          <w:p w:rsidR="00255AC7" w:rsidRPr="008F14D5" w:rsidRDefault="00255AC7" w:rsidP="00A87ED7">
            <w:pPr>
              <w:rPr>
                <w:highlight w:val="yellow"/>
              </w:rPr>
            </w:pPr>
            <w:r>
              <w:t>Олимпиада п</w:t>
            </w:r>
            <w:r w:rsidRPr="008F14D5">
              <w:t>роф</w:t>
            </w:r>
            <w:r>
              <w:t xml:space="preserve">ессионального </w:t>
            </w:r>
            <w:r w:rsidRPr="008F14D5">
              <w:t>маст</w:t>
            </w:r>
            <w:r>
              <w:t>ерства</w:t>
            </w:r>
            <w:r w:rsidRPr="008F14D5">
              <w:t xml:space="preserve"> </w:t>
            </w:r>
            <w:r>
              <w:t>в номинации «</w:t>
            </w:r>
            <w:r w:rsidRPr="008F14D5">
              <w:t>Инж</w:t>
            </w:r>
            <w:r>
              <w:t>енерная</w:t>
            </w:r>
            <w:r w:rsidRPr="008F14D5">
              <w:t xml:space="preserve"> граф</w:t>
            </w:r>
            <w:r>
              <w:t>ика»</w:t>
            </w:r>
          </w:p>
        </w:tc>
        <w:tc>
          <w:tcPr>
            <w:tcW w:w="2693" w:type="dxa"/>
          </w:tcPr>
          <w:p w:rsidR="00255AC7" w:rsidRPr="008F14D5" w:rsidRDefault="00255AC7" w:rsidP="00A87ED7">
            <w:r w:rsidRPr="008F14D5">
              <w:t>Коваленко П</w:t>
            </w:r>
            <w:r>
              <w:t>етр</w:t>
            </w:r>
          </w:p>
        </w:tc>
        <w:tc>
          <w:tcPr>
            <w:tcW w:w="992" w:type="dxa"/>
          </w:tcPr>
          <w:p w:rsidR="00255AC7" w:rsidRPr="008F14D5" w:rsidRDefault="00255AC7" w:rsidP="00A87ED7">
            <w:r>
              <w:t>Э-21</w:t>
            </w:r>
          </w:p>
        </w:tc>
        <w:tc>
          <w:tcPr>
            <w:tcW w:w="1418" w:type="dxa"/>
          </w:tcPr>
          <w:p w:rsidR="00255AC7" w:rsidRPr="008F14D5" w:rsidRDefault="00255AC7" w:rsidP="00A87ED7">
            <w:pPr>
              <w:jc w:val="center"/>
            </w:pPr>
            <w:r w:rsidRPr="008F14D5">
              <w:t>3</w:t>
            </w:r>
          </w:p>
        </w:tc>
      </w:tr>
      <w:tr w:rsidR="00255AC7" w:rsidRPr="009031A0" w:rsidTr="00A87ED7">
        <w:tc>
          <w:tcPr>
            <w:tcW w:w="4361" w:type="dxa"/>
            <w:vMerge/>
          </w:tcPr>
          <w:p w:rsidR="00255AC7" w:rsidRPr="008F14D5" w:rsidRDefault="00255AC7" w:rsidP="00A87ED7"/>
        </w:tc>
        <w:tc>
          <w:tcPr>
            <w:tcW w:w="2693" w:type="dxa"/>
          </w:tcPr>
          <w:p w:rsidR="00255AC7" w:rsidRPr="008F14D5" w:rsidRDefault="00255AC7" w:rsidP="00A87ED7">
            <w:r w:rsidRPr="008F14D5">
              <w:t>Семихацкий Ал</w:t>
            </w:r>
            <w:r>
              <w:t>ександ</w:t>
            </w:r>
            <w:r w:rsidRPr="008F14D5">
              <w:t>р</w:t>
            </w:r>
          </w:p>
        </w:tc>
        <w:tc>
          <w:tcPr>
            <w:tcW w:w="992" w:type="dxa"/>
          </w:tcPr>
          <w:p w:rsidR="00255AC7" w:rsidRPr="008F14D5" w:rsidRDefault="00255AC7" w:rsidP="00A87ED7">
            <w:r>
              <w:t>Э-21</w:t>
            </w:r>
          </w:p>
        </w:tc>
        <w:tc>
          <w:tcPr>
            <w:tcW w:w="1418" w:type="dxa"/>
          </w:tcPr>
          <w:p w:rsidR="00255AC7" w:rsidRPr="008F14D5" w:rsidRDefault="00255AC7" w:rsidP="00A87ED7">
            <w:pPr>
              <w:jc w:val="center"/>
            </w:pPr>
            <w:r w:rsidRPr="008F14D5">
              <w:t>2</w:t>
            </w:r>
          </w:p>
        </w:tc>
      </w:tr>
      <w:tr w:rsidR="00255AC7" w:rsidRPr="008413B4" w:rsidTr="00A87ED7">
        <w:tc>
          <w:tcPr>
            <w:tcW w:w="4361" w:type="dxa"/>
            <w:vMerge w:val="restart"/>
          </w:tcPr>
          <w:p w:rsidR="00255AC7" w:rsidRPr="008F14D5" w:rsidRDefault="00255AC7" w:rsidP="00A87ED7">
            <w:r>
              <w:t>Олимпиада п</w:t>
            </w:r>
            <w:r w:rsidRPr="008F14D5">
              <w:t>роф</w:t>
            </w:r>
            <w:r>
              <w:t xml:space="preserve">ессионального </w:t>
            </w:r>
            <w:r w:rsidRPr="008F14D5">
              <w:t>маст</w:t>
            </w:r>
            <w:r>
              <w:t>ерства</w:t>
            </w:r>
            <w:r w:rsidRPr="008F14D5">
              <w:t xml:space="preserve"> </w:t>
            </w:r>
            <w:r>
              <w:t xml:space="preserve">по спец-ти </w:t>
            </w:r>
            <w:r w:rsidRPr="008F14D5">
              <w:t>13.00.00 Электро- и теплоэнергетика</w:t>
            </w:r>
          </w:p>
        </w:tc>
        <w:tc>
          <w:tcPr>
            <w:tcW w:w="2693" w:type="dxa"/>
          </w:tcPr>
          <w:p w:rsidR="00255AC7" w:rsidRPr="008F14D5" w:rsidRDefault="00255AC7" w:rsidP="00A87ED7">
            <w:r w:rsidRPr="008F14D5">
              <w:t>Кузнецов Г</w:t>
            </w:r>
            <w:r>
              <w:t>еннадий</w:t>
            </w:r>
          </w:p>
        </w:tc>
        <w:tc>
          <w:tcPr>
            <w:tcW w:w="992" w:type="dxa"/>
          </w:tcPr>
          <w:p w:rsidR="00255AC7" w:rsidRPr="008F14D5" w:rsidRDefault="00255AC7" w:rsidP="00A87ED7">
            <w:r w:rsidRPr="008F14D5">
              <w:t>АТ-31</w:t>
            </w:r>
          </w:p>
        </w:tc>
        <w:tc>
          <w:tcPr>
            <w:tcW w:w="1418" w:type="dxa"/>
          </w:tcPr>
          <w:p w:rsidR="00255AC7" w:rsidRPr="008F14D5" w:rsidRDefault="00255AC7" w:rsidP="00A87ED7">
            <w:pPr>
              <w:ind w:right="-108"/>
              <w:jc w:val="center"/>
            </w:pPr>
            <w:r>
              <w:t>Сертификат</w:t>
            </w:r>
          </w:p>
        </w:tc>
      </w:tr>
      <w:tr w:rsidR="00255AC7" w:rsidRPr="008413B4" w:rsidTr="00A87ED7">
        <w:tc>
          <w:tcPr>
            <w:tcW w:w="4361" w:type="dxa"/>
            <w:vMerge/>
          </w:tcPr>
          <w:p w:rsidR="00255AC7" w:rsidRPr="008F14D5" w:rsidRDefault="00255AC7" w:rsidP="00A87ED7"/>
        </w:tc>
        <w:tc>
          <w:tcPr>
            <w:tcW w:w="2693" w:type="dxa"/>
          </w:tcPr>
          <w:p w:rsidR="00255AC7" w:rsidRPr="008F14D5" w:rsidRDefault="00255AC7" w:rsidP="00A87ED7">
            <w:r w:rsidRPr="008F14D5">
              <w:t>Семихацкий Ал</w:t>
            </w:r>
            <w:r>
              <w:t>ександ</w:t>
            </w:r>
            <w:r w:rsidRPr="008F14D5">
              <w:t>р</w:t>
            </w:r>
          </w:p>
        </w:tc>
        <w:tc>
          <w:tcPr>
            <w:tcW w:w="992" w:type="dxa"/>
          </w:tcPr>
          <w:p w:rsidR="00255AC7" w:rsidRPr="008F14D5" w:rsidRDefault="00255AC7" w:rsidP="00A87ED7">
            <w:r>
              <w:t>Э-21</w:t>
            </w:r>
          </w:p>
        </w:tc>
        <w:tc>
          <w:tcPr>
            <w:tcW w:w="1418" w:type="dxa"/>
          </w:tcPr>
          <w:p w:rsidR="00255AC7" w:rsidRPr="008F14D5" w:rsidRDefault="00255AC7" w:rsidP="00A87ED7">
            <w:pPr>
              <w:ind w:right="-108"/>
              <w:jc w:val="center"/>
            </w:pPr>
            <w:r>
              <w:t>Сертификат</w:t>
            </w:r>
          </w:p>
        </w:tc>
      </w:tr>
      <w:tr w:rsidR="00255AC7" w:rsidTr="00A87ED7">
        <w:tc>
          <w:tcPr>
            <w:tcW w:w="4361" w:type="dxa"/>
            <w:vMerge/>
          </w:tcPr>
          <w:p w:rsidR="00255AC7" w:rsidRPr="008F14D5" w:rsidRDefault="00255AC7" w:rsidP="00A87ED7"/>
        </w:tc>
        <w:tc>
          <w:tcPr>
            <w:tcW w:w="2693" w:type="dxa"/>
          </w:tcPr>
          <w:p w:rsidR="00255AC7" w:rsidRPr="008F14D5" w:rsidRDefault="00255AC7" w:rsidP="00A87ED7">
            <w:r w:rsidRPr="008F14D5">
              <w:t>Коваленко П</w:t>
            </w:r>
            <w:r>
              <w:t>етр</w:t>
            </w:r>
          </w:p>
        </w:tc>
        <w:tc>
          <w:tcPr>
            <w:tcW w:w="992" w:type="dxa"/>
          </w:tcPr>
          <w:p w:rsidR="00255AC7" w:rsidRPr="008F14D5" w:rsidRDefault="00255AC7" w:rsidP="00A87ED7">
            <w:r w:rsidRPr="008F14D5">
              <w:t>Э-21</w:t>
            </w:r>
          </w:p>
        </w:tc>
        <w:tc>
          <w:tcPr>
            <w:tcW w:w="1418" w:type="dxa"/>
          </w:tcPr>
          <w:p w:rsidR="00255AC7" w:rsidRPr="008F14D5" w:rsidRDefault="00255AC7" w:rsidP="00A87ED7">
            <w:pPr>
              <w:ind w:right="-108"/>
              <w:jc w:val="center"/>
            </w:pPr>
            <w:r>
              <w:t>Сертификат</w:t>
            </w:r>
          </w:p>
        </w:tc>
      </w:tr>
      <w:tr w:rsidR="00255AC7" w:rsidTr="00A87ED7">
        <w:trPr>
          <w:trHeight w:val="479"/>
        </w:trPr>
        <w:tc>
          <w:tcPr>
            <w:tcW w:w="4361" w:type="dxa"/>
            <w:vMerge w:val="restart"/>
          </w:tcPr>
          <w:p w:rsidR="00255AC7" w:rsidRPr="008F14D5" w:rsidRDefault="00255AC7" w:rsidP="00A87ED7">
            <w:pPr>
              <w:ind w:right="-108"/>
            </w:pPr>
            <w:r>
              <w:t>Олимпиада п</w:t>
            </w:r>
            <w:r w:rsidRPr="008F14D5">
              <w:t>рофмаст</w:t>
            </w:r>
            <w:r>
              <w:t>ерства</w:t>
            </w:r>
            <w:r w:rsidRPr="008F14D5">
              <w:t xml:space="preserve"> </w:t>
            </w:r>
            <w:r>
              <w:t xml:space="preserve">по </w:t>
            </w:r>
            <w:r w:rsidRPr="008F14D5">
              <w:t>спец</w:t>
            </w:r>
            <w:r>
              <w:t>-ти</w:t>
            </w:r>
            <w:r w:rsidRPr="008F14D5">
              <w:t xml:space="preserve"> Автоматиз</w:t>
            </w:r>
            <w:r>
              <w:t>ация</w:t>
            </w:r>
            <w:r w:rsidRPr="008F14D5">
              <w:t xml:space="preserve"> техн</w:t>
            </w:r>
            <w:r>
              <w:t xml:space="preserve">ологических </w:t>
            </w:r>
            <w:r w:rsidRPr="008F14D5">
              <w:t>проц</w:t>
            </w:r>
            <w:r>
              <w:t>ессов</w:t>
            </w:r>
            <w:r w:rsidRPr="008F14D5">
              <w:t xml:space="preserve"> и произв</w:t>
            </w:r>
            <w:r>
              <w:t>одств</w:t>
            </w:r>
          </w:p>
        </w:tc>
        <w:tc>
          <w:tcPr>
            <w:tcW w:w="2693" w:type="dxa"/>
            <w:vAlign w:val="center"/>
          </w:tcPr>
          <w:p w:rsidR="00255AC7" w:rsidRPr="008F14D5" w:rsidRDefault="00255AC7" w:rsidP="00A87ED7">
            <w:r w:rsidRPr="008F14D5">
              <w:t>Кузнецов Г</w:t>
            </w:r>
            <w:r>
              <w:t>еннадий</w:t>
            </w:r>
          </w:p>
        </w:tc>
        <w:tc>
          <w:tcPr>
            <w:tcW w:w="992" w:type="dxa"/>
            <w:vAlign w:val="center"/>
          </w:tcPr>
          <w:p w:rsidR="00255AC7" w:rsidRPr="008F14D5" w:rsidRDefault="00255AC7" w:rsidP="00A87ED7">
            <w:r w:rsidRPr="008F14D5">
              <w:t>АТ-31</w:t>
            </w:r>
          </w:p>
        </w:tc>
        <w:tc>
          <w:tcPr>
            <w:tcW w:w="1418" w:type="dxa"/>
            <w:vAlign w:val="center"/>
          </w:tcPr>
          <w:p w:rsidR="00255AC7" w:rsidRPr="008F14D5" w:rsidRDefault="00255AC7" w:rsidP="00A87ED7">
            <w:pPr>
              <w:ind w:right="-108"/>
            </w:pPr>
            <w:r>
              <w:t>Сертификат</w:t>
            </w:r>
          </w:p>
        </w:tc>
      </w:tr>
      <w:tr w:rsidR="00255AC7" w:rsidTr="00A87ED7">
        <w:tc>
          <w:tcPr>
            <w:tcW w:w="4361" w:type="dxa"/>
            <w:vMerge/>
          </w:tcPr>
          <w:p w:rsidR="00255AC7" w:rsidRPr="008F14D5" w:rsidRDefault="00255AC7" w:rsidP="00A87ED7"/>
        </w:tc>
        <w:tc>
          <w:tcPr>
            <w:tcW w:w="2693" w:type="dxa"/>
            <w:vAlign w:val="center"/>
          </w:tcPr>
          <w:p w:rsidR="00255AC7" w:rsidRPr="008F14D5" w:rsidRDefault="00255AC7" w:rsidP="00A87ED7">
            <w:r w:rsidRPr="008F14D5">
              <w:t>Коваленко П</w:t>
            </w:r>
            <w:r>
              <w:t>етр</w:t>
            </w:r>
          </w:p>
        </w:tc>
        <w:tc>
          <w:tcPr>
            <w:tcW w:w="992" w:type="dxa"/>
            <w:vAlign w:val="center"/>
          </w:tcPr>
          <w:p w:rsidR="00255AC7" w:rsidRPr="008F14D5" w:rsidRDefault="00255AC7" w:rsidP="00A87ED7">
            <w:r w:rsidRPr="008F14D5">
              <w:t>Э-21</w:t>
            </w:r>
          </w:p>
        </w:tc>
        <w:tc>
          <w:tcPr>
            <w:tcW w:w="1418" w:type="dxa"/>
            <w:vAlign w:val="center"/>
          </w:tcPr>
          <w:p w:rsidR="00255AC7" w:rsidRPr="008F14D5" w:rsidRDefault="00255AC7" w:rsidP="00A87ED7">
            <w:pPr>
              <w:ind w:right="-108"/>
              <w:jc w:val="center"/>
            </w:pPr>
            <w:r w:rsidRPr="008F14D5">
              <w:t>3</w:t>
            </w:r>
          </w:p>
        </w:tc>
      </w:tr>
      <w:tr w:rsidR="00255AC7" w:rsidRPr="00D6371B" w:rsidTr="00A87ED7">
        <w:tc>
          <w:tcPr>
            <w:tcW w:w="4361" w:type="dxa"/>
          </w:tcPr>
          <w:p w:rsidR="00255AC7" w:rsidRPr="008F14D5" w:rsidRDefault="00255AC7" w:rsidP="00A87ED7">
            <w:pPr>
              <w:ind w:right="-108"/>
            </w:pPr>
            <w:r w:rsidRPr="008F14D5">
              <w:t>Кон</w:t>
            </w:r>
            <w:r>
              <w:t>курс</w:t>
            </w:r>
            <w:r w:rsidRPr="008F14D5">
              <w:t xml:space="preserve"> сочинений </w:t>
            </w:r>
            <w:r>
              <w:t>«</w:t>
            </w:r>
            <w:r w:rsidRPr="008F14D5">
              <w:t>Моя семья в ВОВ</w:t>
            </w:r>
            <w:r>
              <w:t>»</w:t>
            </w:r>
          </w:p>
        </w:tc>
        <w:tc>
          <w:tcPr>
            <w:tcW w:w="2693" w:type="dxa"/>
          </w:tcPr>
          <w:p w:rsidR="00255AC7" w:rsidRPr="008F14D5" w:rsidRDefault="00255AC7" w:rsidP="00A87ED7">
            <w:r w:rsidRPr="008F14D5">
              <w:t>Арбузников Ив</w:t>
            </w:r>
            <w:r>
              <w:t>ан</w:t>
            </w:r>
          </w:p>
        </w:tc>
        <w:tc>
          <w:tcPr>
            <w:tcW w:w="992" w:type="dxa"/>
          </w:tcPr>
          <w:p w:rsidR="00255AC7" w:rsidRPr="008F14D5" w:rsidRDefault="00255AC7" w:rsidP="00A87ED7">
            <w:r>
              <w:t>ТМ-21</w:t>
            </w:r>
          </w:p>
        </w:tc>
        <w:tc>
          <w:tcPr>
            <w:tcW w:w="1418" w:type="dxa"/>
          </w:tcPr>
          <w:p w:rsidR="00255AC7" w:rsidRPr="008F14D5" w:rsidRDefault="00255AC7" w:rsidP="00A87ED7">
            <w:pPr>
              <w:ind w:right="-108"/>
              <w:jc w:val="center"/>
            </w:pPr>
            <w:r w:rsidRPr="008F14D5">
              <w:t>Дипл</w:t>
            </w:r>
            <w:r>
              <w:t>ом</w:t>
            </w:r>
          </w:p>
        </w:tc>
      </w:tr>
      <w:tr w:rsidR="00255AC7" w:rsidRPr="00D6371B" w:rsidTr="00A87ED7">
        <w:tc>
          <w:tcPr>
            <w:tcW w:w="4361" w:type="dxa"/>
          </w:tcPr>
          <w:p w:rsidR="00255AC7" w:rsidRPr="008F14D5" w:rsidRDefault="00255AC7" w:rsidP="00A87ED7">
            <w:pPr>
              <w:ind w:right="-108"/>
            </w:pPr>
            <w:r w:rsidRPr="008F14D5">
              <w:t>Кон</w:t>
            </w:r>
            <w:r>
              <w:t>курс</w:t>
            </w:r>
            <w:r w:rsidRPr="008F14D5">
              <w:t xml:space="preserve"> </w:t>
            </w:r>
            <w:r>
              <w:t>п</w:t>
            </w:r>
            <w:r w:rsidRPr="008F14D5">
              <w:t>исьм</w:t>
            </w:r>
            <w:r>
              <w:t>енных</w:t>
            </w:r>
            <w:r w:rsidRPr="008F14D5">
              <w:t xml:space="preserve"> эссе </w:t>
            </w:r>
            <w:r>
              <w:t>«</w:t>
            </w:r>
            <w:r w:rsidRPr="008F14D5">
              <w:t>Семья в совр</w:t>
            </w:r>
            <w:r>
              <w:t>еменном</w:t>
            </w:r>
            <w:r w:rsidRPr="008F14D5">
              <w:t xml:space="preserve"> Росс</w:t>
            </w:r>
            <w:r>
              <w:t>ийском</w:t>
            </w:r>
            <w:r w:rsidRPr="008F14D5">
              <w:t xml:space="preserve"> общес</w:t>
            </w:r>
            <w:r>
              <w:t>т</w:t>
            </w:r>
            <w:r w:rsidRPr="008F14D5">
              <w:t>в</w:t>
            </w:r>
            <w:r>
              <w:t>е»</w:t>
            </w:r>
          </w:p>
        </w:tc>
        <w:tc>
          <w:tcPr>
            <w:tcW w:w="2693" w:type="dxa"/>
          </w:tcPr>
          <w:p w:rsidR="00255AC7" w:rsidRPr="008F14D5" w:rsidRDefault="00255AC7" w:rsidP="00A87ED7">
            <w:r w:rsidRPr="008F14D5">
              <w:t>Батаев В</w:t>
            </w:r>
            <w:r>
              <w:t>ладимир</w:t>
            </w:r>
            <w:r w:rsidRPr="008F14D5">
              <w:t xml:space="preserve"> </w:t>
            </w:r>
          </w:p>
        </w:tc>
        <w:tc>
          <w:tcPr>
            <w:tcW w:w="992" w:type="dxa"/>
          </w:tcPr>
          <w:p w:rsidR="00255AC7" w:rsidRPr="008F14D5" w:rsidRDefault="00255AC7" w:rsidP="00A87ED7">
            <w:r w:rsidRPr="008F14D5">
              <w:t>ТЭ-11</w:t>
            </w:r>
          </w:p>
        </w:tc>
        <w:tc>
          <w:tcPr>
            <w:tcW w:w="1418" w:type="dxa"/>
          </w:tcPr>
          <w:p w:rsidR="00255AC7" w:rsidRPr="008F14D5" w:rsidRDefault="00255AC7" w:rsidP="00A87ED7">
            <w:pPr>
              <w:ind w:right="-108"/>
              <w:jc w:val="center"/>
            </w:pPr>
            <w:r>
              <w:t>Сертификат</w:t>
            </w:r>
          </w:p>
        </w:tc>
      </w:tr>
      <w:tr w:rsidR="00255AC7" w:rsidRPr="00D6371B" w:rsidTr="00A87ED7">
        <w:tc>
          <w:tcPr>
            <w:tcW w:w="4361" w:type="dxa"/>
          </w:tcPr>
          <w:p w:rsidR="00255AC7" w:rsidRPr="008F14D5" w:rsidRDefault="00255AC7" w:rsidP="00A87ED7">
            <w:r>
              <w:t>Конкурс рисунков и рассказов «Мы вместе были, есть и будем»</w:t>
            </w:r>
          </w:p>
        </w:tc>
        <w:tc>
          <w:tcPr>
            <w:tcW w:w="2693" w:type="dxa"/>
          </w:tcPr>
          <w:p w:rsidR="00255AC7" w:rsidRPr="008F14D5" w:rsidRDefault="00255AC7" w:rsidP="00A87ED7">
            <w:r w:rsidRPr="008F14D5">
              <w:t>Дилбарян Л</w:t>
            </w:r>
            <w:r>
              <w:t>иана</w:t>
            </w:r>
          </w:p>
        </w:tc>
        <w:tc>
          <w:tcPr>
            <w:tcW w:w="992" w:type="dxa"/>
          </w:tcPr>
          <w:p w:rsidR="00255AC7" w:rsidRPr="008F14D5" w:rsidRDefault="00255AC7" w:rsidP="00A87ED7">
            <w:r w:rsidRPr="008F14D5">
              <w:t>ТЭ-21</w:t>
            </w:r>
          </w:p>
        </w:tc>
        <w:tc>
          <w:tcPr>
            <w:tcW w:w="1418" w:type="dxa"/>
          </w:tcPr>
          <w:p w:rsidR="00255AC7" w:rsidRPr="008F14D5" w:rsidRDefault="00255AC7" w:rsidP="00A87ED7">
            <w:pPr>
              <w:jc w:val="center"/>
            </w:pPr>
            <w:r w:rsidRPr="008F14D5">
              <w:t>Дипл</w:t>
            </w:r>
            <w:r>
              <w:t>ом</w:t>
            </w:r>
          </w:p>
        </w:tc>
      </w:tr>
      <w:tr w:rsidR="00255AC7" w:rsidRPr="00C21396" w:rsidTr="00A87ED7">
        <w:tc>
          <w:tcPr>
            <w:tcW w:w="4361" w:type="dxa"/>
            <w:vMerge w:val="restart"/>
          </w:tcPr>
          <w:p w:rsidR="00255AC7" w:rsidRPr="00490C5C" w:rsidRDefault="00255AC7" w:rsidP="00A87ED7">
            <w:pPr>
              <w:ind w:right="-108"/>
            </w:pPr>
            <w:r>
              <w:t>Фестиваль п</w:t>
            </w:r>
            <w:r w:rsidRPr="00490C5C">
              <w:t>рофмастерства «Пространство возможностей»</w:t>
            </w:r>
            <w:r>
              <w:t xml:space="preserve"> в номинации «Выставка технического и декоративно-прикладного творчества»</w:t>
            </w:r>
          </w:p>
        </w:tc>
        <w:tc>
          <w:tcPr>
            <w:tcW w:w="2693" w:type="dxa"/>
          </w:tcPr>
          <w:p w:rsidR="00255AC7" w:rsidRPr="00490C5C" w:rsidRDefault="00255AC7" w:rsidP="00A87ED7">
            <w:r w:rsidRPr="00490C5C">
              <w:t>Курпитко Т</w:t>
            </w:r>
            <w:r>
              <w:t>аисия</w:t>
            </w:r>
            <w:r w:rsidRPr="00490C5C">
              <w:t xml:space="preserve"> </w:t>
            </w:r>
          </w:p>
        </w:tc>
        <w:tc>
          <w:tcPr>
            <w:tcW w:w="992" w:type="dxa"/>
          </w:tcPr>
          <w:p w:rsidR="00255AC7" w:rsidRPr="00490C5C" w:rsidRDefault="00255AC7" w:rsidP="00A87ED7">
            <w:r w:rsidRPr="00490C5C">
              <w:t>ТМ-41</w:t>
            </w:r>
          </w:p>
        </w:tc>
        <w:tc>
          <w:tcPr>
            <w:tcW w:w="1418" w:type="dxa"/>
          </w:tcPr>
          <w:p w:rsidR="00255AC7" w:rsidRPr="00490C5C" w:rsidRDefault="00255AC7" w:rsidP="00A87ED7">
            <w:pPr>
              <w:jc w:val="center"/>
            </w:pPr>
            <w:r>
              <w:t>Лауреат</w:t>
            </w:r>
          </w:p>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Куликова В</w:t>
            </w:r>
            <w:r>
              <w:t>иктория</w:t>
            </w:r>
            <w:r w:rsidRPr="00490C5C">
              <w:t xml:space="preserve"> </w:t>
            </w:r>
          </w:p>
        </w:tc>
        <w:tc>
          <w:tcPr>
            <w:tcW w:w="992" w:type="dxa"/>
          </w:tcPr>
          <w:p w:rsidR="00255AC7" w:rsidRPr="00490C5C" w:rsidRDefault="00255AC7" w:rsidP="00A87ED7">
            <w:r w:rsidRPr="00490C5C">
              <w:t>ТМ-41</w:t>
            </w:r>
          </w:p>
        </w:tc>
        <w:tc>
          <w:tcPr>
            <w:tcW w:w="1418" w:type="dxa"/>
          </w:tcPr>
          <w:p w:rsidR="00255AC7" w:rsidRPr="00490C5C" w:rsidRDefault="00255AC7" w:rsidP="00A87ED7">
            <w:pPr>
              <w:jc w:val="center"/>
            </w:pPr>
            <w:r>
              <w:t>Лауреат</w:t>
            </w:r>
          </w:p>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Петрова Е</w:t>
            </w:r>
            <w:r>
              <w:t>лена</w:t>
            </w:r>
            <w:r w:rsidRPr="00490C5C">
              <w:t xml:space="preserve"> </w:t>
            </w:r>
          </w:p>
        </w:tc>
        <w:tc>
          <w:tcPr>
            <w:tcW w:w="992" w:type="dxa"/>
          </w:tcPr>
          <w:p w:rsidR="00255AC7" w:rsidRPr="00490C5C" w:rsidRDefault="00255AC7" w:rsidP="00A87ED7">
            <w:r w:rsidRPr="00490C5C">
              <w:t>ТМ-41</w:t>
            </w:r>
          </w:p>
        </w:tc>
        <w:tc>
          <w:tcPr>
            <w:tcW w:w="1418" w:type="dxa"/>
          </w:tcPr>
          <w:p w:rsidR="00255AC7" w:rsidRPr="00490C5C" w:rsidRDefault="00255AC7" w:rsidP="00A87ED7">
            <w:pPr>
              <w:jc w:val="center"/>
            </w:pPr>
            <w:r>
              <w:t>Лауреат</w:t>
            </w:r>
          </w:p>
        </w:tc>
      </w:tr>
      <w:tr w:rsidR="00255AC7" w:rsidRPr="00C21396" w:rsidTr="00A87ED7">
        <w:tc>
          <w:tcPr>
            <w:tcW w:w="4361" w:type="dxa"/>
            <w:vMerge w:val="restart"/>
          </w:tcPr>
          <w:p w:rsidR="00255AC7" w:rsidRPr="008F14D5" w:rsidRDefault="00255AC7" w:rsidP="00A87ED7">
            <w:pPr>
              <w:ind w:right="-108"/>
            </w:pPr>
            <w:r>
              <w:t>Весенний турнир областной молодежной школы лидерства «Академия успеха-2015»</w:t>
            </w:r>
          </w:p>
        </w:tc>
        <w:tc>
          <w:tcPr>
            <w:tcW w:w="2693" w:type="dxa"/>
          </w:tcPr>
          <w:p w:rsidR="00255AC7" w:rsidRPr="008F14D5" w:rsidRDefault="00255AC7" w:rsidP="00A87ED7">
            <w:r>
              <w:t>Сагановский Борис</w:t>
            </w:r>
          </w:p>
        </w:tc>
        <w:tc>
          <w:tcPr>
            <w:tcW w:w="992" w:type="dxa"/>
          </w:tcPr>
          <w:p w:rsidR="00255AC7" w:rsidRPr="00490C5C" w:rsidRDefault="00255AC7" w:rsidP="00A87ED7">
            <w:r>
              <w:t>ТМ-11</w:t>
            </w:r>
          </w:p>
        </w:tc>
        <w:tc>
          <w:tcPr>
            <w:tcW w:w="1418" w:type="dxa"/>
          </w:tcPr>
          <w:p w:rsidR="00255AC7" w:rsidRPr="008F14D5" w:rsidRDefault="00255AC7" w:rsidP="00A87ED7">
            <w:pPr>
              <w:jc w:val="center"/>
            </w:pPr>
            <w:r w:rsidRPr="008F14D5">
              <w:t>Дипл</w:t>
            </w:r>
            <w:r>
              <w:t>ом</w:t>
            </w:r>
          </w:p>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Кузнецов Г</w:t>
            </w:r>
            <w:r>
              <w:t>еннадий</w:t>
            </w:r>
          </w:p>
        </w:tc>
        <w:tc>
          <w:tcPr>
            <w:tcW w:w="992" w:type="dxa"/>
          </w:tcPr>
          <w:p w:rsidR="00255AC7" w:rsidRPr="00490C5C" w:rsidRDefault="00255AC7" w:rsidP="00A87ED7">
            <w:r w:rsidRPr="00490C5C">
              <w:t>АТ-31</w:t>
            </w:r>
          </w:p>
        </w:tc>
        <w:tc>
          <w:tcPr>
            <w:tcW w:w="1418" w:type="dxa"/>
            <w:vMerge w:val="restart"/>
            <w:vAlign w:val="center"/>
          </w:tcPr>
          <w:p w:rsidR="00255AC7" w:rsidRPr="00490C5C" w:rsidRDefault="00255AC7" w:rsidP="00A87ED7">
            <w:pPr>
              <w:jc w:val="center"/>
            </w:pPr>
            <w:r>
              <w:t>Серти-фикаты</w:t>
            </w:r>
          </w:p>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Веселов Ал</w:t>
            </w:r>
            <w:r>
              <w:t>ександ</w:t>
            </w:r>
            <w:r w:rsidRPr="00490C5C">
              <w:t xml:space="preserve">р </w:t>
            </w:r>
          </w:p>
        </w:tc>
        <w:tc>
          <w:tcPr>
            <w:tcW w:w="992" w:type="dxa"/>
          </w:tcPr>
          <w:p w:rsidR="00255AC7" w:rsidRPr="00490C5C" w:rsidRDefault="00255AC7" w:rsidP="00A87ED7">
            <w:r w:rsidRPr="00490C5C">
              <w:t>ТМ-21</w:t>
            </w:r>
          </w:p>
        </w:tc>
        <w:tc>
          <w:tcPr>
            <w:tcW w:w="1418" w:type="dxa"/>
            <w:vMerge/>
          </w:tcPr>
          <w:p w:rsidR="00255AC7" w:rsidRPr="00490C5C" w:rsidRDefault="00255AC7" w:rsidP="00A87ED7"/>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Петрова Тат</w:t>
            </w:r>
            <w:r>
              <w:t>ьяна</w:t>
            </w:r>
          </w:p>
        </w:tc>
        <w:tc>
          <w:tcPr>
            <w:tcW w:w="992" w:type="dxa"/>
          </w:tcPr>
          <w:p w:rsidR="00255AC7" w:rsidRPr="00490C5C" w:rsidRDefault="00255AC7" w:rsidP="00A87ED7">
            <w:r w:rsidRPr="00490C5C">
              <w:t>К-11</w:t>
            </w:r>
          </w:p>
        </w:tc>
        <w:tc>
          <w:tcPr>
            <w:tcW w:w="1418" w:type="dxa"/>
            <w:vMerge/>
          </w:tcPr>
          <w:p w:rsidR="00255AC7" w:rsidRPr="00490C5C" w:rsidRDefault="00255AC7" w:rsidP="00A87ED7"/>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Середняк Анаст</w:t>
            </w:r>
            <w:r>
              <w:t>асия</w:t>
            </w:r>
          </w:p>
        </w:tc>
        <w:tc>
          <w:tcPr>
            <w:tcW w:w="992" w:type="dxa"/>
          </w:tcPr>
          <w:p w:rsidR="00255AC7" w:rsidRPr="00490C5C" w:rsidRDefault="00255AC7" w:rsidP="00A87ED7">
            <w:r w:rsidRPr="00490C5C">
              <w:t>К-11</w:t>
            </w:r>
          </w:p>
        </w:tc>
        <w:tc>
          <w:tcPr>
            <w:tcW w:w="1418" w:type="dxa"/>
            <w:vMerge/>
          </w:tcPr>
          <w:p w:rsidR="00255AC7" w:rsidRPr="00490C5C" w:rsidRDefault="00255AC7" w:rsidP="00A87ED7"/>
        </w:tc>
      </w:tr>
      <w:tr w:rsidR="00255AC7" w:rsidRPr="00C21396" w:rsidTr="00A87ED7">
        <w:trPr>
          <w:trHeight w:val="179"/>
        </w:trPr>
        <w:tc>
          <w:tcPr>
            <w:tcW w:w="4361" w:type="dxa"/>
            <w:vMerge/>
          </w:tcPr>
          <w:p w:rsidR="00255AC7" w:rsidRPr="00490C5C" w:rsidRDefault="00255AC7" w:rsidP="00A87ED7"/>
        </w:tc>
        <w:tc>
          <w:tcPr>
            <w:tcW w:w="2693" w:type="dxa"/>
          </w:tcPr>
          <w:p w:rsidR="00255AC7" w:rsidRPr="00490C5C" w:rsidRDefault="00255AC7" w:rsidP="00A87ED7">
            <w:r w:rsidRPr="00490C5C">
              <w:t>Токарев Дм</w:t>
            </w:r>
            <w:r>
              <w:t>итрий</w:t>
            </w:r>
          </w:p>
        </w:tc>
        <w:tc>
          <w:tcPr>
            <w:tcW w:w="992" w:type="dxa"/>
          </w:tcPr>
          <w:p w:rsidR="00255AC7" w:rsidRPr="00490C5C" w:rsidRDefault="00255AC7" w:rsidP="00A87ED7">
            <w:r w:rsidRPr="00490C5C">
              <w:t>ТК-31</w:t>
            </w:r>
          </w:p>
        </w:tc>
        <w:tc>
          <w:tcPr>
            <w:tcW w:w="1418" w:type="dxa"/>
            <w:vMerge/>
          </w:tcPr>
          <w:p w:rsidR="00255AC7" w:rsidRPr="00490C5C" w:rsidRDefault="00255AC7" w:rsidP="00A87ED7"/>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Иванов Макс</w:t>
            </w:r>
            <w:r>
              <w:t>им</w:t>
            </w:r>
          </w:p>
        </w:tc>
        <w:tc>
          <w:tcPr>
            <w:tcW w:w="992" w:type="dxa"/>
          </w:tcPr>
          <w:p w:rsidR="00255AC7" w:rsidRPr="00490C5C" w:rsidRDefault="00255AC7" w:rsidP="00A87ED7">
            <w:r w:rsidRPr="00490C5C">
              <w:t>ТМ-21</w:t>
            </w:r>
          </w:p>
        </w:tc>
        <w:tc>
          <w:tcPr>
            <w:tcW w:w="1418" w:type="dxa"/>
            <w:vMerge/>
          </w:tcPr>
          <w:p w:rsidR="00255AC7" w:rsidRPr="00490C5C" w:rsidRDefault="00255AC7" w:rsidP="00A87ED7"/>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Дулепов Ал</w:t>
            </w:r>
            <w:r>
              <w:t>ександ</w:t>
            </w:r>
            <w:r w:rsidRPr="00490C5C">
              <w:t xml:space="preserve">р </w:t>
            </w:r>
          </w:p>
        </w:tc>
        <w:tc>
          <w:tcPr>
            <w:tcW w:w="992" w:type="dxa"/>
          </w:tcPr>
          <w:p w:rsidR="00255AC7" w:rsidRPr="00490C5C" w:rsidRDefault="00255AC7" w:rsidP="00A87ED7">
            <w:r w:rsidRPr="00490C5C">
              <w:t>ТМ-11</w:t>
            </w:r>
          </w:p>
        </w:tc>
        <w:tc>
          <w:tcPr>
            <w:tcW w:w="1418" w:type="dxa"/>
            <w:vMerge/>
          </w:tcPr>
          <w:p w:rsidR="00255AC7" w:rsidRPr="00490C5C" w:rsidRDefault="00255AC7" w:rsidP="00A87ED7"/>
        </w:tc>
      </w:tr>
      <w:tr w:rsidR="00255AC7" w:rsidRPr="00C21396" w:rsidTr="00A87ED7">
        <w:tc>
          <w:tcPr>
            <w:tcW w:w="4361" w:type="dxa"/>
            <w:vMerge/>
          </w:tcPr>
          <w:p w:rsidR="00255AC7" w:rsidRPr="00490C5C" w:rsidRDefault="00255AC7" w:rsidP="00A87ED7"/>
        </w:tc>
        <w:tc>
          <w:tcPr>
            <w:tcW w:w="2693" w:type="dxa"/>
          </w:tcPr>
          <w:p w:rsidR="00255AC7" w:rsidRPr="00490C5C" w:rsidRDefault="00255AC7" w:rsidP="00A87ED7">
            <w:r w:rsidRPr="00490C5C">
              <w:t>Теплянская Ксен</w:t>
            </w:r>
            <w:r>
              <w:t>ия</w:t>
            </w:r>
          </w:p>
        </w:tc>
        <w:tc>
          <w:tcPr>
            <w:tcW w:w="992" w:type="dxa"/>
          </w:tcPr>
          <w:p w:rsidR="00255AC7" w:rsidRPr="00490C5C" w:rsidRDefault="00255AC7" w:rsidP="00A87ED7">
            <w:r w:rsidRPr="00490C5C">
              <w:t>ТП-41</w:t>
            </w:r>
          </w:p>
        </w:tc>
        <w:tc>
          <w:tcPr>
            <w:tcW w:w="1418" w:type="dxa"/>
            <w:vMerge/>
          </w:tcPr>
          <w:p w:rsidR="00255AC7" w:rsidRPr="00490C5C" w:rsidRDefault="00255AC7" w:rsidP="00A87ED7"/>
        </w:tc>
      </w:tr>
      <w:tr w:rsidR="00255AC7" w:rsidRPr="00AA3B8C" w:rsidTr="00A87ED7">
        <w:trPr>
          <w:trHeight w:val="262"/>
        </w:trPr>
        <w:tc>
          <w:tcPr>
            <w:tcW w:w="4361" w:type="dxa"/>
            <w:vMerge w:val="restart"/>
          </w:tcPr>
          <w:p w:rsidR="00255AC7" w:rsidRPr="00DE5AE8" w:rsidRDefault="00255AC7" w:rsidP="00A87ED7">
            <w:r>
              <w:t>Конференция, посвященная Дню энергетика «</w:t>
            </w:r>
            <w:r w:rsidRPr="00DE5AE8">
              <w:t>Применен</w:t>
            </w:r>
            <w:r>
              <w:t>ие</w:t>
            </w:r>
            <w:r w:rsidRPr="00DE5AE8">
              <w:t xml:space="preserve"> энерго</w:t>
            </w:r>
            <w:r>
              <w:t>-</w:t>
            </w:r>
            <w:r w:rsidRPr="00DE5AE8">
              <w:lastRenderedPageBreak/>
              <w:t>сбер</w:t>
            </w:r>
            <w:r>
              <w:t>егающих</w:t>
            </w:r>
            <w:r w:rsidRPr="00DE5AE8">
              <w:t xml:space="preserve"> технол</w:t>
            </w:r>
            <w:r>
              <w:t>огий</w:t>
            </w:r>
            <w:r w:rsidRPr="00DE5AE8">
              <w:t xml:space="preserve"> в отрасли</w:t>
            </w:r>
            <w:r>
              <w:t>»</w:t>
            </w:r>
          </w:p>
        </w:tc>
        <w:tc>
          <w:tcPr>
            <w:tcW w:w="2693" w:type="dxa"/>
          </w:tcPr>
          <w:p w:rsidR="00255AC7" w:rsidRPr="00DE5AE8" w:rsidRDefault="00255AC7" w:rsidP="00A87ED7">
            <w:r w:rsidRPr="00DE5AE8">
              <w:lastRenderedPageBreak/>
              <w:t xml:space="preserve">Кузнецов </w:t>
            </w:r>
            <w:r>
              <w:t>Геннадий</w:t>
            </w:r>
          </w:p>
        </w:tc>
        <w:tc>
          <w:tcPr>
            <w:tcW w:w="992" w:type="dxa"/>
          </w:tcPr>
          <w:p w:rsidR="00255AC7" w:rsidRPr="00DE5AE8" w:rsidRDefault="00255AC7" w:rsidP="00A87ED7">
            <w:r w:rsidRPr="00DE5AE8">
              <w:t>АТ-31</w:t>
            </w:r>
          </w:p>
        </w:tc>
        <w:tc>
          <w:tcPr>
            <w:tcW w:w="1418" w:type="dxa"/>
            <w:vMerge w:val="restart"/>
            <w:vAlign w:val="center"/>
          </w:tcPr>
          <w:p w:rsidR="00255AC7" w:rsidRPr="00DE5AE8" w:rsidRDefault="00255AC7" w:rsidP="00A87ED7">
            <w:pPr>
              <w:jc w:val="center"/>
            </w:pPr>
            <w:r>
              <w:t>Грамоты</w:t>
            </w:r>
          </w:p>
        </w:tc>
      </w:tr>
      <w:tr w:rsidR="00255AC7" w:rsidRPr="00AA3B8C" w:rsidTr="00A87ED7">
        <w:trPr>
          <w:trHeight w:val="141"/>
        </w:trPr>
        <w:tc>
          <w:tcPr>
            <w:tcW w:w="4361" w:type="dxa"/>
            <w:vMerge/>
          </w:tcPr>
          <w:p w:rsidR="00255AC7" w:rsidRPr="00DE5AE8" w:rsidRDefault="00255AC7" w:rsidP="00A87ED7"/>
        </w:tc>
        <w:tc>
          <w:tcPr>
            <w:tcW w:w="2693" w:type="dxa"/>
          </w:tcPr>
          <w:p w:rsidR="00255AC7" w:rsidRPr="00DE5AE8" w:rsidRDefault="00255AC7" w:rsidP="00A87ED7">
            <w:r w:rsidRPr="00DE5AE8">
              <w:t>Батаев А</w:t>
            </w:r>
            <w:r>
              <w:t>лександр</w:t>
            </w:r>
            <w:r w:rsidRPr="00DE5AE8">
              <w:t xml:space="preserve"> </w:t>
            </w:r>
          </w:p>
        </w:tc>
        <w:tc>
          <w:tcPr>
            <w:tcW w:w="992" w:type="dxa"/>
          </w:tcPr>
          <w:p w:rsidR="00255AC7" w:rsidRPr="00DE5AE8" w:rsidRDefault="00255AC7" w:rsidP="00A87ED7">
            <w:r w:rsidRPr="00DE5AE8">
              <w:t>АТ-31</w:t>
            </w:r>
          </w:p>
        </w:tc>
        <w:tc>
          <w:tcPr>
            <w:tcW w:w="1418" w:type="dxa"/>
            <w:vMerge/>
          </w:tcPr>
          <w:p w:rsidR="00255AC7" w:rsidRPr="00DE5AE8" w:rsidRDefault="00255AC7" w:rsidP="00A87ED7"/>
        </w:tc>
      </w:tr>
      <w:tr w:rsidR="00255AC7" w:rsidRPr="00AA3B8C" w:rsidTr="00A87ED7">
        <w:tc>
          <w:tcPr>
            <w:tcW w:w="4361" w:type="dxa"/>
            <w:vMerge/>
          </w:tcPr>
          <w:p w:rsidR="00255AC7" w:rsidRPr="00DE5AE8" w:rsidRDefault="00255AC7" w:rsidP="00A87ED7"/>
        </w:tc>
        <w:tc>
          <w:tcPr>
            <w:tcW w:w="2693" w:type="dxa"/>
            <w:shd w:val="clear" w:color="auto" w:fill="auto"/>
          </w:tcPr>
          <w:p w:rsidR="00255AC7" w:rsidRPr="00DE5AE8" w:rsidRDefault="00255AC7" w:rsidP="00A87ED7">
            <w:r w:rsidRPr="00DE5AE8">
              <w:t xml:space="preserve">Дороня </w:t>
            </w:r>
            <w:r>
              <w:t>Игорь</w:t>
            </w:r>
          </w:p>
        </w:tc>
        <w:tc>
          <w:tcPr>
            <w:tcW w:w="992" w:type="dxa"/>
            <w:shd w:val="clear" w:color="auto" w:fill="auto"/>
          </w:tcPr>
          <w:p w:rsidR="00255AC7" w:rsidRPr="00DE5AE8" w:rsidRDefault="00255AC7" w:rsidP="00A87ED7">
            <w:r w:rsidRPr="00DE5AE8">
              <w:t>Э-31</w:t>
            </w:r>
          </w:p>
        </w:tc>
        <w:tc>
          <w:tcPr>
            <w:tcW w:w="1418" w:type="dxa"/>
            <w:vMerge/>
          </w:tcPr>
          <w:p w:rsidR="00255AC7" w:rsidRPr="00DE5AE8" w:rsidRDefault="00255AC7" w:rsidP="00A87ED7"/>
        </w:tc>
      </w:tr>
      <w:tr w:rsidR="00255AC7" w:rsidRPr="009031A0" w:rsidTr="00A87ED7">
        <w:tc>
          <w:tcPr>
            <w:tcW w:w="4361" w:type="dxa"/>
          </w:tcPr>
          <w:p w:rsidR="00255AC7" w:rsidRPr="00DE5AE8" w:rsidRDefault="00255AC7" w:rsidP="00A87ED7">
            <w:r>
              <w:lastRenderedPageBreak/>
              <w:t xml:space="preserve">Научно-практическая </w:t>
            </w:r>
            <w:r w:rsidRPr="00DE5AE8">
              <w:t>конф</w:t>
            </w:r>
            <w:r>
              <w:t>еренция обучающихся в профессиональных образовательных организациях</w:t>
            </w:r>
            <w:r w:rsidRPr="00DE5AE8">
              <w:t xml:space="preserve"> </w:t>
            </w:r>
          </w:p>
        </w:tc>
        <w:tc>
          <w:tcPr>
            <w:tcW w:w="2693" w:type="dxa"/>
            <w:shd w:val="clear" w:color="auto" w:fill="auto"/>
          </w:tcPr>
          <w:p w:rsidR="00255AC7" w:rsidRPr="00DE5AE8" w:rsidRDefault="00255AC7" w:rsidP="00A87ED7">
            <w:r w:rsidRPr="00DE5AE8">
              <w:t>Саркисян И</w:t>
            </w:r>
            <w:r>
              <w:t>ветта</w:t>
            </w:r>
            <w:r w:rsidRPr="00DE5AE8">
              <w:t xml:space="preserve"> </w:t>
            </w:r>
          </w:p>
        </w:tc>
        <w:tc>
          <w:tcPr>
            <w:tcW w:w="992" w:type="dxa"/>
            <w:shd w:val="clear" w:color="auto" w:fill="auto"/>
          </w:tcPr>
          <w:p w:rsidR="00255AC7" w:rsidRPr="00DE5AE8" w:rsidRDefault="00255AC7" w:rsidP="00A87ED7">
            <w:r w:rsidRPr="00DE5AE8">
              <w:t>ТЭ-31</w:t>
            </w:r>
          </w:p>
        </w:tc>
        <w:tc>
          <w:tcPr>
            <w:tcW w:w="1418" w:type="dxa"/>
            <w:vAlign w:val="center"/>
          </w:tcPr>
          <w:p w:rsidR="00255AC7" w:rsidRPr="00DE5AE8" w:rsidRDefault="00255AC7" w:rsidP="00A87ED7">
            <w:pPr>
              <w:jc w:val="center"/>
            </w:pPr>
            <w:r w:rsidRPr="00DE5AE8">
              <w:t>Дипл</w:t>
            </w:r>
            <w:r>
              <w:t>ом</w:t>
            </w:r>
          </w:p>
        </w:tc>
      </w:tr>
      <w:tr w:rsidR="00255AC7" w:rsidRPr="009031A0" w:rsidTr="00A87ED7">
        <w:tc>
          <w:tcPr>
            <w:tcW w:w="4361" w:type="dxa"/>
            <w:vMerge w:val="restart"/>
          </w:tcPr>
          <w:p w:rsidR="00255AC7" w:rsidRPr="00DE5AE8" w:rsidRDefault="00255AC7" w:rsidP="00A87ED7">
            <w:r>
              <w:rPr>
                <w:lang w:val="en-US"/>
              </w:rPr>
              <w:t>II</w:t>
            </w:r>
            <w:r w:rsidRPr="00DE5AE8">
              <w:t xml:space="preserve"> об</w:t>
            </w:r>
            <w:r>
              <w:t>ластная</w:t>
            </w:r>
            <w:r w:rsidRPr="00DE5AE8">
              <w:t xml:space="preserve"> </w:t>
            </w:r>
            <w:r>
              <w:t>научно-практическая</w:t>
            </w:r>
            <w:r w:rsidRPr="00DE5AE8">
              <w:t xml:space="preserve"> конф</w:t>
            </w:r>
            <w:r>
              <w:t>еренция</w:t>
            </w:r>
            <w:r w:rsidRPr="00DE5AE8">
              <w:t xml:space="preserve"> «Экологич</w:t>
            </w:r>
            <w:r>
              <w:t xml:space="preserve">еские </w:t>
            </w:r>
            <w:r w:rsidRPr="00DE5AE8">
              <w:t>пробл</w:t>
            </w:r>
            <w:r>
              <w:t>емы</w:t>
            </w:r>
            <w:r w:rsidRPr="00DE5AE8">
              <w:t xml:space="preserve"> взаимодейств</w:t>
            </w:r>
            <w:r>
              <w:t>ия</w:t>
            </w:r>
            <w:r w:rsidRPr="00DE5AE8">
              <w:t xml:space="preserve"> чел</w:t>
            </w:r>
            <w:r>
              <w:t>овека</w:t>
            </w:r>
            <w:r w:rsidRPr="00DE5AE8">
              <w:t xml:space="preserve"> и окр</w:t>
            </w:r>
            <w:r>
              <w:t>ужающей</w:t>
            </w:r>
            <w:r w:rsidRPr="00DE5AE8">
              <w:t xml:space="preserve"> среды»</w:t>
            </w:r>
          </w:p>
        </w:tc>
        <w:tc>
          <w:tcPr>
            <w:tcW w:w="2693" w:type="dxa"/>
            <w:shd w:val="clear" w:color="auto" w:fill="auto"/>
          </w:tcPr>
          <w:p w:rsidR="00255AC7" w:rsidRPr="00DE5AE8" w:rsidRDefault="00255AC7" w:rsidP="00A87ED7">
            <w:r w:rsidRPr="00DE5AE8">
              <w:t>Малькова Анаст</w:t>
            </w:r>
            <w:r>
              <w:t>асия</w:t>
            </w:r>
            <w:r w:rsidRPr="00DE5AE8">
              <w:t xml:space="preserve"> </w:t>
            </w:r>
          </w:p>
        </w:tc>
        <w:tc>
          <w:tcPr>
            <w:tcW w:w="992" w:type="dxa"/>
            <w:shd w:val="clear" w:color="auto" w:fill="auto"/>
          </w:tcPr>
          <w:p w:rsidR="00255AC7" w:rsidRPr="00DE5AE8" w:rsidRDefault="00255AC7" w:rsidP="00A87ED7">
            <w:r w:rsidRPr="00DE5AE8">
              <w:t>ТЭ-21</w:t>
            </w:r>
          </w:p>
        </w:tc>
        <w:tc>
          <w:tcPr>
            <w:tcW w:w="1418" w:type="dxa"/>
            <w:vMerge w:val="restart"/>
            <w:vAlign w:val="center"/>
          </w:tcPr>
          <w:p w:rsidR="00255AC7" w:rsidRPr="00DE5AE8" w:rsidRDefault="00255AC7" w:rsidP="00A87ED7">
            <w:pPr>
              <w:jc w:val="center"/>
            </w:pPr>
            <w:r w:rsidRPr="00DE5AE8">
              <w:t>3</w:t>
            </w:r>
          </w:p>
        </w:tc>
      </w:tr>
      <w:tr w:rsidR="00255AC7" w:rsidRPr="009031A0" w:rsidTr="00A87ED7">
        <w:tc>
          <w:tcPr>
            <w:tcW w:w="4361" w:type="dxa"/>
            <w:vMerge/>
          </w:tcPr>
          <w:p w:rsidR="00255AC7" w:rsidRPr="00DE5AE8" w:rsidRDefault="00255AC7" w:rsidP="00A87ED7"/>
        </w:tc>
        <w:tc>
          <w:tcPr>
            <w:tcW w:w="2693" w:type="dxa"/>
            <w:shd w:val="clear" w:color="auto" w:fill="auto"/>
          </w:tcPr>
          <w:p w:rsidR="00255AC7" w:rsidRPr="00A15AB5" w:rsidRDefault="00255AC7" w:rsidP="00A87ED7">
            <w:r w:rsidRPr="00A15AB5">
              <w:t>Бабеева Светлана</w:t>
            </w:r>
          </w:p>
        </w:tc>
        <w:tc>
          <w:tcPr>
            <w:tcW w:w="992" w:type="dxa"/>
            <w:shd w:val="clear" w:color="auto" w:fill="auto"/>
          </w:tcPr>
          <w:p w:rsidR="00255AC7" w:rsidRPr="00A15AB5" w:rsidRDefault="00255AC7" w:rsidP="00A87ED7">
            <w:r w:rsidRPr="00A15AB5">
              <w:t>К-21</w:t>
            </w:r>
          </w:p>
        </w:tc>
        <w:tc>
          <w:tcPr>
            <w:tcW w:w="1418" w:type="dxa"/>
            <w:vMerge/>
            <w:vAlign w:val="center"/>
          </w:tcPr>
          <w:p w:rsidR="00255AC7" w:rsidRPr="00DE5AE8" w:rsidRDefault="00255AC7" w:rsidP="00A87ED7">
            <w:pPr>
              <w:jc w:val="center"/>
            </w:pPr>
          </w:p>
        </w:tc>
      </w:tr>
    </w:tbl>
    <w:p w:rsidR="00255AC7" w:rsidRPr="008A7CBC" w:rsidRDefault="00255AC7" w:rsidP="00255AC7">
      <w:pPr>
        <w:ind w:firstLine="851"/>
        <w:jc w:val="both"/>
        <w:rPr>
          <w:sz w:val="12"/>
          <w:szCs w:val="28"/>
        </w:rPr>
      </w:pPr>
    </w:p>
    <w:p w:rsidR="00255AC7" w:rsidRPr="00545694" w:rsidRDefault="00255AC7" w:rsidP="00255AC7">
      <w:pPr>
        <w:ind w:firstLine="851"/>
        <w:jc w:val="both"/>
        <w:rPr>
          <w:sz w:val="28"/>
        </w:rPr>
      </w:pPr>
      <w:r w:rsidRPr="00545694">
        <w:rPr>
          <w:sz w:val="28"/>
        </w:rPr>
        <w:t xml:space="preserve">Дипломанты </w:t>
      </w:r>
      <w:r w:rsidRPr="00545694">
        <w:rPr>
          <w:sz w:val="28"/>
          <w:lang w:val="en-US"/>
        </w:rPr>
        <w:t>II</w:t>
      </w:r>
      <w:r w:rsidRPr="00545694">
        <w:rPr>
          <w:sz w:val="28"/>
        </w:rPr>
        <w:t xml:space="preserve"> областной научно-практической конференции «Экологические проблемы взаимодействия человека и окружающей среды» Малькова А. и Бабеева С. за свою работу «Исследования изменения продолжительности жизни населения г. Новочеркасска» были удостоены Почетными грамотами Областного Совета Ростовского областного отделения Общероссийской общественной организации Общества охраны природы.</w:t>
      </w:r>
    </w:p>
    <w:p w:rsidR="00255AC7" w:rsidRPr="00545694" w:rsidRDefault="00255AC7" w:rsidP="00255AC7">
      <w:pPr>
        <w:ind w:firstLine="851"/>
        <w:jc w:val="both"/>
        <w:rPr>
          <w:sz w:val="28"/>
        </w:rPr>
      </w:pPr>
      <w:r w:rsidRPr="00545694">
        <w:rPr>
          <w:sz w:val="28"/>
        </w:rPr>
        <w:t>В общероссийских конкурсах студенты колледжа показали следующие результаты:</w:t>
      </w:r>
    </w:p>
    <w:p w:rsidR="00255AC7" w:rsidRPr="00545694" w:rsidRDefault="00255AC7" w:rsidP="00255AC7">
      <w:pPr>
        <w:pStyle w:val="a3"/>
        <w:numPr>
          <w:ilvl w:val="0"/>
          <w:numId w:val="44"/>
        </w:numPr>
        <w:tabs>
          <w:tab w:val="left" w:pos="1134"/>
        </w:tabs>
        <w:ind w:left="0" w:firstLine="851"/>
        <w:jc w:val="both"/>
        <w:rPr>
          <w:sz w:val="32"/>
          <w:szCs w:val="28"/>
        </w:rPr>
      </w:pPr>
      <w:r>
        <w:rPr>
          <w:sz w:val="28"/>
        </w:rPr>
        <w:t>В к</w:t>
      </w:r>
      <w:r w:rsidRPr="00545694">
        <w:rPr>
          <w:sz w:val="28"/>
        </w:rPr>
        <w:t>онкурс</w:t>
      </w:r>
      <w:r>
        <w:rPr>
          <w:sz w:val="28"/>
        </w:rPr>
        <w:t>е</w:t>
      </w:r>
      <w:r w:rsidRPr="00545694">
        <w:rPr>
          <w:sz w:val="28"/>
        </w:rPr>
        <w:t xml:space="preserve"> «Наш космос» </w:t>
      </w:r>
      <w:r>
        <w:rPr>
          <w:sz w:val="28"/>
        </w:rPr>
        <w:t xml:space="preserve">Диплом </w:t>
      </w:r>
      <w:r>
        <w:rPr>
          <w:sz w:val="28"/>
          <w:lang w:val="en-US"/>
        </w:rPr>
        <w:t>II</w:t>
      </w:r>
      <w:r>
        <w:rPr>
          <w:sz w:val="28"/>
        </w:rPr>
        <w:t xml:space="preserve"> степени получили Батаев А. (АТ-31) и Батаев В. (ТЭ-11) за презентацию совместного проекта «Он был первым…». Руководитель Батаева И.В.;</w:t>
      </w:r>
    </w:p>
    <w:p w:rsidR="00255AC7" w:rsidRPr="00545694" w:rsidRDefault="00255AC7" w:rsidP="00255AC7">
      <w:pPr>
        <w:pStyle w:val="a3"/>
        <w:numPr>
          <w:ilvl w:val="0"/>
          <w:numId w:val="44"/>
        </w:numPr>
        <w:tabs>
          <w:tab w:val="left" w:pos="1134"/>
        </w:tabs>
        <w:ind w:left="0" w:firstLine="851"/>
        <w:jc w:val="both"/>
        <w:rPr>
          <w:sz w:val="32"/>
          <w:szCs w:val="28"/>
        </w:rPr>
      </w:pPr>
      <w:r>
        <w:rPr>
          <w:sz w:val="28"/>
        </w:rPr>
        <w:t>В к</w:t>
      </w:r>
      <w:r w:rsidRPr="00545694">
        <w:rPr>
          <w:sz w:val="28"/>
        </w:rPr>
        <w:t>онкурс</w:t>
      </w:r>
      <w:r>
        <w:rPr>
          <w:sz w:val="28"/>
        </w:rPr>
        <w:t>е</w:t>
      </w:r>
      <w:r w:rsidRPr="00545694">
        <w:rPr>
          <w:sz w:val="28"/>
        </w:rPr>
        <w:t xml:space="preserve"> «</w:t>
      </w:r>
      <w:r>
        <w:rPr>
          <w:sz w:val="28"/>
        </w:rPr>
        <w:t>Лучшее творческое занятие</w:t>
      </w:r>
      <w:r w:rsidRPr="00545694">
        <w:rPr>
          <w:sz w:val="28"/>
        </w:rPr>
        <w:t xml:space="preserve">» </w:t>
      </w:r>
      <w:r>
        <w:rPr>
          <w:sz w:val="28"/>
        </w:rPr>
        <w:t xml:space="preserve">Диплом </w:t>
      </w:r>
      <w:r>
        <w:rPr>
          <w:sz w:val="28"/>
          <w:lang w:val="en-US"/>
        </w:rPr>
        <w:t>III</w:t>
      </w:r>
      <w:r>
        <w:rPr>
          <w:sz w:val="28"/>
        </w:rPr>
        <w:t xml:space="preserve"> степени получили Батаев А. (АТ-31) и Батаев В. (ТЭ-11) за презентацию совместного проекта «Великая отечественная война в произведениях художников».</w:t>
      </w:r>
      <w:r w:rsidRPr="00545694">
        <w:rPr>
          <w:sz w:val="28"/>
        </w:rPr>
        <w:t xml:space="preserve"> </w:t>
      </w:r>
      <w:r>
        <w:rPr>
          <w:sz w:val="28"/>
        </w:rPr>
        <w:t>Руководитель Батаева И.В.;</w:t>
      </w:r>
    </w:p>
    <w:p w:rsidR="00255AC7" w:rsidRPr="00545694" w:rsidRDefault="00255AC7" w:rsidP="00255AC7">
      <w:pPr>
        <w:pStyle w:val="a3"/>
        <w:numPr>
          <w:ilvl w:val="0"/>
          <w:numId w:val="44"/>
        </w:numPr>
        <w:tabs>
          <w:tab w:val="left" w:pos="1134"/>
        </w:tabs>
        <w:ind w:left="0" w:firstLine="851"/>
        <w:jc w:val="both"/>
        <w:rPr>
          <w:sz w:val="32"/>
          <w:szCs w:val="28"/>
        </w:rPr>
      </w:pPr>
      <w:r>
        <w:rPr>
          <w:sz w:val="28"/>
        </w:rPr>
        <w:t>В к</w:t>
      </w:r>
      <w:r w:rsidRPr="00545694">
        <w:rPr>
          <w:sz w:val="28"/>
        </w:rPr>
        <w:t>онкурс</w:t>
      </w:r>
      <w:r>
        <w:rPr>
          <w:sz w:val="28"/>
        </w:rPr>
        <w:t>е</w:t>
      </w:r>
      <w:r w:rsidRPr="00545694">
        <w:rPr>
          <w:sz w:val="28"/>
        </w:rPr>
        <w:t xml:space="preserve"> «</w:t>
      </w:r>
      <w:r>
        <w:rPr>
          <w:sz w:val="28"/>
        </w:rPr>
        <w:t>Историческая личность</w:t>
      </w:r>
      <w:r w:rsidRPr="00545694">
        <w:rPr>
          <w:sz w:val="28"/>
        </w:rPr>
        <w:t xml:space="preserve">» </w:t>
      </w:r>
      <w:r>
        <w:rPr>
          <w:sz w:val="28"/>
        </w:rPr>
        <w:t xml:space="preserve">Диплом </w:t>
      </w:r>
      <w:r>
        <w:rPr>
          <w:sz w:val="28"/>
          <w:lang w:val="en-US"/>
        </w:rPr>
        <w:t>II</w:t>
      </w:r>
      <w:r>
        <w:rPr>
          <w:sz w:val="28"/>
        </w:rPr>
        <w:t xml:space="preserve"> степени получили Кузнецов Г. (АТ-31) и Малькова А. (ТЭ-21) за презентацию совместного проекта «Наш выпускник – Герой Советского Союза».</w:t>
      </w:r>
      <w:r w:rsidRPr="00545694">
        <w:rPr>
          <w:sz w:val="28"/>
        </w:rPr>
        <w:t xml:space="preserve"> </w:t>
      </w:r>
      <w:r>
        <w:rPr>
          <w:sz w:val="28"/>
        </w:rPr>
        <w:t>Руководители Евтушенко С.И. и Ефименко И.В.</w:t>
      </w:r>
    </w:p>
    <w:p w:rsidR="00255AC7" w:rsidRPr="00EE6E45" w:rsidRDefault="00255AC7" w:rsidP="00255AC7">
      <w:pPr>
        <w:pStyle w:val="a3"/>
        <w:tabs>
          <w:tab w:val="left" w:pos="1134"/>
        </w:tabs>
        <w:ind w:left="0" w:firstLine="851"/>
        <w:jc w:val="both"/>
        <w:rPr>
          <w:sz w:val="28"/>
          <w:szCs w:val="28"/>
        </w:rPr>
      </w:pPr>
      <w:r w:rsidRPr="00EE6E45">
        <w:rPr>
          <w:sz w:val="28"/>
          <w:szCs w:val="28"/>
        </w:rPr>
        <w:t xml:space="preserve">Ежегодно студенты колледжа принимают участие и в международных мероприятиях. На </w:t>
      </w:r>
      <w:r w:rsidRPr="00EE6E45">
        <w:rPr>
          <w:sz w:val="28"/>
          <w:szCs w:val="28"/>
          <w:lang w:val="en-US"/>
        </w:rPr>
        <w:t>VII</w:t>
      </w:r>
      <w:r w:rsidRPr="00EE6E45">
        <w:rPr>
          <w:sz w:val="28"/>
          <w:szCs w:val="28"/>
        </w:rPr>
        <w:t xml:space="preserve"> Международной научной конференции «Молодежные Чеховские чтения в Таганроге» представили свои с доклады с презентациями и получили с</w:t>
      </w:r>
      <w:r>
        <w:rPr>
          <w:sz w:val="28"/>
          <w:szCs w:val="28"/>
        </w:rPr>
        <w:t>ертификаты участников Токарев Д.</w:t>
      </w:r>
      <w:r w:rsidRPr="00EE6E45">
        <w:rPr>
          <w:sz w:val="28"/>
          <w:szCs w:val="28"/>
        </w:rPr>
        <w:t xml:space="preserve"> (ТК-31), Попов А</w:t>
      </w:r>
      <w:r>
        <w:rPr>
          <w:sz w:val="28"/>
          <w:szCs w:val="28"/>
        </w:rPr>
        <w:t>.</w:t>
      </w:r>
      <w:r w:rsidRPr="00EE6E45">
        <w:rPr>
          <w:sz w:val="28"/>
          <w:szCs w:val="28"/>
        </w:rPr>
        <w:t xml:space="preserve"> (Э-21) и Вербицкая Е</w:t>
      </w:r>
      <w:r>
        <w:rPr>
          <w:sz w:val="28"/>
          <w:szCs w:val="28"/>
        </w:rPr>
        <w:t>.</w:t>
      </w:r>
      <w:r w:rsidRPr="00EE6E45">
        <w:rPr>
          <w:sz w:val="28"/>
          <w:szCs w:val="28"/>
        </w:rPr>
        <w:t xml:space="preserve"> (ТЭ-11). Руководители: Самоходкина И.А., Гунбин С.И. и Маркина А.С. Доклады будут напечатаны в сборнике конференции.</w:t>
      </w:r>
    </w:p>
    <w:p w:rsidR="00255AC7" w:rsidRPr="008A7CBC" w:rsidRDefault="00255AC7" w:rsidP="00255AC7">
      <w:pPr>
        <w:pStyle w:val="a3"/>
        <w:tabs>
          <w:tab w:val="left" w:pos="1134"/>
        </w:tabs>
        <w:ind w:left="0" w:firstLine="851"/>
        <w:jc w:val="both"/>
        <w:rPr>
          <w:sz w:val="28"/>
          <w:szCs w:val="28"/>
        </w:rPr>
      </w:pPr>
      <w:r w:rsidRPr="008A7CBC">
        <w:rPr>
          <w:sz w:val="28"/>
          <w:szCs w:val="28"/>
        </w:rPr>
        <w:t xml:space="preserve">В колледже </w:t>
      </w:r>
      <w:r>
        <w:rPr>
          <w:sz w:val="28"/>
          <w:szCs w:val="28"/>
        </w:rPr>
        <w:t>работает</w:t>
      </w:r>
      <w:r w:rsidRPr="008A7CBC">
        <w:rPr>
          <w:sz w:val="28"/>
          <w:szCs w:val="28"/>
        </w:rPr>
        <w:t xml:space="preserve"> творческое объединение «Содружество Талантливых Студентов (СТС)», ведущее активную работу</w:t>
      </w:r>
      <w:r>
        <w:rPr>
          <w:sz w:val="28"/>
          <w:szCs w:val="28"/>
        </w:rPr>
        <w:t xml:space="preserve"> с талантливой молодежью</w:t>
      </w:r>
      <w:r w:rsidRPr="008A7CBC">
        <w:rPr>
          <w:sz w:val="28"/>
          <w:szCs w:val="28"/>
        </w:rPr>
        <w:t>, реализующ</w:t>
      </w:r>
      <w:r>
        <w:rPr>
          <w:sz w:val="28"/>
          <w:szCs w:val="28"/>
        </w:rPr>
        <w:t>ее</w:t>
      </w:r>
      <w:r w:rsidRPr="008A7CBC">
        <w:rPr>
          <w:sz w:val="28"/>
          <w:szCs w:val="28"/>
        </w:rPr>
        <w:t xml:space="preserve"> свои проекты и программы.</w:t>
      </w:r>
      <w:r>
        <w:rPr>
          <w:sz w:val="28"/>
          <w:szCs w:val="28"/>
        </w:rPr>
        <w:t xml:space="preserve"> СТС о</w:t>
      </w:r>
      <w:r w:rsidRPr="008A7CBC">
        <w:rPr>
          <w:sz w:val="28"/>
          <w:szCs w:val="28"/>
        </w:rPr>
        <w:t>рганизу</w:t>
      </w:r>
      <w:r>
        <w:rPr>
          <w:sz w:val="28"/>
          <w:szCs w:val="28"/>
        </w:rPr>
        <w:t>е</w:t>
      </w:r>
      <w:r w:rsidRPr="008A7CBC">
        <w:rPr>
          <w:sz w:val="28"/>
          <w:szCs w:val="28"/>
        </w:rPr>
        <w:t>т м</w:t>
      </w:r>
      <w:r>
        <w:rPr>
          <w:sz w:val="28"/>
          <w:szCs w:val="28"/>
        </w:rPr>
        <w:t>ероприятия, концерты, тренинги.</w:t>
      </w:r>
    </w:p>
    <w:p w:rsidR="00255AC7" w:rsidRDefault="00255AC7" w:rsidP="00255AC7">
      <w:pPr>
        <w:pStyle w:val="a3"/>
        <w:tabs>
          <w:tab w:val="left" w:pos="1134"/>
        </w:tabs>
        <w:ind w:left="0" w:firstLine="851"/>
        <w:jc w:val="both"/>
        <w:rPr>
          <w:sz w:val="28"/>
          <w:szCs w:val="28"/>
        </w:rPr>
      </w:pPr>
      <w:r w:rsidRPr="000F64BC">
        <w:rPr>
          <w:sz w:val="28"/>
          <w:szCs w:val="28"/>
        </w:rPr>
        <w:t>Студент Кузнецов</w:t>
      </w:r>
      <w:r>
        <w:rPr>
          <w:sz w:val="28"/>
          <w:szCs w:val="28"/>
        </w:rPr>
        <w:t xml:space="preserve"> </w:t>
      </w:r>
      <w:r w:rsidRPr="000F64BC">
        <w:rPr>
          <w:sz w:val="28"/>
          <w:szCs w:val="28"/>
        </w:rPr>
        <w:t>Г</w:t>
      </w:r>
      <w:r>
        <w:rPr>
          <w:sz w:val="28"/>
          <w:szCs w:val="28"/>
        </w:rPr>
        <w:t>.</w:t>
      </w:r>
      <w:r w:rsidRPr="000F64BC">
        <w:rPr>
          <w:sz w:val="28"/>
          <w:szCs w:val="28"/>
        </w:rPr>
        <w:t xml:space="preserve"> </w:t>
      </w:r>
      <w:r>
        <w:rPr>
          <w:sz w:val="28"/>
          <w:szCs w:val="28"/>
        </w:rPr>
        <w:t xml:space="preserve">(руководитель СТС, </w:t>
      </w:r>
      <w:r w:rsidRPr="000F64BC">
        <w:rPr>
          <w:sz w:val="28"/>
          <w:szCs w:val="28"/>
        </w:rPr>
        <w:t>член Молодежного парламента городской Администрации</w:t>
      </w:r>
      <w:r>
        <w:rPr>
          <w:sz w:val="28"/>
          <w:szCs w:val="28"/>
        </w:rPr>
        <w:t>), с</w:t>
      </w:r>
      <w:r w:rsidRPr="000F64BC">
        <w:rPr>
          <w:sz w:val="28"/>
          <w:szCs w:val="28"/>
        </w:rPr>
        <w:t>тудент</w:t>
      </w:r>
      <w:r>
        <w:rPr>
          <w:sz w:val="28"/>
          <w:szCs w:val="28"/>
        </w:rPr>
        <w:t>ки</w:t>
      </w:r>
      <w:r w:rsidRPr="000F64BC">
        <w:rPr>
          <w:sz w:val="28"/>
          <w:szCs w:val="28"/>
        </w:rPr>
        <w:t xml:space="preserve"> Петрова Е</w:t>
      </w:r>
      <w:r>
        <w:rPr>
          <w:sz w:val="28"/>
          <w:szCs w:val="28"/>
        </w:rPr>
        <w:t>., Теплянская </w:t>
      </w:r>
      <w:r w:rsidRPr="000F64BC">
        <w:rPr>
          <w:sz w:val="28"/>
          <w:szCs w:val="28"/>
        </w:rPr>
        <w:t>К</w:t>
      </w:r>
      <w:r>
        <w:rPr>
          <w:sz w:val="28"/>
          <w:szCs w:val="28"/>
        </w:rPr>
        <w:t xml:space="preserve">., проявившие большие организаторские способности, инициативность и активную жизненную позицию, </w:t>
      </w:r>
      <w:r w:rsidRPr="000F64BC">
        <w:rPr>
          <w:sz w:val="28"/>
          <w:szCs w:val="28"/>
        </w:rPr>
        <w:t>получили благодарственные письма от Администрации</w:t>
      </w:r>
      <w:r>
        <w:rPr>
          <w:sz w:val="28"/>
          <w:szCs w:val="28"/>
        </w:rPr>
        <w:t xml:space="preserve"> города в честь Дня российского студенчества.</w:t>
      </w:r>
    </w:p>
    <w:p w:rsidR="00D14A03" w:rsidRDefault="00D14A03" w:rsidP="00D14A03">
      <w:pPr>
        <w:pStyle w:val="a3"/>
        <w:shd w:val="clear" w:color="auto" w:fill="FFFFFF"/>
        <w:spacing w:line="276" w:lineRule="auto"/>
        <w:ind w:left="0" w:firstLine="709"/>
        <w:jc w:val="both"/>
        <w:rPr>
          <w:sz w:val="28"/>
          <w:szCs w:val="28"/>
        </w:rPr>
      </w:pPr>
      <w:r w:rsidRPr="00433371">
        <w:rPr>
          <w:sz w:val="28"/>
          <w:szCs w:val="28"/>
        </w:rPr>
        <w:lastRenderedPageBreak/>
        <w:t xml:space="preserve">В отчетном году преподаватели колледжа принимали участие в различных </w:t>
      </w:r>
      <w:r w:rsidRPr="00433371">
        <w:rPr>
          <w:b/>
          <w:sz w:val="28"/>
          <w:szCs w:val="28"/>
        </w:rPr>
        <w:t>конкурсах методических работ</w:t>
      </w:r>
      <w:r w:rsidRPr="00433371">
        <w:rPr>
          <w:sz w:val="28"/>
          <w:szCs w:val="28"/>
        </w:rPr>
        <w:t>:</w:t>
      </w:r>
    </w:p>
    <w:p w:rsidR="00D14A03" w:rsidRDefault="00D14A03" w:rsidP="00D14A03">
      <w:pPr>
        <w:pStyle w:val="a3"/>
        <w:shd w:val="clear" w:color="auto" w:fill="FFFFFF"/>
        <w:spacing w:line="276" w:lineRule="auto"/>
        <w:ind w:left="0" w:firstLine="709"/>
        <w:jc w:val="both"/>
        <w:rPr>
          <w:sz w:val="28"/>
          <w:szCs w:val="28"/>
        </w:rPr>
      </w:pPr>
      <w:r w:rsidRPr="00433371">
        <w:rPr>
          <w:sz w:val="28"/>
          <w:szCs w:val="28"/>
        </w:rPr>
        <w:t>Устименко Т.А., Авдеева И.В., Ивлиева О.В., Яковенко Т.Д.</w:t>
      </w:r>
      <w:r>
        <w:rPr>
          <w:sz w:val="28"/>
          <w:szCs w:val="28"/>
        </w:rPr>
        <w:t xml:space="preserve"> – дистанционный конкурс методических разработок преподавателей «Мой инновационный опыт» в номинации «Использование инновационных форм и методов контроля» - участие</w:t>
      </w:r>
    </w:p>
    <w:p w:rsidR="00D14A03" w:rsidRDefault="00D14A03" w:rsidP="00D14A03">
      <w:pPr>
        <w:pStyle w:val="a3"/>
        <w:shd w:val="clear" w:color="auto" w:fill="FFFFFF"/>
        <w:spacing w:line="276" w:lineRule="auto"/>
        <w:ind w:left="0" w:firstLine="709"/>
        <w:jc w:val="both"/>
        <w:rPr>
          <w:sz w:val="28"/>
          <w:szCs w:val="28"/>
        </w:rPr>
      </w:pPr>
      <w:r w:rsidRPr="00433371">
        <w:rPr>
          <w:sz w:val="28"/>
          <w:szCs w:val="28"/>
        </w:rPr>
        <w:t>Урюпина Л.М., Ивлиева О.В., Яковенко Т.Д.</w:t>
      </w:r>
      <w:r>
        <w:rPr>
          <w:sz w:val="28"/>
          <w:szCs w:val="28"/>
        </w:rPr>
        <w:t xml:space="preserve"> – дистанционный конкурс методических разработок преподавателей «Мой инновационный опыт» в номинации «Презентация урока (занятия)» - участие</w:t>
      </w:r>
    </w:p>
    <w:p w:rsidR="00D14A03" w:rsidRDefault="00D14A03" w:rsidP="00D14A03">
      <w:pPr>
        <w:pStyle w:val="a3"/>
        <w:shd w:val="clear" w:color="auto" w:fill="FFFFFF"/>
        <w:spacing w:line="276" w:lineRule="auto"/>
        <w:ind w:left="0" w:firstLine="709"/>
        <w:jc w:val="both"/>
        <w:rPr>
          <w:sz w:val="28"/>
          <w:szCs w:val="28"/>
        </w:rPr>
      </w:pPr>
      <w:r w:rsidRPr="00433371">
        <w:rPr>
          <w:sz w:val="28"/>
          <w:szCs w:val="28"/>
        </w:rPr>
        <w:t>Стоянова Г.И.</w:t>
      </w:r>
      <w:r>
        <w:rPr>
          <w:sz w:val="28"/>
          <w:szCs w:val="28"/>
        </w:rPr>
        <w:t xml:space="preserve">, Ивлиева О.В. – территориальный конкурс методических разработок в номинации «Лучшая методическая разработка урока по иностранному языку» - </w:t>
      </w:r>
      <w:r>
        <w:rPr>
          <w:sz w:val="28"/>
          <w:szCs w:val="28"/>
          <w:lang w:val="en-US"/>
        </w:rPr>
        <w:t>III</w:t>
      </w:r>
      <w:r>
        <w:rPr>
          <w:sz w:val="28"/>
          <w:szCs w:val="28"/>
        </w:rPr>
        <w:t xml:space="preserve"> место</w:t>
      </w:r>
    </w:p>
    <w:p w:rsidR="00D14A03" w:rsidRPr="003F5D36" w:rsidRDefault="00D14A03" w:rsidP="00D14A03">
      <w:pPr>
        <w:pStyle w:val="a3"/>
        <w:shd w:val="clear" w:color="auto" w:fill="FFFFFF"/>
        <w:spacing w:line="276" w:lineRule="auto"/>
        <w:ind w:left="0" w:firstLine="709"/>
        <w:jc w:val="both"/>
        <w:rPr>
          <w:sz w:val="28"/>
          <w:szCs w:val="28"/>
        </w:rPr>
      </w:pPr>
      <w:r>
        <w:rPr>
          <w:sz w:val="28"/>
          <w:szCs w:val="28"/>
        </w:rPr>
        <w:t xml:space="preserve">Михайлова Е.А, Квицинский Е.В. – территориальный конкурс методических и творческих работ преподавателей физической культуры по валеологической направленности в номинации «Методическая разработка практического занятия» - </w:t>
      </w:r>
      <w:r w:rsidRPr="00A920F1">
        <w:rPr>
          <w:sz w:val="28"/>
          <w:szCs w:val="28"/>
        </w:rPr>
        <w:t>I</w:t>
      </w:r>
      <w:r>
        <w:rPr>
          <w:sz w:val="28"/>
          <w:szCs w:val="28"/>
        </w:rPr>
        <w:t xml:space="preserve"> место</w:t>
      </w:r>
    </w:p>
    <w:p w:rsidR="00D14A03" w:rsidRPr="00A920F1" w:rsidRDefault="00D14A03" w:rsidP="00D14A03">
      <w:pPr>
        <w:pStyle w:val="a3"/>
        <w:shd w:val="clear" w:color="auto" w:fill="FFFFFF"/>
        <w:spacing w:line="276" w:lineRule="auto"/>
        <w:ind w:left="0" w:firstLine="709"/>
        <w:jc w:val="both"/>
        <w:rPr>
          <w:sz w:val="28"/>
          <w:szCs w:val="28"/>
        </w:rPr>
      </w:pPr>
      <w:r w:rsidRPr="00A920F1">
        <w:rPr>
          <w:sz w:val="28"/>
          <w:szCs w:val="28"/>
        </w:rPr>
        <w:t>Батаева И.В.</w:t>
      </w:r>
      <w:r>
        <w:rPr>
          <w:sz w:val="28"/>
          <w:szCs w:val="28"/>
        </w:rPr>
        <w:t xml:space="preserve">– </w:t>
      </w:r>
      <w:r w:rsidRPr="00A920F1">
        <w:rPr>
          <w:sz w:val="28"/>
          <w:szCs w:val="28"/>
        </w:rPr>
        <w:t>Информационно-методический центр МАУНЕД «Магистр»</w:t>
      </w:r>
      <w:r>
        <w:rPr>
          <w:sz w:val="28"/>
          <w:szCs w:val="28"/>
        </w:rPr>
        <w:t>.</w:t>
      </w:r>
      <w:r w:rsidRPr="00A920F1">
        <w:rPr>
          <w:sz w:val="28"/>
          <w:szCs w:val="28"/>
        </w:rPr>
        <w:t xml:space="preserve"> Общероссийск</w:t>
      </w:r>
      <w:r>
        <w:rPr>
          <w:sz w:val="28"/>
          <w:szCs w:val="28"/>
        </w:rPr>
        <w:t>ий</w:t>
      </w:r>
      <w:r w:rsidRPr="00A920F1">
        <w:rPr>
          <w:sz w:val="28"/>
          <w:szCs w:val="28"/>
        </w:rPr>
        <w:t xml:space="preserve"> конкурс «Лучшая презентация к уроку (учебному занятию)»</w:t>
      </w:r>
      <w:r>
        <w:rPr>
          <w:sz w:val="28"/>
          <w:szCs w:val="28"/>
        </w:rPr>
        <w:t>,</w:t>
      </w:r>
      <w:r w:rsidRPr="00A920F1">
        <w:rPr>
          <w:sz w:val="28"/>
          <w:szCs w:val="28"/>
        </w:rPr>
        <w:t xml:space="preserve"> презентаци</w:t>
      </w:r>
      <w:r>
        <w:rPr>
          <w:sz w:val="28"/>
          <w:szCs w:val="28"/>
        </w:rPr>
        <w:t>я</w:t>
      </w:r>
      <w:r w:rsidRPr="00A920F1">
        <w:rPr>
          <w:sz w:val="28"/>
          <w:szCs w:val="28"/>
        </w:rPr>
        <w:t xml:space="preserve"> классного часа «Мониторинг экологической обстановки в городе Новочеркасске и Ростовской области»</w:t>
      </w:r>
      <w:r>
        <w:rPr>
          <w:sz w:val="28"/>
          <w:szCs w:val="28"/>
        </w:rPr>
        <w:t xml:space="preserve"> -</w:t>
      </w:r>
      <w:r w:rsidRPr="0012767C">
        <w:rPr>
          <w:sz w:val="28"/>
          <w:szCs w:val="28"/>
        </w:rPr>
        <w:t xml:space="preserve"> </w:t>
      </w:r>
      <w:r w:rsidRPr="00A920F1">
        <w:rPr>
          <w:sz w:val="28"/>
          <w:szCs w:val="28"/>
        </w:rPr>
        <w:t>Диплом I степени</w:t>
      </w:r>
    </w:p>
    <w:p w:rsidR="00D14A03" w:rsidRPr="00A920F1" w:rsidRDefault="00D14A03" w:rsidP="00D14A03">
      <w:pPr>
        <w:pStyle w:val="a3"/>
        <w:shd w:val="clear" w:color="auto" w:fill="FFFFFF"/>
        <w:spacing w:line="276" w:lineRule="auto"/>
        <w:ind w:left="0" w:firstLine="709"/>
        <w:jc w:val="both"/>
        <w:rPr>
          <w:sz w:val="28"/>
          <w:szCs w:val="28"/>
        </w:rPr>
      </w:pPr>
      <w:r w:rsidRPr="00A920F1">
        <w:rPr>
          <w:sz w:val="28"/>
          <w:szCs w:val="28"/>
        </w:rPr>
        <w:t>Батаева И.В.</w:t>
      </w:r>
      <w:r>
        <w:rPr>
          <w:sz w:val="28"/>
          <w:szCs w:val="28"/>
        </w:rPr>
        <w:t xml:space="preserve">– </w:t>
      </w:r>
      <w:r w:rsidRPr="00A920F1">
        <w:rPr>
          <w:sz w:val="28"/>
          <w:szCs w:val="28"/>
        </w:rPr>
        <w:t>Информационно-методический центр МАУНЕД «Магистр»</w:t>
      </w:r>
      <w:r>
        <w:rPr>
          <w:sz w:val="28"/>
          <w:szCs w:val="28"/>
        </w:rPr>
        <w:t>.</w:t>
      </w:r>
      <w:r w:rsidRPr="00A920F1">
        <w:rPr>
          <w:sz w:val="28"/>
          <w:szCs w:val="28"/>
        </w:rPr>
        <w:t xml:space="preserve"> Общероссийск</w:t>
      </w:r>
      <w:r>
        <w:rPr>
          <w:sz w:val="28"/>
          <w:szCs w:val="28"/>
        </w:rPr>
        <w:t>ий</w:t>
      </w:r>
      <w:r w:rsidRPr="00A920F1">
        <w:rPr>
          <w:sz w:val="28"/>
          <w:szCs w:val="28"/>
        </w:rPr>
        <w:t xml:space="preserve"> конкурс «Лучшая презентация к уроку (учебному занятию)»</w:t>
      </w:r>
      <w:r>
        <w:rPr>
          <w:sz w:val="28"/>
          <w:szCs w:val="28"/>
        </w:rPr>
        <w:t>,</w:t>
      </w:r>
      <w:r w:rsidRPr="00A920F1">
        <w:rPr>
          <w:sz w:val="28"/>
          <w:szCs w:val="28"/>
        </w:rPr>
        <w:t xml:space="preserve"> презентаци</w:t>
      </w:r>
      <w:r>
        <w:rPr>
          <w:sz w:val="28"/>
          <w:szCs w:val="28"/>
        </w:rPr>
        <w:t>я</w:t>
      </w:r>
      <w:r w:rsidRPr="00A920F1">
        <w:rPr>
          <w:sz w:val="28"/>
          <w:szCs w:val="28"/>
        </w:rPr>
        <w:t xml:space="preserve"> классного часа «Регионы и страны мира»</w:t>
      </w:r>
      <w:r>
        <w:rPr>
          <w:sz w:val="28"/>
          <w:szCs w:val="28"/>
        </w:rPr>
        <w:t xml:space="preserve"> -</w:t>
      </w:r>
      <w:r w:rsidRPr="0012767C">
        <w:rPr>
          <w:sz w:val="28"/>
          <w:szCs w:val="28"/>
        </w:rPr>
        <w:t xml:space="preserve"> </w:t>
      </w:r>
      <w:r w:rsidRPr="00A920F1">
        <w:rPr>
          <w:sz w:val="28"/>
          <w:szCs w:val="28"/>
        </w:rPr>
        <w:t>Диплом II степени</w:t>
      </w:r>
    </w:p>
    <w:p w:rsidR="00D14A03" w:rsidRPr="00A920F1" w:rsidRDefault="00D14A03" w:rsidP="00D14A03">
      <w:pPr>
        <w:pStyle w:val="a3"/>
        <w:shd w:val="clear" w:color="auto" w:fill="FFFFFF"/>
        <w:spacing w:line="276" w:lineRule="auto"/>
        <w:ind w:left="0" w:firstLine="709"/>
        <w:jc w:val="both"/>
        <w:rPr>
          <w:sz w:val="28"/>
          <w:szCs w:val="28"/>
        </w:rPr>
      </w:pPr>
      <w:r w:rsidRPr="00A920F1">
        <w:rPr>
          <w:sz w:val="28"/>
          <w:szCs w:val="28"/>
        </w:rPr>
        <w:t>Петрова О.В.</w:t>
      </w:r>
      <w:r>
        <w:rPr>
          <w:sz w:val="28"/>
          <w:szCs w:val="28"/>
        </w:rPr>
        <w:t xml:space="preserve">, Батаева И.В - </w:t>
      </w:r>
      <w:r w:rsidRPr="00A920F1">
        <w:rPr>
          <w:sz w:val="28"/>
          <w:szCs w:val="28"/>
        </w:rPr>
        <w:t>Информационно-методический центр МАУНЕД «Магистр»</w:t>
      </w:r>
      <w:r>
        <w:rPr>
          <w:sz w:val="28"/>
          <w:szCs w:val="28"/>
        </w:rPr>
        <w:t>.</w:t>
      </w:r>
      <w:r w:rsidRPr="00A920F1">
        <w:rPr>
          <w:sz w:val="28"/>
          <w:szCs w:val="28"/>
        </w:rPr>
        <w:t xml:space="preserve"> Общероссийск</w:t>
      </w:r>
      <w:r>
        <w:rPr>
          <w:sz w:val="28"/>
          <w:szCs w:val="28"/>
        </w:rPr>
        <w:t>ий</w:t>
      </w:r>
      <w:r w:rsidRPr="00A920F1">
        <w:rPr>
          <w:sz w:val="28"/>
          <w:szCs w:val="28"/>
        </w:rPr>
        <w:t xml:space="preserve"> конкурс «Лучшее творческ</w:t>
      </w:r>
      <w:r>
        <w:rPr>
          <w:sz w:val="28"/>
          <w:szCs w:val="28"/>
        </w:rPr>
        <w:t>ое</w:t>
      </w:r>
      <w:r w:rsidRPr="00A920F1">
        <w:rPr>
          <w:sz w:val="28"/>
          <w:szCs w:val="28"/>
        </w:rPr>
        <w:t xml:space="preserve"> заняти</w:t>
      </w:r>
      <w:r>
        <w:rPr>
          <w:sz w:val="28"/>
          <w:szCs w:val="28"/>
        </w:rPr>
        <w:t>е</w:t>
      </w:r>
      <w:r w:rsidRPr="00A920F1">
        <w:rPr>
          <w:sz w:val="28"/>
          <w:szCs w:val="28"/>
        </w:rPr>
        <w:t>»</w:t>
      </w:r>
      <w:r>
        <w:rPr>
          <w:sz w:val="28"/>
          <w:szCs w:val="28"/>
        </w:rPr>
        <w:t>,</w:t>
      </w:r>
      <w:r w:rsidRPr="00A920F1">
        <w:rPr>
          <w:sz w:val="28"/>
          <w:szCs w:val="28"/>
        </w:rPr>
        <w:t xml:space="preserve"> презентаци</w:t>
      </w:r>
      <w:r>
        <w:rPr>
          <w:sz w:val="28"/>
          <w:szCs w:val="28"/>
        </w:rPr>
        <w:t>я</w:t>
      </w:r>
      <w:r w:rsidRPr="00A920F1">
        <w:rPr>
          <w:sz w:val="28"/>
          <w:szCs w:val="28"/>
        </w:rPr>
        <w:t xml:space="preserve"> совместного проекта «Великая Отечественная война в произведениях художников» для студентов 1-2 курсво СПО</w:t>
      </w:r>
      <w:r w:rsidRPr="0012767C">
        <w:rPr>
          <w:sz w:val="28"/>
          <w:szCs w:val="28"/>
        </w:rPr>
        <w:t xml:space="preserve"> </w:t>
      </w:r>
      <w:r>
        <w:rPr>
          <w:sz w:val="28"/>
          <w:szCs w:val="28"/>
        </w:rPr>
        <w:t xml:space="preserve">– </w:t>
      </w:r>
      <w:r w:rsidRPr="00A920F1">
        <w:rPr>
          <w:sz w:val="28"/>
          <w:szCs w:val="28"/>
        </w:rPr>
        <w:t>Диплом</w:t>
      </w:r>
      <w:r>
        <w:rPr>
          <w:sz w:val="28"/>
          <w:szCs w:val="28"/>
        </w:rPr>
        <w:t xml:space="preserve"> </w:t>
      </w:r>
      <w:r w:rsidRPr="00A920F1">
        <w:rPr>
          <w:sz w:val="28"/>
          <w:szCs w:val="28"/>
        </w:rPr>
        <w:t>III степени</w:t>
      </w:r>
    </w:p>
    <w:p w:rsidR="00D14A03" w:rsidRDefault="00D14A03" w:rsidP="00D14A03">
      <w:pPr>
        <w:pStyle w:val="a3"/>
        <w:shd w:val="clear" w:color="auto" w:fill="FFFFFF"/>
        <w:spacing w:line="276" w:lineRule="auto"/>
        <w:ind w:left="0" w:firstLine="709"/>
        <w:jc w:val="both"/>
        <w:rPr>
          <w:sz w:val="28"/>
          <w:szCs w:val="28"/>
        </w:rPr>
      </w:pPr>
      <w:r w:rsidRPr="00A920F1">
        <w:rPr>
          <w:sz w:val="28"/>
          <w:szCs w:val="28"/>
        </w:rPr>
        <w:t xml:space="preserve">Батаева И.В. </w:t>
      </w:r>
      <w:r>
        <w:rPr>
          <w:sz w:val="28"/>
          <w:szCs w:val="28"/>
        </w:rPr>
        <w:t xml:space="preserve">– </w:t>
      </w:r>
      <w:r w:rsidRPr="00A920F1">
        <w:rPr>
          <w:sz w:val="28"/>
          <w:szCs w:val="28"/>
        </w:rPr>
        <w:t>Информационно-методический центр МАУНЕД «Магистр»</w:t>
      </w:r>
      <w:r>
        <w:rPr>
          <w:sz w:val="28"/>
          <w:szCs w:val="28"/>
        </w:rPr>
        <w:t>.</w:t>
      </w:r>
      <w:r w:rsidRPr="00A920F1">
        <w:rPr>
          <w:sz w:val="28"/>
          <w:szCs w:val="28"/>
        </w:rPr>
        <w:t xml:space="preserve"> Общероссийск</w:t>
      </w:r>
      <w:r>
        <w:rPr>
          <w:sz w:val="28"/>
          <w:szCs w:val="28"/>
        </w:rPr>
        <w:t>ий конкурс</w:t>
      </w:r>
      <w:r w:rsidRPr="00A920F1">
        <w:rPr>
          <w:sz w:val="28"/>
          <w:szCs w:val="28"/>
        </w:rPr>
        <w:t xml:space="preserve"> «Наш космос»</w:t>
      </w:r>
      <w:r>
        <w:rPr>
          <w:sz w:val="28"/>
          <w:szCs w:val="28"/>
        </w:rPr>
        <w:t>,</w:t>
      </w:r>
      <w:r w:rsidRPr="00A920F1">
        <w:rPr>
          <w:sz w:val="28"/>
          <w:szCs w:val="28"/>
        </w:rPr>
        <w:t xml:space="preserve"> презентаци</w:t>
      </w:r>
      <w:r>
        <w:rPr>
          <w:sz w:val="28"/>
          <w:szCs w:val="28"/>
        </w:rPr>
        <w:t>я</w:t>
      </w:r>
      <w:r w:rsidRPr="00A920F1">
        <w:rPr>
          <w:sz w:val="28"/>
          <w:szCs w:val="28"/>
        </w:rPr>
        <w:t xml:space="preserve"> совместного проекта «Он был первым…»</w:t>
      </w:r>
      <w:r w:rsidRPr="0012767C">
        <w:rPr>
          <w:sz w:val="28"/>
          <w:szCs w:val="28"/>
        </w:rPr>
        <w:t xml:space="preserve"> </w:t>
      </w:r>
      <w:r>
        <w:rPr>
          <w:sz w:val="28"/>
          <w:szCs w:val="28"/>
        </w:rPr>
        <w:t xml:space="preserve">- </w:t>
      </w:r>
      <w:r w:rsidRPr="00A920F1">
        <w:rPr>
          <w:sz w:val="28"/>
          <w:szCs w:val="28"/>
        </w:rPr>
        <w:t>Диплом II степени</w:t>
      </w:r>
    </w:p>
    <w:p w:rsidR="00D14A03" w:rsidRDefault="00D14A03" w:rsidP="00D14A03">
      <w:pPr>
        <w:pStyle w:val="a3"/>
        <w:shd w:val="clear" w:color="auto" w:fill="FFFFFF"/>
        <w:spacing w:line="276" w:lineRule="auto"/>
        <w:ind w:left="0" w:firstLine="709"/>
        <w:jc w:val="both"/>
        <w:rPr>
          <w:sz w:val="28"/>
          <w:szCs w:val="28"/>
        </w:rPr>
      </w:pPr>
      <w:r>
        <w:rPr>
          <w:sz w:val="28"/>
          <w:szCs w:val="28"/>
        </w:rPr>
        <w:t xml:space="preserve">Ивлиева О.В. – общероссийский конкурс «Лучшее из практики преподавания», разработка урока с презентацией «Технологическая классификация отверстий. Типовые переходы при обработке отверстий» - диплом </w:t>
      </w:r>
      <w:r>
        <w:rPr>
          <w:sz w:val="28"/>
          <w:szCs w:val="28"/>
          <w:lang w:val="en-US"/>
        </w:rPr>
        <w:t>II</w:t>
      </w:r>
      <w:r>
        <w:rPr>
          <w:sz w:val="28"/>
          <w:szCs w:val="28"/>
        </w:rPr>
        <w:t xml:space="preserve"> степени </w:t>
      </w:r>
    </w:p>
    <w:p w:rsidR="00D14A03" w:rsidRPr="005F075C" w:rsidRDefault="00D14A03" w:rsidP="00D14A03">
      <w:pPr>
        <w:spacing w:line="276" w:lineRule="auto"/>
        <w:ind w:firstLine="709"/>
        <w:jc w:val="both"/>
        <w:rPr>
          <w:sz w:val="28"/>
          <w:szCs w:val="28"/>
        </w:rPr>
      </w:pPr>
      <w:r>
        <w:rPr>
          <w:sz w:val="28"/>
          <w:szCs w:val="28"/>
        </w:rPr>
        <w:t xml:space="preserve">В отчетном году в колледже проведен </w:t>
      </w:r>
      <w:r>
        <w:rPr>
          <w:sz w:val="28"/>
          <w:szCs w:val="28"/>
          <w:lang w:val="en-US"/>
        </w:rPr>
        <w:t>I</w:t>
      </w:r>
      <w:r>
        <w:rPr>
          <w:sz w:val="28"/>
          <w:szCs w:val="28"/>
        </w:rPr>
        <w:t xml:space="preserve"> этап областного конкурса «Педагогический работник года в системе профессионального образования </w:t>
      </w:r>
      <w:r>
        <w:rPr>
          <w:sz w:val="28"/>
          <w:szCs w:val="28"/>
        </w:rPr>
        <w:lastRenderedPageBreak/>
        <w:t xml:space="preserve">Ростовской области», в котором приняли участие 5 преподавателей: Понарина Т.А., Шкондина Н.Ю., Тиманова С.А., Стоянова Г.И., Березнева Е.И. Победитель </w:t>
      </w:r>
      <w:r>
        <w:rPr>
          <w:sz w:val="28"/>
          <w:szCs w:val="28"/>
          <w:lang w:val="en-US"/>
        </w:rPr>
        <w:t>I</w:t>
      </w:r>
      <w:r>
        <w:rPr>
          <w:sz w:val="28"/>
          <w:szCs w:val="28"/>
        </w:rPr>
        <w:t xml:space="preserve"> этапа конкурса Тиманова С.А. приняла участие во </w:t>
      </w:r>
      <w:r>
        <w:rPr>
          <w:sz w:val="28"/>
          <w:szCs w:val="28"/>
          <w:lang w:val="en-US"/>
        </w:rPr>
        <w:t>II</w:t>
      </w:r>
      <w:r>
        <w:rPr>
          <w:sz w:val="28"/>
          <w:szCs w:val="28"/>
        </w:rPr>
        <w:t xml:space="preserve"> (территориальном) этапе Областного конкурса «Педагогический работник года в системе профессионального образования Ростовской области», где заняла </w:t>
      </w:r>
      <w:r>
        <w:rPr>
          <w:sz w:val="28"/>
          <w:szCs w:val="28"/>
          <w:lang w:val="en-US"/>
        </w:rPr>
        <w:t>III</w:t>
      </w:r>
      <w:r>
        <w:rPr>
          <w:sz w:val="28"/>
          <w:szCs w:val="28"/>
        </w:rPr>
        <w:t xml:space="preserve"> место.</w:t>
      </w:r>
    </w:p>
    <w:p w:rsidR="00D14A03" w:rsidRPr="00733C55" w:rsidRDefault="00D14A03" w:rsidP="00D14A03">
      <w:pPr>
        <w:pStyle w:val="a3"/>
        <w:shd w:val="clear" w:color="auto" w:fill="FFFFFF"/>
        <w:spacing w:line="276" w:lineRule="auto"/>
        <w:ind w:left="0" w:firstLine="709"/>
        <w:jc w:val="both"/>
        <w:rPr>
          <w:sz w:val="28"/>
          <w:szCs w:val="28"/>
        </w:rPr>
      </w:pPr>
    </w:p>
    <w:p w:rsidR="00D14A03" w:rsidRDefault="00D14A03" w:rsidP="00823550"/>
    <w:p w:rsidR="00823550" w:rsidRDefault="00823550" w:rsidP="00823550">
      <w:pPr>
        <w:rPr>
          <w:szCs w:val="28"/>
        </w:rPr>
      </w:pPr>
      <w:r>
        <w:br w:type="page"/>
      </w:r>
    </w:p>
    <w:p w:rsidR="00AA5F0C" w:rsidRPr="00723A58" w:rsidRDefault="00823550" w:rsidP="004A60F3">
      <w:pPr>
        <w:pStyle w:val="1"/>
        <w:spacing w:before="0" w:line="276" w:lineRule="auto"/>
        <w:ind w:firstLine="709"/>
        <w:jc w:val="both"/>
        <w:rPr>
          <w:b/>
          <w:sz w:val="28"/>
        </w:rPr>
      </w:pPr>
      <w:bookmarkStart w:id="7" w:name="_Toc422744500"/>
      <w:r>
        <w:rPr>
          <w:b/>
          <w:sz w:val="28"/>
        </w:rPr>
        <w:lastRenderedPageBreak/>
        <w:t xml:space="preserve">8. </w:t>
      </w:r>
      <w:r w:rsidR="00AA5F0C" w:rsidRPr="00723A58">
        <w:rPr>
          <w:b/>
          <w:sz w:val="28"/>
        </w:rPr>
        <w:t xml:space="preserve">Анализ успеваемости и качества подготовки студентов по специальностям. Общая оценка качества подготовки </w:t>
      </w:r>
      <w:r w:rsidR="00C20D47" w:rsidRPr="00723A58">
        <w:rPr>
          <w:b/>
          <w:sz w:val="28"/>
        </w:rPr>
        <w:t>специалистов</w:t>
      </w:r>
      <w:bookmarkEnd w:id="7"/>
      <w:r w:rsidR="00AA5F0C" w:rsidRPr="00723A58">
        <w:rPr>
          <w:b/>
          <w:sz w:val="28"/>
        </w:rPr>
        <w:t xml:space="preserve"> </w:t>
      </w:r>
    </w:p>
    <w:p w:rsidR="00AA5F0C" w:rsidRPr="00F05020" w:rsidRDefault="00AA5F0C" w:rsidP="004A60F3">
      <w:pPr>
        <w:spacing w:line="276" w:lineRule="auto"/>
        <w:ind w:firstLine="709"/>
        <w:jc w:val="both"/>
        <w:rPr>
          <w:sz w:val="28"/>
          <w:szCs w:val="28"/>
          <w:highlight w:val="yellow"/>
        </w:rPr>
      </w:pPr>
    </w:p>
    <w:p w:rsidR="00E15258" w:rsidRPr="00723A58" w:rsidRDefault="00E15258" w:rsidP="004A60F3">
      <w:pPr>
        <w:spacing w:line="276" w:lineRule="auto"/>
        <w:ind w:firstLine="709"/>
        <w:jc w:val="both"/>
        <w:rPr>
          <w:color w:val="000000"/>
          <w:sz w:val="28"/>
          <w:szCs w:val="28"/>
        </w:rPr>
      </w:pPr>
      <w:r w:rsidRPr="00723A58">
        <w:rPr>
          <w:color w:val="000000"/>
          <w:sz w:val="28"/>
          <w:szCs w:val="28"/>
        </w:rPr>
        <w:t xml:space="preserve">В учебном процессе использованы все виды промежуточной аттестации студентов: экзамены, </w:t>
      </w:r>
      <w:r w:rsidR="00015D70">
        <w:rPr>
          <w:color w:val="000000"/>
          <w:sz w:val="28"/>
          <w:szCs w:val="28"/>
        </w:rPr>
        <w:t xml:space="preserve">экзамены квалификационные, </w:t>
      </w:r>
      <w:r w:rsidRPr="00723A58">
        <w:rPr>
          <w:color w:val="000000"/>
          <w:sz w:val="28"/>
          <w:szCs w:val="28"/>
        </w:rPr>
        <w:t>зачеты,</w:t>
      </w:r>
      <w:r w:rsidR="00D4145A" w:rsidRPr="00723A58">
        <w:rPr>
          <w:color w:val="000000"/>
          <w:sz w:val="28"/>
          <w:szCs w:val="28"/>
        </w:rPr>
        <w:t xml:space="preserve"> дифференцированные зачеты,</w:t>
      </w:r>
      <w:r w:rsidRPr="00723A58">
        <w:rPr>
          <w:color w:val="000000"/>
          <w:sz w:val="28"/>
          <w:szCs w:val="28"/>
        </w:rPr>
        <w:t xml:space="preserve"> выполнение курсовой работы (проекта). В учебном году в период промежуточной аттестации предусмотрено шест</w:t>
      </w:r>
      <w:r w:rsidR="00015D70">
        <w:rPr>
          <w:color w:val="000000"/>
          <w:sz w:val="28"/>
          <w:szCs w:val="28"/>
        </w:rPr>
        <w:t>ь</w:t>
      </w:r>
      <w:r w:rsidRPr="00723A58">
        <w:rPr>
          <w:color w:val="000000"/>
          <w:sz w:val="28"/>
          <w:szCs w:val="28"/>
        </w:rPr>
        <w:t xml:space="preserve"> экзаменов. Вид </w:t>
      </w:r>
      <w:r w:rsidR="00691026" w:rsidRPr="00723A58">
        <w:rPr>
          <w:color w:val="000000"/>
          <w:sz w:val="28"/>
          <w:szCs w:val="28"/>
        </w:rPr>
        <w:t xml:space="preserve">государственной </w:t>
      </w:r>
      <w:r w:rsidRPr="00723A58">
        <w:rPr>
          <w:color w:val="000000"/>
          <w:sz w:val="28"/>
          <w:szCs w:val="28"/>
        </w:rPr>
        <w:t>итоговой аттестации и ее продолжительность определены Государственными требованиями по реализуемым специальностям.</w:t>
      </w:r>
    </w:p>
    <w:p w:rsidR="00E15258" w:rsidRPr="00723A58" w:rsidRDefault="00E15258" w:rsidP="004A60F3">
      <w:pPr>
        <w:spacing w:line="276" w:lineRule="auto"/>
        <w:ind w:firstLine="709"/>
        <w:jc w:val="both"/>
        <w:rPr>
          <w:color w:val="000000"/>
          <w:sz w:val="28"/>
          <w:szCs w:val="28"/>
        </w:rPr>
      </w:pPr>
      <w:r w:rsidRPr="00723A58">
        <w:rPr>
          <w:color w:val="000000"/>
          <w:sz w:val="28"/>
          <w:szCs w:val="28"/>
        </w:rPr>
        <w:t>На начальном этапе обучения для вновь принятых студентов проводятся «диагностические» контрольные работы, целью которых является определение уровня школьных знаний.</w:t>
      </w:r>
    </w:p>
    <w:p w:rsidR="00E15258" w:rsidRPr="00723A58" w:rsidRDefault="00E15258" w:rsidP="004A60F3">
      <w:pPr>
        <w:spacing w:line="276" w:lineRule="auto"/>
        <w:ind w:firstLine="709"/>
        <w:jc w:val="both"/>
        <w:rPr>
          <w:color w:val="000000"/>
          <w:sz w:val="28"/>
          <w:szCs w:val="28"/>
        </w:rPr>
      </w:pPr>
      <w:r w:rsidRPr="00723A58">
        <w:rPr>
          <w:color w:val="000000"/>
          <w:sz w:val="28"/>
          <w:szCs w:val="28"/>
        </w:rPr>
        <w:t xml:space="preserve">Текущая оценка знаний студентов дает возможность более четкого контроля за качеством подготовки специалистов. Промежуточная аттестация проводится в соответствии с разработанным </w:t>
      </w:r>
      <w:r w:rsidR="00691026" w:rsidRPr="00D6319F">
        <w:rPr>
          <w:sz w:val="28"/>
          <w:szCs w:val="28"/>
        </w:rPr>
        <w:t>Положение</w:t>
      </w:r>
      <w:r w:rsidR="00691026">
        <w:rPr>
          <w:sz w:val="28"/>
          <w:szCs w:val="28"/>
        </w:rPr>
        <w:t>м</w:t>
      </w:r>
      <w:r w:rsidR="00691026" w:rsidRPr="00D6319F">
        <w:rPr>
          <w:rStyle w:val="12"/>
          <w:rFonts w:eastAsia="Arial Unicode MS"/>
          <w:sz w:val="28"/>
          <w:szCs w:val="28"/>
        </w:rPr>
        <w:t xml:space="preserve"> о промежуточной аттестации и текущем контроле знаний обучающихся ГБПОУ РО «НМК»</w:t>
      </w:r>
      <w:r w:rsidRPr="00723A58">
        <w:rPr>
          <w:color w:val="000000"/>
          <w:sz w:val="28"/>
          <w:szCs w:val="28"/>
        </w:rPr>
        <w:t>.</w:t>
      </w:r>
    </w:p>
    <w:p w:rsidR="00E15258" w:rsidRPr="00723A58" w:rsidRDefault="00E15258" w:rsidP="004A60F3">
      <w:pPr>
        <w:spacing w:line="276" w:lineRule="auto"/>
        <w:ind w:firstLine="709"/>
        <w:jc w:val="both"/>
        <w:rPr>
          <w:color w:val="000000"/>
          <w:sz w:val="28"/>
          <w:szCs w:val="28"/>
        </w:rPr>
      </w:pPr>
      <w:r w:rsidRPr="0099102C">
        <w:rPr>
          <w:color w:val="000000"/>
          <w:sz w:val="28"/>
          <w:szCs w:val="28"/>
        </w:rPr>
        <w:t xml:space="preserve">По результатам аттестации учебный год по очной форме обучения на «отлично» </w:t>
      </w:r>
      <w:r w:rsidR="00D4145A" w:rsidRPr="0099102C">
        <w:rPr>
          <w:color w:val="000000"/>
          <w:sz w:val="28"/>
          <w:szCs w:val="28"/>
        </w:rPr>
        <w:t>о</w:t>
      </w:r>
      <w:r w:rsidRPr="0099102C">
        <w:rPr>
          <w:color w:val="000000"/>
          <w:sz w:val="28"/>
          <w:szCs w:val="28"/>
        </w:rPr>
        <w:t xml:space="preserve">кончили </w:t>
      </w:r>
      <w:r w:rsidR="0099102C" w:rsidRPr="0099102C">
        <w:rPr>
          <w:color w:val="000000"/>
          <w:sz w:val="28"/>
          <w:szCs w:val="28"/>
        </w:rPr>
        <w:t>87</w:t>
      </w:r>
      <w:r w:rsidR="0068027F" w:rsidRPr="0099102C">
        <w:rPr>
          <w:color w:val="000000"/>
          <w:sz w:val="28"/>
          <w:szCs w:val="28"/>
        </w:rPr>
        <w:t xml:space="preserve"> </w:t>
      </w:r>
      <w:r w:rsidRPr="0099102C">
        <w:rPr>
          <w:color w:val="000000"/>
          <w:sz w:val="28"/>
          <w:szCs w:val="28"/>
        </w:rPr>
        <w:t xml:space="preserve">человек, а по заочной форме </w:t>
      </w:r>
      <w:r w:rsidR="006D64D9" w:rsidRPr="0099102C">
        <w:rPr>
          <w:color w:val="000000"/>
          <w:sz w:val="28"/>
          <w:szCs w:val="28"/>
        </w:rPr>
        <w:t>23</w:t>
      </w:r>
      <w:r w:rsidRPr="0099102C">
        <w:rPr>
          <w:color w:val="000000"/>
          <w:sz w:val="28"/>
          <w:szCs w:val="28"/>
        </w:rPr>
        <w:t xml:space="preserve"> человек</w:t>
      </w:r>
      <w:r w:rsidR="006D64D9" w:rsidRPr="0099102C">
        <w:rPr>
          <w:color w:val="000000"/>
          <w:sz w:val="28"/>
          <w:szCs w:val="28"/>
        </w:rPr>
        <w:t>а</w:t>
      </w:r>
      <w:r w:rsidRPr="0099102C">
        <w:rPr>
          <w:color w:val="000000"/>
          <w:sz w:val="28"/>
          <w:szCs w:val="28"/>
        </w:rPr>
        <w:t xml:space="preserve">. Качество знаний составило </w:t>
      </w:r>
      <w:r w:rsidR="0099102C" w:rsidRPr="0099102C">
        <w:rPr>
          <w:color w:val="000000"/>
          <w:sz w:val="28"/>
          <w:szCs w:val="28"/>
        </w:rPr>
        <w:t>41,9</w:t>
      </w:r>
      <w:r w:rsidRPr="0099102C">
        <w:rPr>
          <w:color w:val="000000"/>
          <w:sz w:val="28"/>
          <w:szCs w:val="28"/>
        </w:rPr>
        <w:t xml:space="preserve">%, абсолютная успеваемость </w:t>
      </w:r>
      <w:r w:rsidR="0099102C" w:rsidRPr="0099102C">
        <w:rPr>
          <w:color w:val="000000"/>
          <w:sz w:val="28"/>
          <w:szCs w:val="28"/>
        </w:rPr>
        <w:t>95,9</w:t>
      </w:r>
      <w:r w:rsidRPr="0099102C">
        <w:rPr>
          <w:color w:val="000000"/>
          <w:sz w:val="28"/>
          <w:szCs w:val="28"/>
        </w:rPr>
        <w:t>% по дневному отделению</w:t>
      </w:r>
      <w:r w:rsidR="000C74A1" w:rsidRPr="0099102C">
        <w:rPr>
          <w:color w:val="000000"/>
          <w:sz w:val="28"/>
          <w:szCs w:val="28"/>
        </w:rPr>
        <w:t xml:space="preserve">, по заочному отделению абсолютная успеваемость – </w:t>
      </w:r>
      <w:r w:rsidR="006D64D9" w:rsidRPr="0099102C">
        <w:rPr>
          <w:color w:val="000000"/>
          <w:sz w:val="28"/>
          <w:szCs w:val="28"/>
        </w:rPr>
        <w:t>87,1</w:t>
      </w:r>
      <w:r w:rsidR="000C74A1" w:rsidRPr="0099102C">
        <w:rPr>
          <w:color w:val="000000"/>
          <w:sz w:val="28"/>
          <w:szCs w:val="28"/>
        </w:rPr>
        <w:t>%,</w:t>
      </w:r>
      <w:r w:rsidR="000C74A1" w:rsidRPr="00723A58">
        <w:rPr>
          <w:color w:val="000000"/>
          <w:sz w:val="28"/>
          <w:szCs w:val="28"/>
        </w:rPr>
        <w:t xml:space="preserve"> качество знаний – </w:t>
      </w:r>
      <w:r w:rsidR="006D64D9">
        <w:rPr>
          <w:color w:val="000000"/>
          <w:sz w:val="28"/>
          <w:szCs w:val="28"/>
        </w:rPr>
        <w:t>80</w:t>
      </w:r>
      <w:r w:rsidR="002A51EE" w:rsidRPr="00723A58">
        <w:rPr>
          <w:color w:val="000000"/>
          <w:sz w:val="28"/>
          <w:szCs w:val="28"/>
        </w:rPr>
        <w:t>,0</w:t>
      </w:r>
      <w:r w:rsidR="000C74A1" w:rsidRPr="00723A58">
        <w:rPr>
          <w:color w:val="000000"/>
          <w:sz w:val="28"/>
          <w:szCs w:val="28"/>
        </w:rPr>
        <w:t>%</w:t>
      </w:r>
      <w:r w:rsidRPr="00723A58">
        <w:rPr>
          <w:color w:val="000000"/>
          <w:sz w:val="28"/>
          <w:szCs w:val="28"/>
        </w:rPr>
        <w:t>.</w:t>
      </w:r>
    </w:p>
    <w:p w:rsidR="00E15258" w:rsidRPr="00723A58" w:rsidRDefault="00E15258" w:rsidP="004A60F3">
      <w:pPr>
        <w:spacing w:line="276" w:lineRule="auto"/>
        <w:ind w:firstLine="709"/>
        <w:jc w:val="both"/>
        <w:rPr>
          <w:color w:val="000000"/>
          <w:sz w:val="28"/>
          <w:szCs w:val="28"/>
        </w:rPr>
      </w:pPr>
      <w:r w:rsidRPr="00723A58">
        <w:rPr>
          <w:color w:val="000000"/>
          <w:sz w:val="28"/>
          <w:szCs w:val="28"/>
        </w:rPr>
        <w:t>По специальностям и формам обучения анализ успеваемости пред</w:t>
      </w:r>
      <w:r w:rsidR="00BC465B" w:rsidRPr="00723A58">
        <w:rPr>
          <w:color w:val="000000"/>
          <w:sz w:val="28"/>
          <w:szCs w:val="28"/>
        </w:rPr>
        <w:t>ставлен следующими результатами, сведенными в таблицу 7.1.</w:t>
      </w:r>
    </w:p>
    <w:p w:rsidR="00E25F05" w:rsidRPr="00F05020" w:rsidRDefault="00E25F05" w:rsidP="004A60F3">
      <w:pPr>
        <w:spacing w:line="276" w:lineRule="auto"/>
        <w:ind w:firstLine="709"/>
        <w:jc w:val="both"/>
        <w:rPr>
          <w:color w:val="000000"/>
          <w:sz w:val="28"/>
          <w:szCs w:val="28"/>
          <w:highlight w:val="yellow"/>
        </w:rPr>
      </w:pPr>
    </w:p>
    <w:p w:rsidR="00BC465B" w:rsidRPr="00723A58" w:rsidRDefault="00BC465B" w:rsidP="004A60F3">
      <w:pPr>
        <w:spacing w:line="276" w:lineRule="auto"/>
        <w:ind w:firstLine="709"/>
        <w:rPr>
          <w:color w:val="000000"/>
          <w:sz w:val="28"/>
          <w:szCs w:val="28"/>
        </w:rPr>
      </w:pPr>
      <w:r w:rsidRPr="00723A58">
        <w:rPr>
          <w:color w:val="000000"/>
          <w:sz w:val="28"/>
          <w:szCs w:val="28"/>
        </w:rPr>
        <w:t xml:space="preserve">Таблица 7.1- Результаты успеваемости по специальностям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
        <w:gridCol w:w="2420"/>
        <w:gridCol w:w="894"/>
        <w:gridCol w:w="1165"/>
        <w:gridCol w:w="1162"/>
        <w:gridCol w:w="1187"/>
        <w:gridCol w:w="1343"/>
        <w:gridCol w:w="898"/>
      </w:tblGrid>
      <w:tr w:rsidR="00E25F05" w:rsidRPr="00F05020" w:rsidTr="009C7BB4">
        <w:trPr>
          <w:tblHeader/>
        </w:trPr>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 п/п</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Код и наименование специальности</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 xml:space="preserve">Форма обучения </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Количество человек «отлично»</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Количество человек «хорошо»</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Количество человек «удовлетв.»</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Абсолютная успеваемость, %</w:t>
            </w:r>
          </w:p>
        </w:tc>
        <w:tc>
          <w:tcPr>
            <w:tcW w:w="0" w:type="auto"/>
            <w:shd w:val="clear" w:color="auto" w:fill="auto"/>
            <w:tcMar>
              <w:left w:w="28" w:type="dxa"/>
              <w:right w:w="28" w:type="dxa"/>
            </w:tcMar>
          </w:tcPr>
          <w:p w:rsidR="00E25F05" w:rsidRPr="00723A58" w:rsidRDefault="00E25F05" w:rsidP="004A60F3">
            <w:pPr>
              <w:spacing w:line="276" w:lineRule="auto"/>
              <w:jc w:val="center"/>
              <w:rPr>
                <w:color w:val="000000"/>
                <w:sz w:val="20"/>
                <w:szCs w:val="20"/>
              </w:rPr>
            </w:pPr>
            <w:r w:rsidRPr="00723A58">
              <w:rPr>
                <w:color w:val="000000"/>
                <w:sz w:val="20"/>
                <w:szCs w:val="20"/>
              </w:rPr>
              <w:t>Качество знаний, %</w:t>
            </w:r>
          </w:p>
        </w:tc>
      </w:tr>
      <w:tr w:rsidR="00B9016A" w:rsidRPr="00F05020" w:rsidTr="009C7BB4">
        <w:trPr>
          <w:tblHeader/>
        </w:trPr>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1</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2</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3</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3</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4</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5</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6</w:t>
            </w:r>
          </w:p>
        </w:tc>
        <w:tc>
          <w:tcPr>
            <w:tcW w:w="0" w:type="auto"/>
            <w:shd w:val="clear" w:color="auto" w:fill="auto"/>
            <w:tcMar>
              <w:left w:w="28" w:type="dxa"/>
              <w:right w:w="28" w:type="dxa"/>
            </w:tcMar>
          </w:tcPr>
          <w:p w:rsidR="00B9016A" w:rsidRPr="00723A58" w:rsidRDefault="00B9016A" w:rsidP="004A60F3">
            <w:pPr>
              <w:spacing w:line="276" w:lineRule="auto"/>
              <w:jc w:val="center"/>
              <w:rPr>
                <w:color w:val="000000"/>
                <w:sz w:val="20"/>
                <w:szCs w:val="20"/>
              </w:rPr>
            </w:pPr>
            <w:r w:rsidRPr="00723A58">
              <w:rPr>
                <w:color w:val="000000"/>
                <w:sz w:val="20"/>
                <w:szCs w:val="20"/>
              </w:rPr>
              <w:t>7</w:t>
            </w:r>
          </w:p>
        </w:tc>
      </w:tr>
      <w:tr w:rsidR="00E25F05" w:rsidRPr="00F05020" w:rsidTr="0099102C">
        <w:trPr>
          <w:trHeight w:val="793"/>
        </w:trPr>
        <w:tc>
          <w:tcPr>
            <w:tcW w:w="0" w:type="auto"/>
            <w:shd w:val="clear" w:color="auto" w:fill="auto"/>
            <w:tcMar>
              <w:left w:w="28" w:type="dxa"/>
              <w:right w:w="28" w:type="dxa"/>
            </w:tcMar>
          </w:tcPr>
          <w:p w:rsidR="00E25F05" w:rsidRPr="005B0C62" w:rsidRDefault="00265F74" w:rsidP="004A60F3">
            <w:pPr>
              <w:spacing w:line="276" w:lineRule="auto"/>
              <w:jc w:val="both"/>
              <w:rPr>
                <w:color w:val="000000"/>
                <w:sz w:val="20"/>
                <w:szCs w:val="20"/>
              </w:rPr>
            </w:pPr>
            <w:r w:rsidRPr="005B0C62">
              <w:rPr>
                <w:color w:val="000000"/>
                <w:sz w:val="20"/>
                <w:szCs w:val="20"/>
              </w:rPr>
              <w:t>1</w:t>
            </w:r>
          </w:p>
        </w:tc>
        <w:tc>
          <w:tcPr>
            <w:tcW w:w="0" w:type="auto"/>
            <w:shd w:val="clear" w:color="auto" w:fill="auto"/>
            <w:tcMar>
              <w:left w:w="28" w:type="dxa"/>
              <w:right w:w="28" w:type="dxa"/>
            </w:tcMar>
          </w:tcPr>
          <w:p w:rsidR="00E64F10" w:rsidRPr="005B0C62" w:rsidRDefault="007439BC" w:rsidP="004A60F3">
            <w:pPr>
              <w:spacing w:line="276" w:lineRule="auto"/>
              <w:rPr>
                <w:color w:val="000000"/>
                <w:sz w:val="20"/>
                <w:szCs w:val="20"/>
              </w:rPr>
            </w:pPr>
            <w:r>
              <w:rPr>
                <w:color w:val="000000"/>
                <w:sz w:val="20"/>
                <w:szCs w:val="20"/>
              </w:rPr>
              <w:t>38.02.04 (</w:t>
            </w:r>
            <w:r w:rsidR="00E25F05" w:rsidRPr="005B0C62">
              <w:rPr>
                <w:color w:val="000000"/>
                <w:sz w:val="20"/>
                <w:szCs w:val="20"/>
              </w:rPr>
              <w:t>100701</w:t>
            </w:r>
            <w:r>
              <w:rPr>
                <w:color w:val="000000"/>
                <w:sz w:val="20"/>
                <w:szCs w:val="20"/>
              </w:rPr>
              <w:t>)</w:t>
            </w:r>
            <w:r w:rsidR="00E25F05" w:rsidRPr="005B0C62">
              <w:rPr>
                <w:color w:val="000000"/>
                <w:sz w:val="20"/>
                <w:szCs w:val="20"/>
              </w:rPr>
              <w:t xml:space="preserve"> </w:t>
            </w:r>
          </w:p>
          <w:p w:rsidR="00E25F05" w:rsidRPr="005B0C62" w:rsidRDefault="00E25F05" w:rsidP="004A60F3">
            <w:pPr>
              <w:spacing w:line="276" w:lineRule="auto"/>
              <w:rPr>
                <w:color w:val="000000"/>
                <w:sz w:val="20"/>
                <w:szCs w:val="20"/>
              </w:rPr>
            </w:pPr>
            <w:r w:rsidRPr="005B0C62">
              <w:rPr>
                <w:color w:val="000000"/>
                <w:sz w:val="20"/>
                <w:szCs w:val="20"/>
              </w:rPr>
              <w:t>Коммерция (по отраслям)</w:t>
            </w:r>
          </w:p>
        </w:tc>
        <w:tc>
          <w:tcPr>
            <w:tcW w:w="0" w:type="auto"/>
            <w:shd w:val="clear" w:color="auto" w:fill="auto"/>
            <w:tcMar>
              <w:left w:w="28" w:type="dxa"/>
              <w:right w:w="28" w:type="dxa"/>
            </w:tcMar>
            <w:vAlign w:val="center"/>
          </w:tcPr>
          <w:p w:rsidR="00E25F05" w:rsidRPr="005B0C62" w:rsidRDefault="00E25F05"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14</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16</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32</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92,5</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44,8</w:t>
            </w:r>
          </w:p>
        </w:tc>
      </w:tr>
      <w:tr w:rsidR="00E25F05" w:rsidRPr="00F05020" w:rsidTr="0099102C">
        <w:trPr>
          <w:trHeight w:val="794"/>
        </w:trPr>
        <w:tc>
          <w:tcPr>
            <w:tcW w:w="0" w:type="auto"/>
            <w:vMerge w:val="restart"/>
            <w:shd w:val="clear" w:color="auto" w:fill="auto"/>
            <w:tcMar>
              <w:left w:w="28" w:type="dxa"/>
              <w:right w:w="28" w:type="dxa"/>
            </w:tcMar>
          </w:tcPr>
          <w:p w:rsidR="00E25F05" w:rsidRPr="005B0C62" w:rsidRDefault="00265F74" w:rsidP="004A60F3">
            <w:pPr>
              <w:spacing w:line="276" w:lineRule="auto"/>
              <w:jc w:val="both"/>
              <w:rPr>
                <w:color w:val="000000"/>
                <w:sz w:val="20"/>
                <w:szCs w:val="20"/>
              </w:rPr>
            </w:pPr>
            <w:r w:rsidRPr="005B0C62">
              <w:rPr>
                <w:color w:val="000000"/>
                <w:sz w:val="20"/>
                <w:szCs w:val="20"/>
              </w:rPr>
              <w:t>2</w:t>
            </w:r>
          </w:p>
        </w:tc>
        <w:tc>
          <w:tcPr>
            <w:tcW w:w="0" w:type="auto"/>
            <w:vMerge w:val="restart"/>
            <w:shd w:val="clear" w:color="auto" w:fill="auto"/>
            <w:tcMar>
              <w:left w:w="28" w:type="dxa"/>
              <w:right w:w="28" w:type="dxa"/>
            </w:tcMar>
          </w:tcPr>
          <w:p w:rsidR="00E64F10" w:rsidRPr="005B0C62" w:rsidRDefault="007439BC" w:rsidP="004A60F3">
            <w:pPr>
              <w:spacing w:line="276" w:lineRule="auto"/>
              <w:rPr>
                <w:color w:val="000000"/>
                <w:sz w:val="20"/>
                <w:szCs w:val="20"/>
              </w:rPr>
            </w:pPr>
            <w:r>
              <w:rPr>
                <w:color w:val="000000"/>
                <w:sz w:val="20"/>
                <w:szCs w:val="20"/>
              </w:rPr>
              <w:t>38.02.05 (</w:t>
            </w:r>
            <w:r w:rsidR="00B9016A" w:rsidRPr="005B0C62">
              <w:rPr>
                <w:color w:val="000000"/>
                <w:sz w:val="20"/>
                <w:szCs w:val="20"/>
              </w:rPr>
              <w:t>100801</w:t>
            </w:r>
            <w:r>
              <w:rPr>
                <w:color w:val="000000"/>
                <w:sz w:val="20"/>
                <w:szCs w:val="20"/>
              </w:rPr>
              <w:t>)</w:t>
            </w:r>
            <w:r w:rsidR="00B9016A" w:rsidRPr="005B0C62">
              <w:rPr>
                <w:color w:val="000000"/>
                <w:sz w:val="20"/>
                <w:szCs w:val="20"/>
              </w:rPr>
              <w:t xml:space="preserve"> </w:t>
            </w:r>
          </w:p>
          <w:p w:rsidR="00E25F05" w:rsidRPr="005B0C62" w:rsidRDefault="00B9016A" w:rsidP="004A60F3">
            <w:pPr>
              <w:spacing w:line="276" w:lineRule="auto"/>
              <w:rPr>
                <w:color w:val="000000"/>
                <w:sz w:val="20"/>
                <w:szCs w:val="20"/>
              </w:rPr>
            </w:pPr>
            <w:r w:rsidRPr="005B0C62">
              <w:rPr>
                <w:color w:val="000000"/>
                <w:sz w:val="20"/>
                <w:szCs w:val="20"/>
              </w:rPr>
              <w:t xml:space="preserve">Товароведение и экспертиза качества потребительских товаров </w:t>
            </w:r>
          </w:p>
        </w:tc>
        <w:tc>
          <w:tcPr>
            <w:tcW w:w="0" w:type="auto"/>
            <w:shd w:val="clear" w:color="auto" w:fill="auto"/>
            <w:tcMar>
              <w:left w:w="28" w:type="dxa"/>
              <w:right w:w="28" w:type="dxa"/>
            </w:tcMar>
            <w:vAlign w:val="center"/>
          </w:tcPr>
          <w:p w:rsidR="00E25F05" w:rsidRPr="005B0C62" w:rsidRDefault="00E25F05"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13</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27</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29</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89,6</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51,9</w:t>
            </w:r>
          </w:p>
        </w:tc>
      </w:tr>
      <w:tr w:rsidR="00E25F05" w:rsidRPr="00F05020" w:rsidTr="009C7BB4">
        <w:trPr>
          <w:trHeight w:val="793"/>
        </w:trPr>
        <w:tc>
          <w:tcPr>
            <w:tcW w:w="0" w:type="auto"/>
            <w:vMerge/>
            <w:shd w:val="clear" w:color="auto" w:fill="auto"/>
            <w:tcMar>
              <w:left w:w="28" w:type="dxa"/>
              <w:right w:w="28" w:type="dxa"/>
            </w:tcMar>
          </w:tcPr>
          <w:p w:rsidR="00E25F05" w:rsidRPr="00F05020" w:rsidRDefault="00E25F05" w:rsidP="004A60F3">
            <w:pPr>
              <w:spacing w:line="276" w:lineRule="auto"/>
              <w:jc w:val="both"/>
              <w:rPr>
                <w:color w:val="000000"/>
                <w:sz w:val="20"/>
                <w:szCs w:val="20"/>
                <w:highlight w:val="yellow"/>
              </w:rPr>
            </w:pPr>
          </w:p>
        </w:tc>
        <w:tc>
          <w:tcPr>
            <w:tcW w:w="0" w:type="auto"/>
            <w:vMerge/>
            <w:shd w:val="clear" w:color="auto" w:fill="auto"/>
            <w:tcMar>
              <w:left w:w="28" w:type="dxa"/>
              <w:right w:w="28" w:type="dxa"/>
            </w:tcMar>
          </w:tcPr>
          <w:p w:rsidR="00E25F05" w:rsidRPr="00F05020" w:rsidRDefault="00E25F05" w:rsidP="004A60F3">
            <w:pPr>
              <w:spacing w:line="276" w:lineRule="auto"/>
              <w:rPr>
                <w:color w:val="000000"/>
                <w:sz w:val="20"/>
                <w:szCs w:val="20"/>
                <w:highlight w:val="yellow"/>
              </w:rPr>
            </w:pPr>
          </w:p>
        </w:tc>
        <w:tc>
          <w:tcPr>
            <w:tcW w:w="0" w:type="auto"/>
            <w:shd w:val="clear" w:color="auto" w:fill="auto"/>
            <w:tcMar>
              <w:left w:w="28" w:type="dxa"/>
              <w:right w:w="28" w:type="dxa"/>
            </w:tcMar>
            <w:vAlign w:val="center"/>
          </w:tcPr>
          <w:p w:rsidR="00E25F05" w:rsidRPr="00723A58" w:rsidRDefault="00E25F05" w:rsidP="004A60F3">
            <w:pPr>
              <w:spacing w:line="276" w:lineRule="auto"/>
              <w:jc w:val="center"/>
              <w:rPr>
                <w:color w:val="000000"/>
                <w:sz w:val="20"/>
                <w:szCs w:val="20"/>
              </w:rPr>
            </w:pPr>
            <w:r w:rsidRPr="00723A58">
              <w:rPr>
                <w:color w:val="000000"/>
                <w:sz w:val="20"/>
                <w:szCs w:val="20"/>
              </w:rPr>
              <w:t>заочная</w:t>
            </w:r>
          </w:p>
        </w:tc>
        <w:tc>
          <w:tcPr>
            <w:tcW w:w="0" w:type="auto"/>
            <w:shd w:val="clear" w:color="auto" w:fill="auto"/>
            <w:tcMar>
              <w:left w:w="28" w:type="dxa"/>
              <w:right w:w="28" w:type="dxa"/>
            </w:tcMar>
            <w:vAlign w:val="center"/>
          </w:tcPr>
          <w:p w:rsidR="00E25F05" w:rsidRPr="00723A58" w:rsidRDefault="006D64D9" w:rsidP="004A60F3">
            <w:pPr>
              <w:spacing w:line="276" w:lineRule="auto"/>
              <w:jc w:val="center"/>
              <w:rPr>
                <w:color w:val="000000"/>
                <w:sz w:val="20"/>
                <w:szCs w:val="20"/>
              </w:rPr>
            </w:pPr>
            <w:r>
              <w:rPr>
                <w:color w:val="000000"/>
                <w:sz w:val="20"/>
                <w:szCs w:val="20"/>
              </w:rPr>
              <w:t>1</w:t>
            </w:r>
          </w:p>
        </w:tc>
        <w:tc>
          <w:tcPr>
            <w:tcW w:w="0" w:type="auto"/>
            <w:shd w:val="clear" w:color="auto" w:fill="auto"/>
            <w:tcMar>
              <w:left w:w="28" w:type="dxa"/>
              <w:right w:w="28" w:type="dxa"/>
            </w:tcMar>
            <w:vAlign w:val="center"/>
          </w:tcPr>
          <w:p w:rsidR="00E25F05" w:rsidRPr="00723A58" w:rsidRDefault="006D64D9"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E25F05" w:rsidRPr="00723A58" w:rsidRDefault="006D64D9" w:rsidP="004A60F3">
            <w:pPr>
              <w:spacing w:line="276" w:lineRule="auto"/>
              <w:jc w:val="center"/>
              <w:rPr>
                <w:color w:val="000000"/>
                <w:sz w:val="20"/>
                <w:szCs w:val="20"/>
              </w:rPr>
            </w:pPr>
            <w:r>
              <w:rPr>
                <w:color w:val="000000"/>
                <w:sz w:val="20"/>
                <w:szCs w:val="20"/>
              </w:rPr>
              <w:t>-</w:t>
            </w:r>
          </w:p>
        </w:tc>
        <w:tc>
          <w:tcPr>
            <w:tcW w:w="0" w:type="auto"/>
            <w:shd w:val="clear" w:color="auto" w:fill="auto"/>
            <w:tcMar>
              <w:left w:w="28" w:type="dxa"/>
              <w:right w:w="28" w:type="dxa"/>
            </w:tcMar>
            <w:vAlign w:val="center"/>
          </w:tcPr>
          <w:p w:rsidR="00E25F05" w:rsidRPr="00723A58" w:rsidRDefault="006D64D9"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E25F05" w:rsidRPr="00723A58" w:rsidRDefault="006D64D9" w:rsidP="004A60F3">
            <w:pPr>
              <w:spacing w:line="276" w:lineRule="auto"/>
              <w:jc w:val="center"/>
              <w:rPr>
                <w:color w:val="000000"/>
                <w:sz w:val="20"/>
                <w:szCs w:val="20"/>
              </w:rPr>
            </w:pPr>
            <w:r>
              <w:rPr>
                <w:color w:val="000000"/>
                <w:sz w:val="20"/>
                <w:szCs w:val="20"/>
              </w:rPr>
              <w:t>100,0</w:t>
            </w:r>
          </w:p>
        </w:tc>
      </w:tr>
      <w:tr w:rsidR="00E25F05" w:rsidRPr="00F05020" w:rsidTr="0099102C">
        <w:trPr>
          <w:trHeight w:val="793"/>
        </w:trPr>
        <w:tc>
          <w:tcPr>
            <w:tcW w:w="0" w:type="auto"/>
            <w:shd w:val="clear" w:color="auto" w:fill="auto"/>
            <w:tcMar>
              <w:left w:w="28" w:type="dxa"/>
              <w:right w:w="28" w:type="dxa"/>
            </w:tcMar>
          </w:tcPr>
          <w:p w:rsidR="00E25F05" w:rsidRPr="005B0C62" w:rsidRDefault="00265F74" w:rsidP="004A60F3">
            <w:pPr>
              <w:spacing w:line="276" w:lineRule="auto"/>
              <w:jc w:val="both"/>
              <w:rPr>
                <w:color w:val="000000"/>
                <w:sz w:val="20"/>
                <w:szCs w:val="20"/>
              </w:rPr>
            </w:pPr>
            <w:r w:rsidRPr="005B0C62">
              <w:rPr>
                <w:color w:val="000000"/>
                <w:sz w:val="20"/>
                <w:szCs w:val="20"/>
              </w:rPr>
              <w:t>3</w:t>
            </w:r>
          </w:p>
        </w:tc>
        <w:tc>
          <w:tcPr>
            <w:tcW w:w="0" w:type="auto"/>
            <w:shd w:val="clear" w:color="auto" w:fill="auto"/>
            <w:tcMar>
              <w:left w:w="28" w:type="dxa"/>
              <w:right w:w="28" w:type="dxa"/>
            </w:tcMar>
          </w:tcPr>
          <w:p w:rsidR="00E64F10" w:rsidRPr="005B0C62" w:rsidRDefault="007439BC" w:rsidP="004A60F3">
            <w:pPr>
              <w:spacing w:line="276" w:lineRule="auto"/>
              <w:rPr>
                <w:color w:val="000000"/>
                <w:sz w:val="20"/>
                <w:szCs w:val="20"/>
              </w:rPr>
            </w:pPr>
            <w:r>
              <w:rPr>
                <w:color w:val="000000"/>
                <w:sz w:val="20"/>
                <w:szCs w:val="20"/>
              </w:rPr>
              <w:t>09.02.01 (</w:t>
            </w:r>
            <w:r w:rsidR="00B9016A" w:rsidRPr="005B0C62">
              <w:rPr>
                <w:color w:val="000000"/>
                <w:sz w:val="20"/>
                <w:szCs w:val="20"/>
              </w:rPr>
              <w:t>230113</w:t>
            </w:r>
            <w:r>
              <w:rPr>
                <w:color w:val="000000"/>
                <w:sz w:val="20"/>
                <w:szCs w:val="20"/>
              </w:rPr>
              <w:t>)</w:t>
            </w:r>
            <w:r w:rsidR="00B9016A" w:rsidRPr="005B0C62">
              <w:rPr>
                <w:color w:val="000000"/>
                <w:sz w:val="20"/>
                <w:szCs w:val="20"/>
              </w:rPr>
              <w:t xml:space="preserve"> </w:t>
            </w:r>
          </w:p>
          <w:p w:rsidR="00E25F05" w:rsidRPr="005B0C62" w:rsidRDefault="00B9016A" w:rsidP="004A60F3">
            <w:pPr>
              <w:spacing w:line="276" w:lineRule="auto"/>
              <w:rPr>
                <w:color w:val="000000"/>
                <w:sz w:val="20"/>
                <w:szCs w:val="20"/>
              </w:rPr>
            </w:pPr>
            <w:r w:rsidRPr="005B0C62">
              <w:rPr>
                <w:color w:val="000000"/>
                <w:sz w:val="20"/>
                <w:szCs w:val="20"/>
              </w:rPr>
              <w:t>Компьютерные системы и комплексы</w:t>
            </w:r>
          </w:p>
        </w:tc>
        <w:tc>
          <w:tcPr>
            <w:tcW w:w="0" w:type="auto"/>
            <w:shd w:val="clear" w:color="auto" w:fill="auto"/>
            <w:tcMar>
              <w:left w:w="28" w:type="dxa"/>
              <w:right w:w="28" w:type="dxa"/>
            </w:tcMar>
            <w:vAlign w:val="center"/>
          </w:tcPr>
          <w:p w:rsidR="00E25F05" w:rsidRPr="005B0C62" w:rsidRDefault="00E25F05"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10</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22</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55</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95,6</w:t>
            </w:r>
          </w:p>
        </w:tc>
        <w:tc>
          <w:tcPr>
            <w:tcW w:w="0" w:type="auto"/>
            <w:shd w:val="clear" w:color="auto" w:fill="auto"/>
            <w:tcMar>
              <w:left w:w="28" w:type="dxa"/>
              <w:right w:w="28" w:type="dxa"/>
            </w:tcMar>
            <w:vAlign w:val="center"/>
          </w:tcPr>
          <w:p w:rsidR="00E25F05" w:rsidRPr="005B0C62" w:rsidRDefault="0099102C" w:rsidP="005B0C62">
            <w:pPr>
              <w:spacing w:line="276" w:lineRule="auto"/>
              <w:jc w:val="center"/>
              <w:rPr>
                <w:color w:val="000000"/>
                <w:sz w:val="20"/>
                <w:szCs w:val="20"/>
              </w:rPr>
            </w:pPr>
            <w:r>
              <w:rPr>
                <w:color w:val="000000"/>
                <w:sz w:val="20"/>
                <w:szCs w:val="20"/>
              </w:rPr>
              <w:t>35,2</w:t>
            </w:r>
          </w:p>
        </w:tc>
      </w:tr>
      <w:tr w:rsidR="00E25F05" w:rsidRPr="00F05020" w:rsidTr="0099102C">
        <w:trPr>
          <w:trHeight w:val="793"/>
        </w:trPr>
        <w:tc>
          <w:tcPr>
            <w:tcW w:w="0" w:type="auto"/>
            <w:shd w:val="clear" w:color="auto" w:fill="auto"/>
            <w:tcMar>
              <w:left w:w="28" w:type="dxa"/>
              <w:right w:w="28" w:type="dxa"/>
            </w:tcMar>
          </w:tcPr>
          <w:p w:rsidR="00E25F05" w:rsidRPr="005B0C62" w:rsidRDefault="00265F74" w:rsidP="004A60F3">
            <w:pPr>
              <w:spacing w:line="276" w:lineRule="auto"/>
              <w:jc w:val="both"/>
              <w:rPr>
                <w:color w:val="000000"/>
                <w:sz w:val="20"/>
                <w:szCs w:val="20"/>
              </w:rPr>
            </w:pPr>
            <w:r w:rsidRPr="005B0C62">
              <w:rPr>
                <w:color w:val="000000"/>
                <w:sz w:val="20"/>
                <w:szCs w:val="20"/>
              </w:rPr>
              <w:lastRenderedPageBreak/>
              <w:t>4</w:t>
            </w:r>
          </w:p>
        </w:tc>
        <w:tc>
          <w:tcPr>
            <w:tcW w:w="0" w:type="auto"/>
            <w:shd w:val="clear" w:color="auto" w:fill="auto"/>
            <w:tcMar>
              <w:left w:w="28" w:type="dxa"/>
              <w:right w:w="28" w:type="dxa"/>
            </w:tcMar>
          </w:tcPr>
          <w:p w:rsidR="00E64F10" w:rsidRPr="005B0C62" w:rsidRDefault="007439BC" w:rsidP="004A60F3">
            <w:pPr>
              <w:spacing w:line="276" w:lineRule="auto"/>
              <w:rPr>
                <w:color w:val="000000"/>
                <w:sz w:val="20"/>
                <w:szCs w:val="20"/>
              </w:rPr>
            </w:pPr>
            <w:r>
              <w:rPr>
                <w:color w:val="000000"/>
                <w:sz w:val="20"/>
                <w:szCs w:val="20"/>
              </w:rPr>
              <w:t>09.02.03 (</w:t>
            </w:r>
            <w:r w:rsidR="00B9016A" w:rsidRPr="005B0C62">
              <w:rPr>
                <w:color w:val="000000"/>
                <w:sz w:val="20"/>
                <w:szCs w:val="20"/>
              </w:rPr>
              <w:t>230115</w:t>
            </w:r>
            <w:r>
              <w:rPr>
                <w:color w:val="000000"/>
                <w:sz w:val="20"/>
                <w:szCs w:val="20"/>
              </w:rPr>
              <w:t>)</w:t>
            </w:r>
            <w:r w:rsidR="00B9016A" w:rsidRPr="005B0C62">
              <w:rPr>
                <w:color w:val="000000"/>
                <w:sz w:val="20"/>
                <w:szCs w:val="20"/>
              </w:rPr>
              <w:t xml:space="preserve"> </w:t>
            </w:r>
          </w:p>
          <w:p w:rsidR="00E25F05" w:rsidRPr="005B0C62" w:rsidRDefault="00B9016A" w:rsidP="004A60F3">
            <w:pPr>
              <w:spacing w:line="276" w:lineRule="auto"/>
              <w:rPr>
                <w:color w:val="000000"/>
                <w:sz w:val="20"/>
                <w:szCs w:val="20"/>
              </w:rPr>
            </w:pPr>
            <w:r w:rsidRPr="005B0C62">
              <w:rPr>
                <w:color w:val="000000"/>
                <w:sz w:val="20"/>
                <w:szCs w:val="20"/>
              </w:rPr>
              <w:t xml:space="preserve">Программирование в компьютерных системах </w:t>
            </w:r>
          </w:p>
        </w:tc>
        <w:tc>
          <w:tcPr>
            <w:tcW w:w="0" w:type="auto"/>
            <w:shd w:val="clear" w:color="auto" w:fill="auto"/>
            <w:tcMar>
              <w:left w:w="28" w:type="dxa"/>
              <w:right w:w="28" w:type="dxa"/>
            </w:tcMar>
            <w:vAlign w:val="center"/>
          </w:tcPr>
          <w:p w:rsidR="00E25F05" w:rsidRPr="005B0C62" w:rsidRDefault="00E25F05"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8</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14</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19</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53,7</w:t>
            </w:r>
          </w:p>
        </w:tc>
      </w:tr>
      <w:tr w:rsidR="007439BC" w:rsidRPr="00F05020" w:rsidTr="0099102C">
        <w:trPr>
          <w:trHeight w:val="525"/>
        </w:trPr>
        <w:tc>
          <w:tcPr>
            <w:tcW w:w="0" w:type="auto"/>
            <w:shd w:val="clear" w:color="auto" w:fill="auto"/>
            <w:tcMar>
              <w:left w:w="28" w:type="dxa"/>
              <w:right w:w="28" w:type="dxa"/>
            </w:tcMar>
          </w:tcPr>
          <w:p w:rsidR="007439BC" w:rsidRPr="005B0C62" w:rsidRDefault="007439BC" w:rsidP="004A60F3">
            <w:pPr>
              <w:spacing w:line="276" w:lineRule="auto"/>
              <w:jc w:val="both"/>
              <w:rPr>
                <w:color w:val="000000"/>
                <w:sz w:val="20"/>
                <w:szCs w:val="20"/>
              </w:rPr>
            </w:pPr>
            <w:r w:rsidRPr="005B0C62">
              <w:rPr>
                <w:color w:val="000000"/>
                <w:sz w:val="20"/>
                <w:szCs w:val="20"/>
              </w:rPr>
              <w:t>7</w:t>
            </w:r>
          </w:p>
        </w:tc>
        <w:tc>
          <w:tcPr>
            <w:tcW w:w="0" w:type="auto"/>
            <w:shd w:val="clear" w:color="auto" w:fill="auto"/>
            <w:tcMar>
              <w:left w:w="28" w:type="dxa"/>
              <w:right w:w="28" w:type="dxa"/>
            </w:tcMar>
          </w:tcPr>
          <w:p w:rsidR="007439BC" w:rsidRPr="005B0C62" w:rsidRDefault="007439BC" w:rsidP="004A60F3">
            <w:pPr>
              <w:spacing w:line="276" w:lineRule="auto"/>
              <w:rPr>
                <w:color w:val="000000"/>
                <w:sz w:val="20"/>
                <w:szCs w:val="20"/>
              </w:rPr>
            </w:pPr>
            <w:r w:rsidRPr="005B0C62">
              <w:rPr>
                <w:color w:val="000000"/>
                <w:sz w:val="20"/>
                <w:szCs w:val="20"/>
              </w:rPr>
              <w:t xml:space="preserve">230105 </w:t>
            </w:r>
          </w:p>
          <w:p w:rsidR="007439BC" w:rsidRPr="005B0C62" w:rsidRDefault="007439BC" w:rsidP="004A60F3">
            <w:pPr>
              <w:spacing w:line="276" w:lineRule="auto"/>
              <w:rPr>
                <w:color w:val="000000"/>
                <w:sz w:val="20"/>
                <w:szCs w:val="20"/>
              </w:rPr>
            </w:pPr>
            <w:r w:rsidRPr="005B0C62">
              <w:rPr>
                <w:color w:val="000000"/>
                <w:sz w:val="20"/>
                <w:szCs w:val="20"/>
              </w:rPr>
              <w:t>Программное обеспечение вычислительной техники и  автоматизированных систем</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7439BC" w:rsidRPr="005B0C62" w:rsidRDefault="0099102C"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7439BC" w:rsidRPr="005B0C62" w:rsidRDefault="0099102C" w:rsidP="004A60F3">
            <w:pPr>
              <w:spacing w:line="276" w:lineRule="auto"/>
              <w:jc w:val="center"/>
              <w:rPr>
                <w:color w:val="000000"/>
                <w:sz w:val="20"/>
                <w:szCs w:val="20"/>
              </w:rPr>
            </w:pPr>
            <w:r>
              <w:rPr>
                <w:color w:val="000000"/>
                <w:sz w:val="20"/>
                <w:szCs w:val="20"/>
              </w:rPr>
              <w:t>6</w:t>
            </w:r>
          </w:p>
        </w:tc>
        <w:tc>
          <w:tcPr>
            <w:tcW w:w="0" w:type="auto"/>
            <w:shd w:val="clear" w:color="auto" w:fill="auto"/>
            <w:tcMar>
              <w:left w:w="28" w:type="dxa"/>
              <w:right w:w="28" w:type="dxa"/>
            </w:tcMar>
            <w:vAlign w:val="center"/>
          </w:tcPr>
          <w:p w:rsidR="007439BC" w:rsidRPr="005B0C62" w:rsidRDefault="0099102C" w:rsidP="005B0C62">
            <w:pPr>
              <w:spacing w:line="276" w:lineRule="auto"/>
              <w:jc w:val="center"/>
              <w:rPr>
                <w:color w:val="000000"/>
                <w:sz w:val="20"/>
                <w:szCs w:val="20"/>
              </w:rPr>
            </w:pPr>
            <w:r>
              <w:rPr>
                <w:color w:val="000000"/>
                <w:sz w:val="20"/>
                <w:szCs w:val="20"/>
              </w:rPr>
              <w:t>10</w:t>
            </w:r>
          </w:p>
        </w:tc>
        <w:tc>
          <w:tcPr>
            <w:tcW w:w="0" w:type="auto"/>
            <w:shd w:val="clear" w:color="auto" w:fill="auto"/>
            <w:tcMar>
              <w:left w:w="28" w:type="dxa"/>
              <w:right w:w="28" w:type="dxa"/>
            </w:tcMar>
            <w:vAlign w:val="center"/>
          </w:tcPr>
          <w:p w:rsidR="007439BC" w:rsidRPr="005B0C62" w:rsidRDefault="0099102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7439BC" w:rsidRPr="005B0C62" w:rsidRDefault="0099102C" w:rsidP="005B0C62">
            <w:pPr>
              <w:spacing w:line="276" w:lineRule="auto"/>
              <w:jc w:val="center"/>
              <w:rPr>
                <w:color w:val="000000"/>
                <w:sz w:val="20"/>
                <w:szCs w:val="20"/>
              </w:rPr>
            </w:pPr>
            <w:r>
              <w:rPr>
                <w:color w:val="000000"/>
                <w:sz w:val="20"/>
                <w:szCs w:val="20"/>
              </w:rPr>
              <w:t>47,4</w:t>
            </w:r>
          </w:p>
        </w:tc>
      </w:tr>
      <w:tr w:rsidR="007439BC" w:rsidRPr="00F05020" w:rsidTr="007439BC">
        <w:trPr>
          <w:trHeight w:val="601"/>
        </w:trPr>
        <w:tc>
          <w:tcPr>
            <w:tcW w:w="0" w:type="auto"/>
            <w:shd w:val="clear" w:color="auto" w:fill="auto"/>
            <w:tcMar>
              <w:left w:w="28" w:type="dxa"/>
              <w:right w:w="28" w:type="dxa"/>
            </w:tcMar>
          </w:tcPr>
          <w:p w:rsidR="007439BC" w:rsidRPr="005B0C62" w:rsidRDefault="007439BC" w:rsidP="004A60F3">
            <w:pPr>
              <w:spacing w:line="276" w:lineRule="auto"/>
              <w:jc w:val="both"/>
              <w:rPr>
                <w:color w:val="000000"/>
                <w:sz w:val="20"/>
                <w:szCs w:val="20"/>
              </w:rPr>
            </w:pPr>
            <w:r w:rsidRPr="005B0C62">
              <w:rPr>
                <w:color w:val="000000"/>
                <w:sz w:val="20"/>
                <w:szCs w:val="20"/>
              </w:rPr>
              <w:t>8</w:t>
            </w:r>
          </w:p>
        </w:tc>
        <w:tc>
          <w:tcPr>
            <w:tcW w:w="0" w:type="auto"/>
            <w:shd w:val="clear" w:color="auto" w:fill="auto"/>
            <w:tcMar>
              <w:left w:w="28" w:type="dxa"/>
              <w:right w:w="28" w:type="dxa"/>
            </w:tcMar>
          </w:tcPr>
          <w:p w:rsidR="007439BC" w:rsidRDefault="007439BC" w:rsidP="007439BC">
            <w:pPr>
              <w:spacing w:line="276" w:lineRule="auto"/>
              <w:rPr>
                <w:color w:val="000000"/>
                <w:sz w:val="20"/>
                <w:szCs w:val="20"/>
              </w:rPr>
            </w:pPr>
            <w:r>
              <w:rPr>
                <w:color w:val="000000"/>
                <w:sz w:val="20"/>
                <w:szCs w:val="20"/>
              </w:rPr>
              <w:t>19.02.03 (</w:t>
            </w:r>
            <w:r w:rsidRPr="005B0C62">
              <w:rPr>
                <w:color w:val="000000"/>
                <w:sz w:val="20"/>
                <w:szCs w:val="20"/>
              </w:rPr>
              <w:t>260103</w:t>
            </w:r>
            <w:r>
              <w:rPr>
                <w:color w:val="000000"/>
                <w:sz w:val="20"/>
                <w:szCs w:val="20"/>
              </w:rPr>
              <w:t>)</w:t>
            </w:r>
          </w:p>
          <w:p w:rsidR="007439BC" w:rsidRPr="005B0C62" w:rsidRDefault="007439BC" w:rsidP="007439BC">
            <w:pPr>
              <w:spacing w:line="276" w:lineRule="auto"/>
              <w:rPr>
                <w:color w:val="000000"/>
                <w:sz w:val="20"/>
                <w:szCs w:val="20"/>
              </w:rPr>
            </w:pPr>
            <w:r w:rsidRPr="005B0C62">
              <w:rPr>
                <w:color w:val="000000"/>
                <w:sz w:val="20"/>
                <w:szCs w:val="20"/>
              </w:rPr>
              <w:t xml:space="preserve">Технология хлеба, кондитерских и макаронных изделий </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sidRPr="00723A58">
              <w:rPr>
                <w:color w:val="000000"/>
                <w:sz w:val="20"/>
                <w:szCs w:val="20"/>
              </w:rPr>
              <w:t>заочная</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Pr>
                <w:color w:val="000000"/>
                <w:sz w:val="20"/>
                <w:szCs w:val="20"/>
              </w:rPr>
              <w:t>2</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Pr>
                <w:color w:val="000000"/>
                <w:sz w:val="20"/>
                <w:szCs w:val="20"/>
              </w:rPr>
              <w:t>20</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Pr>
                <w:color w:val="000000"/>
                <w:sz w:val="20"/>
                <w:szCs w:val="20"/>
              </w:rPr>
              <w:t>-</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7439BC" w:rsidRPr="005B0C62" w:rsidRDefault="007439BC" w:rsidP="004A60F3">
            <w:pPr>
              <w:spacing w:line="276" w:lineRule="auto"/>
              <w:jc w:val="center"/>
              <w:rPr>
                <w:color w:val="000000"/>
                <w:sz w:val="20"/>
                <w:szCs w:val="20"/>
              </w:rPr>
            </w:pPr>
            <w:r>
              <w:rPr>
                <w:color w:val="000000"/>
                <w:sz w:val="20"/>
                <w:szCs w:val="20"/>
              </w:rPr>
              <w:t>100,0</w:t>
            </w:r>
          </w:p>
        </w:tc>
      </w:tr>
      <w:tr w:rsidR="00E25F05" w:rsidRPr="00F05020" w:rsidTr="0099102C">
        <w:trPr>
          <w:trHeight w:val="793"/>
        </w:trPr>
        <w:tc>
          <w:tcPr>
            <w:tcW w:w="0" w:type="auto"/>
            <w:vMerge w:val="restart"/>
            <w:shd w:val="clear" w:color="auto" w:fill="auto"/>
            <w:tcMar>
              <w:left w:w="28" w:type="dxa"/>
              <w:right w:w="28" w:type="dxa"/>
            </w:tcMar>
          </w:tcPr>
          <w:p w:rsidR="00E25F05" w:rsidRPr="005B0C62" w:rsidRDefault="00265F74" w:rsidP="004A60F3">
            <w:pPr>
              <w:spacing w:line="276" w:lineRule="auto"/>
              <w:jc w:val="both"/>
              <w:rPr>
                <w:color w:val="000000"/>
                <w:sz w:val="20"/>
                <w:szCs w:val="20"/>
              </w:rPr>
            </w:pPr>
            <w:r w:rsidRPr="005B0C62">
              <w:rPr>
                <w:color w:val="000000"/>
                <w:sz w:val="20"/>
                <w:szCs w:val="20"/>
              </w:rPr>
              <w:t>9</w:t>
            </w:r>
          </w:p>
        </w:tc>
        <w:tc>
          <w:tcPr>
            <w:tcW w:w="0" w:type="auto"/>
            <w:vMerge w:val="restart"/>
            <w:shd w:val="clear" w:color="auto" w:fill="auto"/>
            <w:tcMar>
              <w:left w:w="28" w:type="dxa"/>
              <w:right w:w="28" w:type="dxa"/>
            </w:tcMar>
          </w:tcPr>
          <w:p w:rsidR="007439BC" w:rsidRDefault="007439BC" w:rsidP="007439BC">
            <w:pPr>
              <w:spacing w:line="276" w:lineRule="auto"/>
              <w:rPr>
                <w:color w:val="000000"/>
                <w:sz w:val="20"/>
                <w:szCs w:val="20"/>
              </w:rPr>
            </w:pPr>
            <w:r>
              <w:rPr>
                <w:color w:val="000000"/>
                <w:sz w:val="20"/>
                <w:szCs w:val="20"/>
              </w:rPr>
              <w:t xml:space="preserve">15.02.01 (151031) </w:t>
            </w:r>
          </w:p>
          <w:p w:rsidR="00E25F05" w:rsidRPr="005B0C62" w:rsidRDefault="006802C1" w:rsidP="007439BC">
            <w:pPr>
              <w:spacing w:line="276" w:lineRule="auto"/>
              <w:rPr>
                <w:color w:val="000000"/>
                <w:sz w:val="20"/>
                <w:szCs w:val="20"/>
              </w:rPr>
            </w:pPr>
            <w:r w:rsidRPr="005B0C62">
              <w:rPr>
                <w:color w:val="000000"/>
                <w:sz w:val="20"/>
                <w:szCs w:val="20"/>
              </w:rPr>
              <w:t>Монтаж и техническая эксплуатация промышленного оборудования (по отраслям)</w:t>
            </w:r>
          </w:p>
        </w:tc>
        <w:tc>
          <w:tcPr>
            <w:tcW w:w="0" w:type="auto"/>
            <w:shd w:val="clear" w:color="auto" w:fill="auto"/>
            <w:tcMar>
              <w:left w:w="28" w:type="dxa"/>
              <w:right w:w="28" w:type="dxa"/>
            </w:tcMar>
            <w:vAlign w:val="center"/>
          </w:tcPr>
          <w:p w:rsidR="00E25F05" w:rsidRPr="005B0C62" w:rsidRDefault="00E25F05"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2</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5</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E25F05" w:rsidRPr="005B0C62" w:rsidRDefault="0099102C" w:rsidP="004A60F3">
            <w:pPr>
              <w:spacing w:line="276" w:lineRule="auto"/>
              <w:jc w:val="center"/>
              <w:rPr>
                <w:color w:val="000000"/>
                <w:sz w:val="20"/>
                <w:szCs w:val="20"/>
              </w:rPr>
            </w:pPr>
            <w:r>
              <w:rPr>
                <w:color w:val="000000"/>
                <w:sz w:val="20"/>
                <w:szCs w:val="20"/>
              </w:rPr>
              <w:t>37,5</w:t>
            </w:r>
          </w:p>
        </w:tc>
      </w:tr>
      <w:tr w:rsidR="00E25F05" w:rsidRPr="00F05020" w:rsidTr="009C7BB4">
        <w:trPr>
          <w:trHeight w:val="794"/>
        </w:trPr>
        <w:tc>
          <w:tcPr>
            <w:tcW w:w="0" w:type="auto"/>
            <w:vMerge/>
            <w:shd w:val="clear" w:color="auto" w:fill="auto"/>
            <w:tcMar>
              <w:left w:w="28" w:type="dxa"/>
              <w:right w:w="28" w:type="dxa"/>
            </w:tcMar>
          </w:tcPr>
          <w:p w:rsidR="00E25F05" w:rsidRPr="00F05020" w:rsidRDefault="00E25F05" w:rsidP="004A60F3">
            <w:pPr>
              <w:spacing w:line="276" w:lineRule="auto"/>
              <w:jc w:val="both"/>
              <w:rPr>
                <w:color w:val="000000"/>
                <w:sz w:val="20"/>
                <w:szCs w:val="20"/>
                <w:highlight w:val="yellow"/>
              </w:rPr>
            </w:pPr>
          </w:p>
        </w:tc>
        <w:tc>
          <w:tcPr>
            <w:tcW w:w="0" w:type="auto"/>
            <w:vMerge/>
            <w:shd w:val="clear" w:color="auto" w:fill="auto"/>
            <w:tcMar>
              <w:left w:w="28" w:type="dxa"/>
              <w:right w:w="28" w:type="dxa"/>
            </w:tcMar>
          </w:tcPr>
          <w:p w:rsidR="00E25F05" w:rsidRPr="00F05020" w:rsidRDefault="00E25F05" w:rsidP="004A60F3">
            <w:pPr>
              <w:spacing w:line="276" w:lineRule="auto"/>
              <w:rPr>
                <w:color w:val="000000"/>
                <w:sz w:val="20"/>
                <w:szCs w:val="20"/>
                <w:highlight w:val="yellow"/>
              </w:rPr>
            </w:pPr>
          </w:p>
        </w:tc>
        <w:tc>
          <w:tcPr>
            <w:tcW w:w="0" w:type="auto"/>
            <w:shd w:val="clear" w:color="auto" w:fill="auto"/>
            <w:tcMar>
              <w:left w:w="28" w:type="dxa"/>
              <w:right w:w="28" w:type="dxa"/>
            </w:tcMar>
            <w:vAlign w:val="center"/>
          </w:tcPr>
          <w:p w:rsidR="00E25F05" w:rsidRPr="00723A58" w:rsidRDefault="00E25F05" w:rsidP="004A60F3">
            <w:pPr>
              <w:spacing w:line="276" w:lineRule="auto"/>
              <w:jc w:val="center"/>
              <w:rPr>
                <w:color w:val="000000"/>
                <w:sz w:val="20"/>
                <w:szCs w:val="20"/>
              </w:rPr>
            </w:pPr>
            <w:r w:rsidRPr="00723A58">
              <w:rPr>
                <w:color w:val="000000"/>
                <w:sz w:val="20"/>
                <w:szCs w:val="20"/>
              </w:rPr>
              <w:t>заочная</w:t>
            </w:r>
          </w:p>
        </w:tc>
        <w:tc>
          <w:tcPr>
            <w:tcW w:w="0" w:type="auto"/>
            <w:shd w:val="clear" w:color="auto" w:fill="auto"/>
            <w:tcMar>
              <w:left w:w="28" w:type="dxa"/>
              <w:right w:w="28" w:type="dxa"/>
            </w:tcMar>
            <w:vAlign w:val="center"/>
          </w:tcPr>
          <w:p w:rsidR="00E25F05" w:rsidRPr="00723A58" w:rsidRDefault="007439BC" w:rsidP="004A60F3">
            <w:pPr>
              <w:spacing w:line="276" w:lineRule="auto"/>
              <w:jc w:val="center"/>
              <w:rPr>
                <w:color w:val="000000"/>
                <w:sz w:val="20"/>
                <w:szCs w:val="20"/>
              </w:rPr>
            </w:pPr>
            <w:r>
              <w:rPr>
                <w:color w:val="000000"/>
                <w:sz w:val="20"/>
                <w:szCs w:val="20"/>
              </w:rPr>
              <w:t>1</w:t>
            </w:r>
          </w:p>
        </w:tc>
        <w:tc>
          <w:tcPr>
            <w:tcW w:w="0" w:type="auto"/>
            <w:shd w:val="clear" w:color="auto" w:fill="auto"/>
            <w:tcMar>
              <w:left w:w="28" w:type="dxa"/>
              <w:right w:w="28" w:type="dxa"/>
            </w:tcMar>
            <w:vAlign w:val="center"/>
          </w:tcPr>
          <w:p w:rsidR="00E25F05" w:rsidRPr="00723A58" w:rsidRDefault="007439BC" w:rsidP="004A60F3">
            <w:pPr>
              <w:spacing w:line="276" w:lineRule="auto"/>
              <w:jc w:val="center"/>
              <w:rPr>
                <w:color w:val="000000"/>
                <w:sz w:val="20"/>
                <w:szCs w:val="20"/>
              </w:rPr>
            </w:pPr>
            <w:r>
              <w:rPr>
                <w:color w:val="000000"/>
                <w:sz w:val="20"/>
                <w:szCs w:val="20"/>
              </w:rPr>
              <w:t>8</w:t>
            </w:r>
          </w:p>
        </w:tc>
        <w:tc>
          <w:tcPr>
            <w:tcW w:w="0" w:type="auto"/>
            <w:shd w:val="clear" w:color="auto" w:fill="auto"/>
            <w:tcMar>
              <w:left w:w="28" w:type="dxa"/>
              <w:right w:w="28" w:type="dxa"/>
            </w:tcMar>
            <w:vAlign w:val="center"/>
          </w:tcPr>
          <w:p w:rsidR="00E25F05" w:rsidRPr="00723A58" w:rsidRDefault="007439BC" w:rsidP="004A60F3">
            <w:pPr>
              <w:spacing w:line="276" w:lineRule="auto"/>
              <w:jc w:val="center"/>
              <w:rPr>
                <w:color w:val="000000"/>
                <w:sz w:val="20"/>
                <w:szCs w:val="20"/>
              </w:rPr>
            </w:pPr>
            <w:r>
              <w:rPr>
                <w:color w:val="000000"/>
                <w:sz w:val="20"/>
                <w:szCs w:val="20"/>
              </w:rPr>
              <w:t>-</w:t>
            </w:r>
          </w:p>
        </w:tc>
        <w:tc>
          <w:tcPr>
            <w:tcW w:w="0" w:type="auto"/>
            <w:shd w:val="clear" w:color="auto" w:fill="auto"/>
            <w:tcMar>
              <w:left w:w="28" w:type="dxa"/>
              <w:right w:w="28" w:type="dxa"/>
            </w:tcMar>
            <w:vAlign w:val="center"/>
          </w:tcPr>
          <w:p w:rsidR="00E25F05" w:rsidRPr="00723A58" w:rsidRDefault="007439B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E25F05" w:rsidRPr="00723A58" w:rsidRDefault="007439BC" w:rsidP="004A60F3">
            <w:pPr>
              <w:spacing w:line="276" w:lineRule="auto"/>
              <w:jc w:val="center"/>
              <w:rPr>
                <w:color w:val="000000"/>
                <w:sz w:val="20"/>
                <w:szCs w:val="20"/>
              </w:rPr>
            </w:pPr>
            <w:r>
              <w:rPr>
                <w:color w:val="000000"/>
                <w:sz w:val="20"/>
                <w:szCs w:val="20"/>
              </w:rPr>
              <w:t>100,0</w:t>
            </w:r>
          </w:p>
        </w:tc>
      </w:tr>
      <w:tr w:rsidR="00265F74" w:rsidRPr="00F05020" w:rsidTr="0099102C">
        <w:trPr>
          <w:trHeight w:val="793"/>
        </w:trPr>
        <w:tc>
          <w:tcPr>
            <w:tcW w:w="0" w:type="auto"/>
            <w:vMerge w:val="restart"/>
            <w:shd w:val="clear" w:color="auto" w:fill="auto"/>
            <w:tcMar>
              <w:left w:w="28" w:type="dxa"/>
              <w:right w:w="28" w:type="dxa"/>
            </w:tcMar>
          </w:tcPr>
          <w:p w:rsidR="00265F74" w:rsidRPr="005B0C62" w:rsidRDefault="00265F74" w:rsidP="004A60F3">
            <w:pPr>
              <w:spacing w:line="276" w:lineRule="auto"/>
              <w:jc w:val="both"/>
              <w:rPr>
                <w:color w:val="000000"/>
                <w:sz w:val="20"/>
                <w:szCs w:val="20"/>
              </w:rPr>
            </w:pPr>
            <w:r w:rsidRPr="005B0C62">
              <w:rPr>
                <w:color w:val="000000"/>
                <w:sz w:val="20"/>
                <w:szCs w:val="20"/>
              </w:rPr>
              <w:t>10</w:t>
            </w:r>
          </w:p>
        </w:tc>
        <w:tc>
          <w:tcPr>
            <w:tcW w:w="0" w:type="auto"/>
            <w:vMerge w:val="restart"/>
            <w:shd w:val="clear" w:color="auto" w:fill="auto"/>
            <w:tcMar>
              <w:left w:w="28" w:type="dxa"/>
              <w:right w:w="28" w:type="dxa"/>
            </w:tcMar>
          </w:tcPr>
          <w:p w:rsidR="00E64F10" w:rsidRPr="005B0C62" w:rsidRDefault="007439BC" w:rsidP="004A60F3">
            <w:pPr>
              <w:spacing w:line="276" w:lineRule="auto"/>
              <w:rPr>
                <w:color w:val="000000"/>
                <w:sz w:val="20"/>
                <w:szCs w:val="20"/>
              </w:rPr>
            </w:pPr>
            <w:r>
              <w:rPr>
                <w:color w:val="000000"/>
                <w:sz w:val="20"/>
                <w:szCs w:val="20"/>
              </w:rPr>
              <w:t>13.02.11 (140448)</w:t>
            </w:r>
          </w:p>
          <w:p w:rsidR="00265F74" w:rsidRPr="005B0C62" w:rsidRDefault="00265F74" w:rsidP="004A60F3">
            <w:pPr>
              <w:spacing w:line="276" w:lineRule="auto"/>
              <w:rPr>
                <w:color w:val="000000"/>
                <w:sz w:val="20"/>
                <w:szCs w:val="20"/>
              </w:rPr>
            </w:pPr>
            <w:r w:rsidRPr="005B0C62">
              <w:rPr>
                <w:color w:val="000000"/>
                <w:sz w:val="20"/>
                <w:szCs w:val="20"/>
              </w:rPr>
              <w:t xml:space="preserve">Техническая эксплуатация  и обслуживание  электрического и электромеханического оборудования </w:t>
            </w:r>
          </w:p>
        </w:tc>
        <w:tc>
          <w:tcPr>
            <w:tcW w:w="0" w:type="auto"/>
            <w:shd w:val="clear" w:color="auto" w:fill="auto"/>
            <w:tcMar>
              <w:left w:w="28" w:type="dxa"/>
              <w:right w:w="28" w:type="dxa"/>
            </w:tcMar>
            <w:vAlign w:val="center"/>
          </w:tcPr>
          <w:p w:rsidR="00265F74" w:rsidRPr="005B0C62" w:rsidRDefault="00265F74" w:rsidP="004A60F3">
            <w:pPr>
              <w:spacing w:line="276" w:lineRule="auto"/>
              <w:jc w:val="center"/>
              <w:rPr>
                <w:color w:val="000000"/>
                <w:sz w:val="20"/>
                <w:szCs w:val="20"/>
              </w:rPr>
            </w:pPr>
            <w:r w:rsidRPr="005B0C62">
              <w:rPr>
                <w:color w:val="000000"/>
                <w:sz w:val="20"/>
                <w:szCs w:val="20"/>
              </w:rPr>
              <w:t>очная</w:t>
            </w:r>
          </w:p>
        </w:tc>
        <w:tc>
          <w:tcPr>
            <w:tcW w:w="0" w:type="auto"/>
            <w:shd w:val="clear" w:color="auto" w:fill="auto"/>
            <w:tcMar>
              <w:left w:w="28" w:type="dxa"/>
              <w:right w:w="28" w:type="dxa"/>
            </w:tcMar>
            <w:vAlign w:val="center"/>
          </w:tcPr>
          <w:p w:rsidR="00265F74" w:rsidRPr="005B0C62" w:rsidRDefault="0099102C" w:rsidP="004A60F3">
            <w:pPr>
              <w:spacing w:line="276" w:lineRule="auto"/>
              <w:jc w:val="center"/>
              <w:rPr>
                <w:color w:val="000000"/>
                <w:sz w:val="20"/>
                <w:szCs w:val="20"/>
              </w:rPr>
            </w:pPr>
            <w:r>
              <w:rPr>
                <w:color w:val="000000"/>
                <w:sz w:val="20"/>
                <w:szCs w:val="20"/>
              </w:rPr>
              <w:t>8</w:t>
            </w:r>
          </w:p>
        </w:tc>
        <w:tc>
          <w:tcPr>
            <w:tcW w:w="0" w:type="auto"/>
            <w:shd w:val="clear" w:color="auto" w:fill="auto"/>
            <w:tcMar>
              <w:left w:w="28" w:type="dxa"/>
              <w:right w:w="28" w:type="dxa"/>
            </w:tcMar>
            <w:vAlign w:val="center"/>
          </w:tcPr>
          <w:p w:rsidR="00265F74" w:rsidRPr="005B0C62" w:rsidRDefault="0099102C" w:rsidP="004A60F3">
            <w:pPr>
              <w:spacing w:line="276" w:lineRule="auto"/>
              <w:jc w:val="center"/>
              <w:rPr>
                <w:color w:val="000000"/>
                <w:sz w:val="20"/>
                <w:szCs w:val="20"/>
              </w:rPr>
            </w:pPr>
            <w:r>
              <w:rPr>
                <w:color w:val="000000"/>
                <w:sz w:val="20"/>
                <w:szCs w:val="20"/>
              </w:rPr>
              <w:t>21</w:t>
            </w:r>
          </w:p>
        </w:tc>
        <w:tc>
          <w:tcPr>
            <w:tcW w:w="0" w:type="auto"/>
            <w:shd w:val="clear" w:color="auto" w:fill="auto"/>
            <w:tcMar>
              <w:left w:w="28" w:type="dxa"/>
              <w:right w:w="28" w:type="dxa"/>
            </w:tcMar>
            <w:vAlign w:val="center"/>
          </w:tcPr>
          <w:p w:rsidR="00265F74" w:rsidRPr="005B0C62" w:rsidRDefault="0099102C" w:rsidP="004A60F3">
            <w:pPr>
              <w:spacing w:line="276" w:lineRule="auto"/>
              <w:jc w:val="center"/>
              <w:rPr>
                <w:color w:val="000000"/>
                <w:sz w:val="20"/>
                <w:szCs w:val="20"/>
              </w:rPr>
            </w:pPr>
            <w:r>
              <w:rPr>
                <w:color w:val="000000"/>
                <w:sz w:val="20"/>
                <w:szCs w:val="20"/>
              </w:rPr>
              <w:t>43</w:t>
            </w:r>
          </w:p>
        </w:tc>
        <w:tc>
          <w:tcPr>
            <w:tcW w:w="0" w:type="auto"/>
            <w:shd w:val="clear" w:color="auto" w:fill="auto"/>
            <w:tcMar>
              <w:left w:w="28" w:type="dxa"/>
              <w:right w:w="28" w:type="dxa"/>
            </w:tcMar>
            <w:vAlign w:val="center"/>
          </w:tcPr>
          <w:p w:rsidR="00265F74" w:rsidRPr="005B0C62" w:rsidRDefault="0099102C" w:rsidP="004A60F3">
            <w:pPr>
              <w:spacing w:line="276" w:lineRule="auto"/>
              <w:jc w:val="center"/>
              <w:rPr>
                <w:color w:val="000000"/>
                <w:sz w:val="20"/>
                <w:szCs w:val="20"/>
              </w:rPr>
            </w:pPr>
            <w:r>
              <w:rPr>
                <w:color w:val="000000"/>
                <w:sz w:val="20"/>
                <w:szCs w:val="20"/>
              </w:rPr>
              <w:t>94,7</w:t>
            </w:r>
          </w:p>
        </w:tc>
        <w:tc>
          <w:tcPr>
            <w:tcW w:w="0" w:type="auto"/>
            <w:shd w:val="clear" w:color="auto" w:fill="auto"/>
            <w:tcMar>
              <w:left w:w="28" w:type="dxa"/>
              <w:right w:w="28" w:type="dxa"/>
            </w:tcMar>
            <w:vAlign w:val="center"/>
          </w:tcPr>
          <w:p w:rsidR="00265F74" w:rsidRPr="005B0C62" w:rsidRDefault="0099102C" w:rsidP="004A60F3">
            <w:pPr>
              <w:spacing w:line="276" w:lineRule="auto"/>
              <w:jc w:val="center"/>
              <w:rPr>
                <w:color w:val="000000"/>
                <w:sz w:val="20"/>
                <w:szCs w:val="20"/>
              </w:rPr>
            </w:pPr>
            <w:r>
              <w:rPr>
                <w:color w:val="000000"/>
                <w:sz w:val="20"/>
                <w:szCs w:val="20"/>
              </w:rPr>
              <w:t>38,2</w:t>
            </w:r>
          </w:p>
        </w:tc>
      </w:tr>
      <w:tr w:rsidR="00265F74" w:rsidRPr="00F05020" w:rsidTr="00027404">
        <w:trPr>
          <w:trHeight w:val="793"/>
        </w:trPr>
        <w:tc>
          <w:tcPr>
            <w:tcW w:w="0" w:type="auto"/>
            <w:vMerge/>
            <w:shd w:val="clear" w:color="auto" w:fill="auto"/>
            <w:tcMar>
              <w:left w:w="28" w:type="dxa"/>
              <w:right w:w="28" w:type="dxa"/>
            </w:tcMar>
          </w:tcPr>
          <w:p w:rsidR="00265F74" w:rsidRPr="00F05020" w:rsidRDefault="00265F74" w:rsidP="004A60F3">
            <w:pPr>
              <w:spacing w:line="276" w:lineRule="auto"/>
              <w:jc w:val="both"/>
              <w:rPr>
                <w:color w:val="000000"/>
                <w:sz w:val="20"/>
                <w:szCs w:val="20"/>
                <w:highlight w:val="yellow"/>
              </w:rPr>
            </w:pPr>
          </w:p>
        </w:tc>
        <w:tc>
          <w:tcPr>
            <w:tcW w:w="0" w:type="auto"/>
            <w:vMerge/>
            <w:shd w:val="clear" w:color="auto" w:fill="auto"/>
            <w:tcMar>
              <w:left w:w="28" w:type="dxa"/>
              <w:right w:w="28" w:type="dxa"/>
            </w:tcMar>
          </w:tcPr>
          <w:p w:rsidR="00265F74" w:rsidRPr="00F05020" w:rsidRDefault="00265F74" w:rsidP="004A60F3">
            <w:pPr>
              <w:spacing w:line="276" w:lineRule="auto"/>
              <w:rPr>
                <w:color w:val="000000"/>
                <w:sz w:val="20"/>
                <w:szCs w:val="20"/>
                <w:highlight w:val="yellow"/>
              </w:rPr>
            </w:pPr>
          </w:p>
        </w:tc>
        <w:tc>
          <w:tcPr>
            <w:tcW w:w="0" w:type="auto"/>
            <w:shd w:val="clear" w:color="auto" w:fill="auto"/>
            <w:tcMar>
              <w:left w:w="28" w:type="dxa"/>
              <w:right w:w="28" w:type="dxa"/>
            </w:tcMar>
            <w:vAlign w:val="center"/>
          </w:tcPr>
          <w:p w:rsidR="00265F74" w:rsidRPr="00723A58" w:rsidRDefault="00265F74" w:rsidP="004A60F3">
            <w:pPr>
              <w:spacing w:line="276" w:lineRule="auto"/>
              <w:jc w:val="center"/>
              <w:rPr>
                <w:color w:val="000000"/>
                <w:sz w:val="20"/>
                <w:szCs w:val="20"/>
              </w:rPr>
            </w:pPr>
            <w:r w:rsidRPr="00723A58">
              <w:rPr>
                <w:color w:val="000000"/>
                <w:sz w:val="20"/>
                <w:szCs w:val="20"/>
              </w:rPr>
              <w:t>заочная</w:t>
            </w:r>
          </w:p>
        </w:tc>
        <w:tc>
          <w:tcPr>
            <w:tcW w:w="0" w:type="auto"/>
            <w:shd w:val="clear" w:color="auto" w:fill="auto"/>
            <w:tcMar>
              <w:left w:w="28" w:type="dxa"/>
              <w:right w:w="28" w:type="dxa"/>
            </w:tcMar>
            <w:vAlign w:val="center"/>
          </w:tcPr>
          <w:p w:rsidR="00265F74" w:rsidRPr="00723A58" w:rsidRDefault="007439BC"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265F74" w:rsidRPr="00723A58" w:rsidRDefault="00027404" w:rsidP="00723A58">
            <w:pPr>
              <w:spacing w:line="276" w:lineRule="auto"/>
              <w:jc w:val="center"/>
              <w:rPr>
                <w:color w:val="000000"/>
                <w:sz w:val="20"/>
                <w:szCs w:val="20"/>
              </w:rPr>
            </w:pPr>
            <w:r>
              <w:rPr>
                <w:color w:val="000000"/>
                <w:sz w:val="20"/>
                <w:szCs w:val="20"/>
              </w:rPr>
              <w:t>45</w:t>
            </w:r>
          </w:p>
        </w:tc>
        <w:tc>
          <w:tcPr>
            <w:tcW w:w="0" w:type="auto"/>
            <w:shd w:val="clear" w:color="auto" w:fill="auto"/>
            <w:tcMar>
              <w:left w:w="28" w:type="dxa"/>
              <w:right w:w="28" w:type="dxa"/>
            </w:tcMar>
            <w:vAlign w:val="center"/>
          </w:tcPr>
          <w:p w:rsidR="00265F74" w:rsidRPr="00723A58" w:rsidRDefault="00027404" w:rsidP="004A60F3">
            <w:pPr>
              <w:spacing w:line="276" w:lineRule="auto"/>
              <w:jc w:val="center"/>
              <w:rPr>
                <w:color w:val="000000"/>
                <w:sz w:val="20"/>
                <w:szCs w:val="20"/>
              </w:rPr>
            </w:pPr>
            <w:r>
              <w:rPr>
                <w:color w:val="000000"/>
                <w:sz w:val="20"/>
                <w:szCs w:val="20"/>
              </w:rPr>
              <w:t>2</w:t>
            </w:r>
          </w:p>
        </w:tc>
        <w:tc>
          <w:tcPr>
            <w:tcW w:w="0" w:type="auto"/>
            <w:shd w:val="clear" w:color="auto" w:fill="auto"/>
            <w:tcMar>
              <w:left w:w="28" w:type="dxa"/>
              <w:right w:w="28" w:type="dxa"/>
            </w:tcMar>
            <w:vAlign w:val="center"/>
          </w:tcPr>
          <w:p w:rsidR="00265F74" w:rsidRPr="00723A58" w:rsidRDefault="00027404" w:rsidP="004A60F3">
            <w:pPr>
              <w:spacing w:line="276" w:lineRule="auto"/>
              <w:jc w:val="center"/>
              <w:rPr>
                <w:color w:val="000000"/>
                <w:sz w:val="20"/>
                <w:szCs w:val="20"/>
              </w:rPr>
            </w:pPr>
            <w:r>
              <w:rPr>
                <w:color w:val="000000"/>
                <w:sz w:val="20"/>
                <w:szCs w:val="20"/>
              </w:rPr>
              <w:t>84,7</w:t>
            </w:r>
          </w:p>
        </w:tc>
        <w:tc>
          <w:tcPr>
            <w:tcW w:w="0" w:type="auto"/>
            <w:shd w:val="clear" w:color="auto" w:fill="auto"/>
            <w:tcMar>
              <w:left w:w="28" w:type="dxa"/>
              <w:right w:w="28" w:type="dxa"/>
            </w:tcMar>
            <w:vAlign w:val="center"/>
          </w:tcPr>
          <w:p w:rsidR="00265F74" w:rsidRPr="00723A58" w:rsidRDefault="00027404" w:rsidP="004A60F3">
            <w:pPr>
              <w:spacing w:line="276" w:lineRule="auto"/>
              <w:jc w:val="center"/>
              <w:rPr>
                <w:color w:val="000000"/>
                <w:sz w:val="20"/>
                <w:szCs w:val="20"/>
              </w:rPr>
            </w:pPr>
            <w:r>
              <w:rPr>
                <w:color w:val="000000"/>
                <w:sz w:val="20"/>
                <w:szCs w:val="20"/>
              </w:rPr>
              <w:t>81,4</w:t>
            </w:r>
          </w:p>
        </w:tc>
      </w:tr>
      <w:tr w:rsidR="00265F74" w:rsidRPr="00F05020" w:rsidTr="0099102C">
        <w:trPr>
          <w:trHeight w:val="794"/>
        </w:trPr>
        <w:tc>
          <w:tcPr>
            <w:tcW w:w="0" w:type="auto"/>
            <w:vMerge w:val="restart"/>
            <w:shd w:val="clear" w:color="auto" w:fill="auto"/>
            <w:tcMar>
              <w:left w:w="28" w:type="dxa"/>
              <w:right w:w="28" w:type="dxa"/>
            </w:tcMar>
          </w:tcPr>
          <w:p w:rsidR="00265F74" w:rsidRPr="00F515FA" w:rsidRDefault="00265F74" w:rsidP="004A60F3">
            <w:pPr>
              <w:spacing w:line="276" w:lineRule="auto"/>
              <w:jc w:val="both"/>
              <w:rPr>
                <w:color w:val="000000"/>
                <w:sz w:val="20"/>
                <w:szCs w:val="20"/>
              </w:rPr>
            </w:pPr>
            <w:r w:rsidRPr="00F515FA">
              <w:rPr>
                <w:color w:val="000000"/>
                <w:sz w:val="20"/>
                <w:szCs w:val="20"/>
              </w:rPr>
              <w:t>11</w:t>
            </w:r>
          </w:p>
        </w:tc>
        <w:tc>
          <w:tcPr>
            <w:tcW w:w="0" w:type="auto"/>
            <w:vMerge w:val="restart"/>
            <w:shd w:val="clear" w:color="auto" w:fill="auto"/>
            <w:tcMar>
              <w:left w:w="28" w:type="dxa"/>
              <w:right w:w="28" w:type="dxa"/>
            </w:tcMar>
          </w:tcPr>
          <w:p w:rsidR="00E64F10" w:rsidRPr="00F515FA" w:rsidRDefault="007439BC" w:rsidP="004A60F3">
            <w:pPr>
              <w:spacing w:line="276" w:lineRule="auto"/>
              <w:rPr>
                <w:color w:val="000000"/>
                <w:sz w:val="20"/>
                <w:szCs w:val="20"/>
              </w:rPr>
            </w:pPr>
            <w:r>
              <w:rPr>
                <w:color w:val="000000"/>
                <w:sz w:val="20"/>
                <w:szCs w:val="20"/>
              </w:rPr>
              <w:t xml:space="preserve">15.02.08 (151901) </w:t>
            </w:r>
          </w:p>
          <w:p w:rsidR="00265F74" w:rsidRPr="00F515FA" w:rsidRDefault="00265F74" w:rsidP="004A60F3">
            <w:pPr>
              <w:spacing w:line="276" w:lineRule="auto"/>
              <w:rPr>
                <w:color w:val="000000"/>
                <w:sz w:val="20"/>
                <w:szCs w:val="20"/>
              </w:rPr>
            </w:pPr>
            <w:r w:rsidRPr="00F515FA">
              <w:rPr>
                <w:color w:val="000000"/>
                <w:sz w:val="20"/>
                <w:szCs w:val="20"/>
              </w:rPr>
              <w:t xml:space="preserve">Технология машиностроения </w:t>
            </w:r>
          </w:p>
        </w:tc>
        <w:tc>
          <w:tcPr>
            <w:tcW w:w="0" w:type="auto"/>
            <w:shd w:val="clear" w:color="auto" w:fill="auto"/>
            <w:tcMar>
              <w:left w:w="28" w:type="dxa"/>
              <w:right w:w="28" w:type="dxa"/>
            </w:tcMar>
            <w:vAlign w:val="center"/>
          </w:tcPr>
          <w:p w:rsidR="00265F74" w:rsidRPr="00F515FA" w:rsidRDefault="00265F74" w:rsidP="004A60F3">
            <w:pPr>
              <w:spacing w:line="276" w:lineRule="auto"/>
              <w:jc w:val="center"/>
              <w:rPr>
                <w:color w:val="000000"/>
                <w:sz w:val="20"/>
                <w:szCs w:val="20"/>
              </w:rPr>
            </w:pPr>
            <w:r w:rsidRPr="00F515FA">
              <w:rPr>
                <w:color w:val="000000"/>
                <w:sz w:val="20"/>
                <w:szCs w:val="20"/>
              </w:rPr>
              <w:t>очная</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15</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16</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53</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36,5</w:t>
            </w:r>
          </w:p>
        </w:tc>
      </w:tr>
      <w:tr w:rsidR="00265F74" w:rsidRPr="00F05020" w:rsidTr="009C7BB4">
        <w:trPr>
          <w:trHeight w:val="793"/>
        </w:trPr>
        <w:tc>
          <w:tcPr>
            <w:tcW w:w="0" w:type="auto"/>
            <w:vMerge/>
            <w:shd w:val="clear" w:color="auto" w:fill="auto"/>
            <w:tcMar>
              <w:left w:w="28" w:type="dxa"/>
              <w:right w:w="28" w:type="dxa"/>
            </w:tcMar>
          </w:tcPr>
          <w:p w:rsidR="00265F74" w:rsidRPr="00F05020" w:rsidRDefault="00265F74" w:rsidP="004A60F3">
            <w:pPr>
              <w:spacing w:line="276" w:lineRule="auto"/>
              <w:jc w:val="both"/>
              <w:rPr>
                <w:color w:val="000000"/>
                <w:sz w:val="20"/>
                <w:szCs w:val="20"/>
                <w:highlight w:val="yellow"/>
              </w:rPr>
            </w:pPr>
          </w:p>
        </w:tc>
        <w:tc>
          <w:tcPr>
            <w:tcW w:w="0" w:type="auto"/>
            <w:vMerge/>
            <w:shd w:val="clear" w:color="auto" w:fill="auto"/>
            <w:tcMar>
              <w:left w:w="28" w:type="dxa"/>
              <w:right w:w="28" w:type="dxa"/>
            </w:tcMar>
          </w:tcPr>
          <w:p w:rsidR="00265F74" w:rsidRPr="00F05020" w:rsidRDefault="00265F74" w:rsidP="004A60F3">
            <w:pPr>
              <w:spacing w:line="276" w:lineRule="auto"/>
              <w:rPr>
                <w:color w:val="000000"/>
                <w:sz w:val="20"/>
                <w:szCs w:val="20"/>
                <w:highlight w:val="yellow"/>
              </w:rPr>
            </w:pPr>
          </w:p>
        </w:tc>
        <w:tc>
          <w:tcPr>
            <w:tcW w:w="0" w:type="auto"/>
            <w:shd w:val="clear" w:color="auto" w:fill="auto"/>
            <w:tcMar>
              <w:left w:w="28" w:type="dxa"/>
              <w:right w:w="28" w:type="dxa"/>
            </w:tcMar>
            <w:vAlign w:val="center"/>
          </w:tcPr>
          <w:p w:rsidR="00265F74" w:rsidRPr="008D7F50" w:rsidRDefault="00265F74" w:rsidP="004A60F3">
            <w:pPr>
              <w:spacing w:line="276" w:lineRule="auto"/>
              <w:jc w:val="center"/>
              <w:rPr>
                <w:color w:val="000000"/>
                <w:sz w:val="20"/>
                <w:szCs w:val="20"/>
              </w:rPr>
            </w:pPr>
            <w:r w:rsidRPr="008D7F50">
              <w:rPr>
                <w:color w:val="000000"/>
                <w:sz w:val="20"/>
                <w:szCs w:val="20"/>
              </w:rPr>
              <w:t>заочная</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25</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16</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75,9</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48,3</w:t>
            </w:r>
          </w:p>
        </w:tc>
      </w:tr>
      <w:tr w:rsidR="00265F74" w:rsidRPr="00F05020" w:rsidTr="0099102C">
        <w:trPr>
          <w:trHeight w:val="793"/>
        </w:trPr>
        <w:tc>
          <w:tcPr>
            <w:tcW w:w="0" w:type="auto"/>
            <w:vMerge w:val="restart"/>
            <w:shd w:val="clear" w:color="auto" w:fill="auto"/>
            <w:tcMar>
              <w:left w:w="28" w:type="dxa"/>
              <w:right w:w="28" w:type="dxa"/>
            </w:tcMar>
          </w:tcPr>
          <w:p w:rsidR="00265F74" w:rsidRPr="00F515FA" w:rsidRDefault="00265F74" w:rsidP="004A60F3">
            <w:pPr>
              <w:spacing w:line="276" w:lineRule="auto"/>
              <w:jc w:val="both"/>
              <w:rPr>
                <w:color w:val="000000"/>
                <w:sz w:val="20"/>
                <w:szCs w:val="20"/>
              </w:rPr>
            </w:pPr>
            <w:r w:rsidRPr="00F515FA">
              <w:rPr>
                <w:color w:val="000000"/>
                <w:sz w:val="20"/>
                <w:szCs w:val="20"/>
              </w:rPr>
              <w:t>12</w:t>
            </w:r>
          </w:p>
        </w:tc>
        <w:tc>
          <w:tcPr>
            <w:tcW w:w="0" w:type="auto"/>
            <w:vMerge w:val="restart"/>
            <w:shd w:val="clear" w:color="auto" w:fill="auto"/>
            <w:tcMar>
              <w:left w:w="28" w:type="dxa"/>
              <w:right w:w="28" w:type="dxa"/>
            </w:tcMar>
          </w:tcPr>
          <w:p w:rsidR="00E64F10" w:rsidRPr="00F515FA" w:rsidRDefault="007439BC" w:rsidP="004A60F3">
            <w:pPr>
              <w:spacing w:line="276" w:lineRule="auto"/>
              <w:rPr>
                <w:color w:val="000000"/>
                <w:sz w:val="20"/>
                <w:szCs w:val="20"/>
              </w:rPr>
            </w:pPr>
            <w:r>
              <w:rPr>
                <w:color w:val="000000"/>
                <w:sz w:val="20"/>
                <w:szCs w:val="20"/>
              </w:rPr>
              <w:t xml:space="preserve">15.02.07 (220703) </w:t>
            </w:r>
            <w:r w:rsidR="00265F74" w:rsidRPr="00F515FA">
              <w:rPr>
                <w:color w:val="000000"/>
                <w:sz w:val="20"/>
                <w:szCs w:val="20"/>
              </w:rPr>
              <w:t xml:space="preserve"> </w:t>
            </w:r>
          </w:p>
          <w:p w:rsidR="00265F74" w:rsidRPr="00F515FA" w:rsidRDefault="00265F74" w:rsidP="004A60F3">
            <w:pPr>
              <w:spacing w:line="276" w:lineRule="auto"/>
              <w:rPr>
                <w:color w:val="000000"/>
                <w:sz w:val="20"/>
                <w:szCs w:val="20"/>
              </w:rPr>
            </w:pPr>
            <w:r w:rsidRPr="00F515FA">
              <w:rPr>
                <w:color w:val="000000"/>
                <w:sz w:val="20"/>
                <w:szCs w:val="20"/>
              </w:rPr>
              <w:t>Автоматизация технологических процессов и производств (по отраслям)</w:t>
            </w:r>
          </w:p>
        </w:tc>
        <w:tc>
          <w:tcPr>
            <w:tcW w:w="0" w:type="auto"/>
            <w:shd w:val="clear" w:color="auto" w:fill="auto"/>
            <w:tcMar>
              <w:left w:w="28" w:type="dxa"/>
              <w:right w:w="28" w:type="dxa"/>
            </w:tcMar>
            <w:vAlign w:val="center"/>
          </w:tcPr>
          <w:p w:rsidR="00265F74" w:rsidRPr="00F515FA" w:rsidRDefault="00265F74" w:rsidP="004A60F3">
            <w:pPr>
              <w:spacing w:line="276" w:lineRule="auto"/>
              <w:jc w:val="center"/>
              <w:rPr>
                <w:color w:val="000000"/>
                <w:sz w:val="20"/>
                <w:szCs w:val="20"/>
              </w:rPr>
            </w:pPr>
            <w:r w:rsidRPr="00F515FA">
              <w:rPr>
                <w:color w:val="000000"/>
                <w:sz w:val="20"/>
                <w:szCs w:val="20"/>
              </w:rPr>
              <w:t>очная</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14</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27</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265F74" w:rsidRPr="00F515FA" w:rsidRDefault="0099102C" w:rsidP="004A60F3">
            <w:pPr>
              <w:spacing w:line="276" w:lineRule="auto"/>
              <w:jc w:val="center"/>
              <w:rPr>
                <w:color w:val="000000"/>
                <w:sz w:val="20"/>
                <w:szCs w:val="20"/>
              </w:rPr>
            </w:pPr>
            <w:r>
              <w:rPr>
                <w:color w:val="000000"/>
                <w:sz w:val="20"/>
                <w:szCs w:val="20"/>
              </w:rPr>
              <w:t>38,6</w:t>
            </w:r>
          </w:p>
        </w:tc>
      </w:tr>
      <w:tr w:rsidR="00265F74" w:rsidRPr="00F05020" w:rsidTr="009C7BB4">
        <w:trPr>
          <w:trHeight w:val="794"/>
        </w:trPr>
        <w:tc>
          <w:tcPr>
            <w:tcW w:w="0" w:type="auto"/>
            <w:vMerge/>
            <w:shd w:val="clear" w:color="auto" w:fill="auto"/>
            <w:tcMar>
              <w:left w:w="28" w:type="dxa"/>
              <w:right w:w="28" w:type="dxa"/>
            </w:tcMar>
          </w:tcPr>
          <w:p w:rsidR="00265F74" w:rsidRPr="00F05020" w:rsidRDefault="00265F74" w:rsidP="004A60F3">
            <w:pPr>
              <w:spacing w:line="276" w:lineRule="auto"/>
              <w:jc w:val="both"/>
              <w:rPr>
                <w:color w:val="000000"/>
                <w:sz w:val="20"/>
                <w:szCs w:val="20"/>
                <w:highlight w:val="yellow"/>
              </w:rPr>
            </w:pPr>
          </w:p>
        </w:tc>
        <w:tc>
          <w:tcPr>
            <w:tcW w:w="0" w:type="auto"/>
            <w:vMerge/>
            <w:shd w:val="clear" w:color="auto" w:fill="auto"/>
            <w:tcMar>
              <w:left w:w="28" w:type="dxa"/>
              <w:right w:w="28" w:type="dxa"/>
            </w:tcMar>
          </w:tcPr>
          <w:p w:rsidR="00265F74" w:rsidRPr="00F05020" w:rsidRDefault="00265F74" w:rsidP="004A60F3">
            <w:pPr>
              <w:spacing w:line="276" w:lineRule="auto"/>
              <w:rPr>
                <w:color w:val="000000"/>
                <w:sz w:val="20"/>
                <w:szCs w:val="20"/>
                <w:highlight w:val="yellow"/>
              </w:rPr>
            </w:pPr>
          </w:p>
        </w:tc>
        <w:tc>
          <w:tcPr>
            <w:tcW w:w="0" w:type="auto"/>
            <w:shd w:val="clear" w:color="auto" w:fill="auto"/>
            <w:tcMar>
              <w:left w:w="28" w:type="dxa"/>
              <w:right w:w="28" w:type="dxa"/>
            </w:tcMar>
            <w:vAlign w:val="center"/>
          </w:tcPr>
          <w:p w:rsidR="00265F74" w:rsidRPr="008D7F50" w:rsidRDefault="00265F74" w:rsidP="004A60F3">
            <w:pPr>
              <w:spacing w:line="276" w:lineRule="auto"/>
              <w:jc w:val="center"/>
              <w:rPr>
                <w:color w:val="000000"/>
                <w:sz w:val="20"/>
                <w:szCs w:val="20"/>
              </w:rPr>
            </w:pPr>
            <w:r w:rsidRPr="008D7F50">
              <w:rPr>
                <w:color w:val="000000"/>
                <w:sz w:val="20"/>
                <w:szCs w:val="20"/>
              </w:rPr>
              <w:t>заочная</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4</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48</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3</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87,3</w:t>
            </w:r>
          </w:p>
        </w:tc>
        <w:tc>
          <w:tcPr>
            <w:tcW w:w="0" w:type="auto"/>
            <w:shd w:val="clear" w:color="auto" w:fill="auto"/>
            <w:tcMar>
              <w:left w:w="28" w:type="dxa"/>
              <w:right w:w="28" w:type="dxa"/>
            </w:tcMar>
            <w:vAlign w:val="center"/>
          </w:tcPr>
          <w:p w:rsidR="00265F74" w:rsidRPr="008D7F50" w:rsidRDefault="007439BC" w:rsidP="004A60F3">
            <w:pPr>
              <w:spacing w:line="276" w:lineRule="auto"/>
              <w:jc w:val="center"/>
              <w:rPr>
                <w:color w:val="000000"/>
                <w:sz w:val="20"/>
                <w:szCs w:val="20"/>
              </w:rPr>
            </w:pPr>
            <w:r>
              <w:rPr>
                <w:color w:val="000000"/>
                <w:sz w:val="20"/>
                <w:szCs w:val="20"/>
              </w:rPr>
              <w:t>82,5</w:t>
            </w:r>
          </w:p>
        </w:tc>
      </w:tr>
      <w:tr w:rsidR="000C74A1" w:rsidRPr="00F05020" w:rsidTr="009C7BB4">
        <w:trPr>
          <w:trHeight w:val="794"/>
        </w:trPr>
        <w:tc>
          <w:tcPr>
            <w:tcW w:w="0" w:type="auto"/>
            <w:shd w:val="clear" w:color="auto" w:fill="auto"/>
            <w:tcMar>
              <w:left w:w="28" w:type="dxa"/>
              <w:right w:w="28" w:type="dxa"/>
            </w:tcMar>
          </w:tcPr>
          <w:p w:rsidR="000C74A1" w:rsidRPr="008D7F50" w:rsidRDefault="000C74A1" w:rsidP="004A60F3">
            <w:pPr>
              <w:spacing w:line="276" w:lineRule="auto"/>
              <w:jc w:val="both"/>
              <w:rPr>
                <w:color w:val="000000"/>
                <w:sz w:val="20"/>
                <w:szCs w:val="20"/>
              </w:rPr>
            </w:pPr>
            <w:r w:rsidRPr="008D7F50">
              <w:rPr>
                <w:color w:val="000000"/>
                <w:sz w:val="20"/>
                <w:szCs w:val="20"/>
              </w:rPr>
              <w:t>13</w:t>
            </w:r>
          </w:p>
        </w:tc>
        <w:tc>
          <w:tcPr>
            <w:tcW w:w="0" w:type="auto"/>
            <w:shd w:val="clear" w:color="auto" w:fill="auto"/>
            <w:tcMar>
              <w:left w:w="28" w:type="dxa"/>
              <w:right w:w="28" w:type="dxa"/>
            </w:tcMar>
          </w:tcPr>
          <w:p w:rsidR="00E64F10" w:rsidRPr="008D7F50" w:rsidRDefault="00004876" w:rsidP="004A60F3">
            <w:pPr>
              <w:spacing w:line="276" w:lineRule="auto"/>
              <w:rPr>
                <w:color w:val="000000"/>
                <w:sz w:val="20"/>
                <w:szCs w:val="20"/>
              </w:rPr>
            </w:pPr>
            <w:r>
              <w:rPr>
                <w:color w:val="000000"/>
                <w:sz w:val="20"/>
                <w:szCs w:val="20"/>
              </w:rPr>
              <w:t>19.02.02 (</w:t>
            </w:r>
            <w:r w:rsidR="007439BC">
              <w:rPr>
                <w:color w:val="000000"/>
                <w:sz w:val="20"/>
                <w:szCs w:val="20"/>
              </w:rPr>
              <w:t>260101</w:t>
            </w:r>
            <w:r>
              <w:rPr>
                <w:color w:val="000000"/>
                <w:sz w:val="20"/>
                <w:szCs w:val="20"/>
              </w:rPr>
              <w:t>)</w:t>
            </w:r>
            <w:r w:rsidR="007439BC">
              <w:rPr>
                <w:color w:val="000000"/>
                <w:sz w:val="20"/>
                <w:szCs w:val="20"/>
              </w:rPr>
              <w:t xml:space="preserve"> </w:t>
            </w:r>
            <w:r w:rsidR="000C74A1" w:rsidRPr="008D7F50">
              <w:rPr>
                <w:color w:val="000000"/>
                <w:sz w:val="20"/>
                <w:szCs w:val="20"/>
              </w:rPr>
              <w:t xml:space="preserve"> </w:t>
            </w:r>
          </w:p>
          <w:p w:rsidR="000C74A1" w:rsidRPr="008D7F50" w:rsidRDefault="000C74A1" w:rsidP="004A60F3">
            <w:pPr>
              <w:spacing w:line="276" w:lineRule="auto"/>
              <w:rPr>
                <w:color w:val="000000"/>
                <w:sz w:val="20"/>
                <w:szCs w:val="20"/>
              </w:rPr>
            </w:pPr>
            <w:r w:rsidRPr="008D7F50">
              <w:rPr>
                <w:color w:val="000000"/>
                <w:sz w:val="20"/>
                <w:szCs w:val="20"/>
              </w:rPr>
              <w:t xml:space="preserve">Технология хранения и переработки зерна </w:t>
            </w:r>
          </w:p>
        </w:tc>
        <w:tc>
          <w:tcPr>
            <w:tcW w:w="0" w:type="auto"/>
            <w:shd w:val="clear" w:color="auto" w:fill="auto"/>
            <w:tcMar>
              <w:left w:w="28" w:type="dxa"/>
              <w:right w:w="28" w:type="dxa"/>
            </w:tcMar>
            <w:vAlign w:val="center"/>
          </w:tcPr>
          <w:p w:rsidR="000C74A1" w:rsidRPr="008D7F50" w:rsidRDefault="000C74A1" w:rsidP="004A60F3">
            <w:pPr>
              <w:spacing w:line="276" w:lineRule="auto"/>
              <w:jc w:val="center"/>
              <w:rPr>
                <w:color w:val="000000"/>
                <w:sz w:val="20"/>
                <w:szCs w:val="20"/>
              </w:rPr>
            </w:pPr>
            <w:r w:rsidRPr="008D7F50">
              <w:rPr>
                <w:color w:val="000000"/>
                <w:sz w:val="20"/>
                <w:szCs w:val="20"/>
              </w:rPr>
              <w:t>заочная</w:t>
            </w:r>
          </w:p>
        </w:tc>
        <w:tc>
          <w:tcPr>
            <w:tcW w:w="0" w:type="auto"/>
            <w:shd w:val="clear" w:color="auto" w:fill="auto"/>
            <w:tcMar>
              <w:left w:w="28" w:type="dxa"/>
              <w:right w:w="28" w:type="dxa"/>
            </w:tcMar>
            <w:vAlign w:val="center"/>
          </w:tcPr>
          <w:p w:rsidR="000C74A1" w:rsidRPr="008D7F50" w:rsidRDefault="007439BC" w:rsidP="004A60F3">
            <w:pPr>
              <w:spacing w:line="276" w:lineRule="auto"/>
              <w:jc w:val="center"/>
              <w:rPr>
                <w:color w:val="000000"/>
                <w:sz w:val="20"/>
                <w:szCs w:val="20"/>
              </w:rPr>
            </w:pPr>
            <w:r>
              <w:rPr>
                <w:color w:val="000000"/>
                <w:sz w:val="20"/>
                <w:szCs w:val="20"/>
              </w:rPr>
              <w:t>8</w:t>
            </w:r>
          </w:p>
        </w:tc>
        <w:tc>
          <w:tcPr>
            <w:tcW w:w="0" w:type="auto"/>
            <w:shd w:val="clear" w:color="auto" w:fill="auto"/>
            <w:tcMar>
              <w:left w:w="28" w:type="dxa"/>
              <w:right w:w="28" w:type="dxa"/>
            </w:tcMar>
            <w:vAlign w:val="center"/>
          </w:tcPr>
          <w:p w:rsidR="000C74A1" w:rsidRPr="008D7F50" w:rsidRDefault="007439BC" w:rsidP="004A60F3">
            <w:pPr>
              <w:spacing w:line="276" w:lineRule="auto"/>
              <w:jc w:val="center"/>
              <w:rPr>
                <w:color w:val="000000"/>
                <w:sz w:val="20"/>
                <w:szCs w:val="20"/>
              </w:rPr>
            </w:pPr>
            <w:r>
              <w:rPr>
                <w:color w:val="000000"/>
                <w:sz w:val="20"/>
                <w:szCs w:val="20"/>
              </w:rPr>
              <w:t>55</w:t>
            </w:r>
          </w:p>
        </w:tc>
        <w:tc>
          <w:tcPr>
            <w:tcW w:w="0" w:type="auto"/>
            <w:shd w:val="clear" w:color="auto" w:fill="auto"/>
            <w:tcMar>
              <w:left w:w="28" w:type="dxa"/>
              <w:right w:w="28" w:type="dxa"/>
            </w:tcMar>
            <w:vAlign w:val="center"/>
          </w:tcPr>
          <w:p w:rsidR="000C74A1" w:rsidRPr="008D7F50" w:rsidRDefault="007439BC" w:rsidP="004A60F3">
            <w:pPr>
              <w:spacing w:line="276" w:lineRule="auto"/>
              <w:jc w:val="center"/>
              <w:rPr>
                <w:color w:val="000000"/>
                <w:sz w:val="20"/>
                <w:szCs w:val="20"/>
              </w:rPr>
            </w:pPr>
            <w:r>
              <w:rPr>
                <w:color w:val="000000"/>
                <w:sz w:val="20"/>
                <w:szCs w:val="20"/>
              </w:rPr>
              <w:t>-</w:t>
            </w:r>
          </w:p>
        </w:tc>
        <w:tc>
          <w:tcPr>
            <w:tcW w:w="0" w:type="auto"/>
            <w:shd w:val="clear" w:color="auto" w:fill="auto"/>
            <w:tcMar>
              <w:left w:w="28" w:type="dxa"/>
              <w:right w:w="28" w:type="dxa"/>
            </w:tcMar>
            <w:vAlign w:val="center"/>
          </w:tcPr>
          <w:p w:rsidR="000C74A1" w:rsidRPr="008D7F50" w:rsidRDefault="007439BC" w:rsidP="004A60F3">
            <w:pPr>
              <w:spacing w:line="276" w:lineRule="auto"/>
              <w:jc w:val="center"/>
              <w:rPr>
                <w:color w:val="000000"/>
                <w:sz w:val="20"/>
                <w:szCs w:val="20"/>
              </w:rPr>
            </w:pPr>
            <w:r>
              <w:rPr>
                <w:color w:val="000000"/>
                <w:sz w:val="20"/>
                <w:szCs w:val="20"/>
              </w:rPr>
              <w:t>88,8</w:t>
            </w:r>
          </w:p>
        </w:tc>
        <w:tc>
          <w:tcPr>
            <w:tcW w:w="0" w:type="auto"/>
            <w:shd w:val="clear" w:color="auto" w:fill="auto"/>
            <w:tcMar>
              <w:left w:w="28" w:type="dxa"/>
              <w:right w:w="28" w:type="dxa"/>
            </w:tcMar>
            <w:vAlign w:val="center"/>
          </w:tcPr>
          <w:p w:rsidR="000C74A1" w:rsidRPr="008D7F50" w:rsidRDefault="007439BC" w:rsidP="004A60F3">
            <w:pPr>
              <w:spacing w:line="276" w:lineRule="auto"/>
              <w:jc w:val="center"/>
              <w:rPr>
                <w:color w:val="000000"/>
                <w:sz w:val="20"/>
                <w:szCs w:val="20"/>
              </w:rPr>
            </w:pPr>
            <w:r>
              <w:rPr>
                <w:color w:val="000000"/>
                <w:sz w:val="20"/>
                <w:szCs w:val="20"/>
              </w:rPr>
              <w:t>88,8</w:t>
            </w:r>
          </w:p>
        </w:tc>
      </w:tr>
      <w:tr w:rsidR="009C7BB4" w:rsidRPr="005B7F04" w:rsidTr="009C7BB4">
        <w:trPr>
          <w:trHeight w:val="794"/>
        </w:trPr>
        <w:tc>
          <w:tcPr>
            <w:tcW w:w="0" w:type="auto"/>
            <w:shd w:val="clear" w:color="auto" w:fill="auto"/>
            <w:tcMar>
              <w:left w:w="28" w:type="dxa"/>
              <w:right w:w="28" w:type="dxa"/>
            </w:tcMar>
          </w:tcPr>
          <w:p w:rsidR="009C7BB4" w:rsidRPr="008D7F50" w:rsidRDefault="009C7BB4" w:rsidP="008D7F50">
            <w:pPr>
              <w:spacing w:line="276" w:lineRule="auto"/>
              <w:jc w:val="both"/>
              <w:rPr>
                <w:color w:val="000000"/>
                <w:sz w:val="20"/>
                <w:szCs w:val="20"/>
              </w:rPr>
            </w:pPr>
            <w:r w:rsidRPr="008D7F50">
              <w:rPr>
                <w:color w:val="000000"/>
                <w:sz w:val="20"/>
                <w:szCs w:val="20"/>
              </w:rPr>
              <w:t>1</w:t>
            </w:r>
            <w:r w:rsidR="008D7F50" w:rsidRPr="008D7F50">
              <w:rPr>
                <w:color w:val="000000"/>
                <w:sz w:val="20"/>
                <w:szCs w:val="20"/>
              </w:rPr>
              <w:t>4</w:t>
            </w:r>
          </w:p>
        </w:tc>
        <w:tc>
          <w:tcPr>
            <w:tcW w:w="0" w:type="auto"/>
            <w:shd w:val="clear" w:color="auto" w:fill="auto"/>
            <w:tcMar>
              <w:left w:w="28" w:type="dxa"/>
              <w:right w:w="28" w:type="dxa"/>
            </w:tcMar>
          </w:tcPr>
          <w:p w:rsidR="009C7BB4" w:rsidRPr="008D7F50" w:rsidRDefault="00004876" w:rsidP="004A60F3">
            <w:pPr>
              <w:spacing w:line="276" w:lineRule="auto"/>
              <w:rPr>
                <w:color w:val="000000"/>
                <w:sz w:val="20"/>
                <w:szCs w:val="20"/>
              </w:rPr>
            </w:pPr>
            <w:r>
              <w:rPr>
                <w:color w:val="000000"/>
                <w:sz w:val="20"/>
                <w:szCs w:val="20"/>
              </w:rPr>
              <w:t>40.02.01 (</w:t>
            </w:r>
            <w:r w:rsidR="009C7BB4" w:rsidRPr="008D7F50">
              <w:rPr>
                <w:color w:val="000000"/>
                <w:sz w:val="20"/>
                <w:szCs w:val="20"/>
              </w:rPr>
              <w:t>030912</w:t>
            </w:r>
            <w:r>
              <w:rPr>
                <w:color w:val="000000"/>
                <w:sz w:val="20"/>
                <w:szCs w:val="20"/>
              </w:rPr>
              <w:t>)</w:t>
            </w:r>
          </w:p>
          <w:p w:rsidR="009C7BB4" w:rsidRPr="008D7F50" w:rsidRDefault="009C7BB4" w:rsidP="004A60F3">
            <w:pPr>
              <w:spacing w:line="276" w:lineRule="auto"/>
              <w:rPr>
                <w:color w:val="000000"/>
                <w:sz w:val="20"/>
                <w:szCs w:val="20"/>
              </w:rPr>
            </w:pPr>
            <w:r w:rsidRPr="008D7F50">
              <w:rPr>
                <w:color w:val="000000"/>
                <w:sz w:val="20"/>
                <w:szCs w:val="20"/>
              </w:rPr>
              <w:t xml:space="preserve">Право и организация социального обеспечения </w:t>
            </w:r>
          </w:p>
        </w:tc>
        <w:tc>
          <w:tcPr>
            <w:tcW w:w="0" w:type="auto"/>
            <w:shd w:val="clear" w:color="auto" w:fill="auto"/>
            <w:tcMar>
              <w:left w:w="28" w:type="dxa"/>
              <w:right w:w="28" w:type="dxa"/>
            </w:tcMar>
            <w:vAlign w:val="center"/>
          </w:tcPr>
          <w:p w:rsidR="009C7BB4" w:rsidRPr="008D7F50" w:rsidRDefault="009C7BB4" w:rsidP="004A60F3">
            <w:pPr>
              <w:spacing w:line="276" w:lineRule="auto"/>
              <w:jc w:val="center"/>
              <w:rPr>
                <w:color w:val="000000"/>
                <w:sz w:val="20"/>
                <w:szCs w:val="20"/>
              </w:rPr>
            </w:pPr>
            <w:r w:rsidRPr="008D7F50">
              <w:rPr>
                <w:color w:val="000000"/>
                <w:sz w:val="20"/>
                <w:szCs w:val="20"/>
              </w:rPr>
              <w:t>заочная</w:t>
            </w:r>
          </w:p>
        </w:tc>
        <w:tc>
          <w:tcPr>
            <w:tcW w:w="0" w:type="auto"/>
            <w:shd w:val="clear" w:color="auto" w:fill="auto"/>
            <w:tcMar>
              <w:left w:w="28" w:type="dxa"/>
              <w:right w:w="28" w:type="dxa"/>
            </w:tcMar>
            <w:vAlign w:val="center"/>
          </w:tcPr>
          <w:p w:rsidR="009C7BB4" w:rsidRPr="008D7F50" w:rsidRDefault="007439BC" w:rsidP="004A60F3">
            <w:pPr>
              <w:spacing w:line="276" w:lineRule="auto"/>
              <w:jc w:val="center"/>
              <w:rPr>
                <w:color w:val="000000"/>
                <w:sz w:val="20"/>
                <w:szCs w:val="20"/>
              </w:rPr>
            </w:pPr>
            <w:r>
              <w:rPr>
                <w:color w:val="000000"/>
                <w:sz w:val="20"/>
                <w:szCs w:val="20"/>
              </w:rPr>
              <w:t>1</w:t>
            </w:r>
          </w:p>
        </w:tc>
        <w:tc>
          <w:tcPr>
            <w:tcW w:w="0" w:type="auto"/>
            <w:shd w:val="clear" w:color="auto" w:fill="auto"/>
            <w:tcMar>
              <w:left w:w="28" w:type="dxa"/>
              <w:right w:w="28" w:type="dxa"/>
            </w:tcMar>
            <w:vAlign w:val="center"/>
          </w:tcPr>
          <w:p w:rsidR="009C7BB4" w:rsidRPr="008D7F50" w:rsidRDefault="007439BC" w:rsidP="004A60F3">
            <w:pPr>
              <w:spacing w:line="276" w:lineRule="auto"/>
              <w:jc w:val="center"/>
              <w:rPr>
                <w:color w:val="000000"/>
                <w:sz w:val="20"/>
                <w:szCs w:val="20"/>
              </w:rPr>
            </w:pPr>
            <w:r>
              <w:rPr>
                <w:color w:val="000000"/>
                <w:sz w:val="20"/>
                <w:szCs w:val="20"/>
              </w:rPr>
              <w:t>14</w:t>
            </w:r>
          </w:p>
        </w:tc>
        <w:tc>
          <w:tcPr>
            <w:tcW w:w="0" w:type="auto"/>
            <w:shd w:val="clear" w:color="auto" w:fill="auto"/>
            <w:tcMar>
              <w:left w:w="28" w:type="dxa"/>
              <w:right w:w="28" w:type="dxa"/>
            </w:tcMar>
            <w:vAlign w:val="center"/>
          </w:tcPr>
          <w:p w:rsidR="009C7BB4" w:rsidRPr="008D7F50" w:rsidRDefault="007439BC" w:rsidP="004A60F3">
            <w:pPr>
              <w:spacing w:line="276" w:lineRule="auto"/>
              <w:jc w:val="center"/>
              <w:rPr>
                <w:color w:val="000000"/>
                <w:sz w:val="20"/>
                <w:szCs w:val="20"/>
              </w:rPr>
            </w:pPr>
            <w:r>
              <w:rPr>
                <w:color w:val="000000"/>
                <w:sz w:val="20"/>
                <w:szCs w:val="20"/>
              </w:rPr>
              <w:t>-</w:t>
            </w:r>
          </w:p>
        </w:tc>
        <w:tc>
          <w:tcPr>
            <w:tcW w:w="0" w:type="auto"/>
            <w:shd w:val="clear" w:color="auto" w:fill="auto"/>
            <w:tcMar>
              <w:left w:w="28" w:type="dxa"/>
              <w:right w:w="28" w:type="dxa"/>
            </w:tcMar>
            <w:vAlign w:val="center"/>
          </w:tcPr>
          <w:p w:rsidR="009C7BB4" w:rsidRPr="008D7F50" w:rsidRDefault="007439BC" w:rsidP="004A60F3">
            <w:pPr>
              <w:spacing w:line="276" w:lineRule="auto"/>
              <w:jc w:val="center"/>
              <w:rPr>
                <w:color w:val="000000"/>
                <w:sz w:val="20"/>
                <w:szCs w:val="20"/>
              </w:rPr>
            </w:pPr>
            <w:r>
              <w:rPr>
                <w:color w:val="000000"/>
                <w:sz w:val="20"/>
                <w:szCs w:val="20"/>
              </w:rPr>
              <w:t>100,0</w:t>
            </w:r>
          </w:p>
        </w:tc>
        <w:tc>
          <w:tcPr>
            <w:tcW w:w="0" w:type="auto"/>
            <w:shd w:val="clear" w:color="auto" w:fill="auto"/>
            <w:tcMar>
              <w:left w:w="28" w:type="dxa"/>
              <w:right w:w="28" w:type="dxa"/>
            </w:tcMar>
            <w:vAlign w:val="center"/>
          </w:tcPr>
          <w:p w:rsidR="009C7BB4" w:rsidRPr="008D7F50" w:rsidRDefault="007439BC" w:rsidP="004A60F3">
            <w:pPr>
              <w:spacing w:line="276" w:lineRule="auto"/>
              <w:jc w:val="center"/>
              <w:rPr>
                <w:color w:val="000000"/>
                <w:sz w:val="20"/>
                <w:szCs w:val="20"/>
              </w:rPr>
            </w:pPr>
            <w:r>
              <w:rPr>
                <w:color w:val="000000"/>
                <w:sz w:val="20"/>
                <w:szCs w:val="20"/>
              </w:rPr>
              <w:t>100,0</w:t>
            </w:r>
          </w:p>
        </w:tc>
      </w:tr>
    </w:tbl>
    <w:p w:rsidR="00E25F05" w:rsidRPr="005B7F04" w:rsidRDefault="00E25F05" w:rsidP="004A60F3">
      <w:pPr>
        <w:spacing w:line="276" w:lineRule="auto"/>
        <w:ind w:firstLine="709"/>
        <w:jc w:val="both"/>
        <w:rPr>
          <w:color w:val="000000"/>
          <w:sz w:val="28"/>
          <w:szCs w:val="28"/>
        </w:rPr>
      </w:pPr>
    </w:p>
    <w:p w:rsidR="00E15258" w:rsidRPr="00672C53" w:rsidRDefault="008C5AC2" w:rsidP="004A60F3">
      <w:pPr>
        <w:spacing w:line="276" w:lineRule="auto"/>
        <w:ind w:firstLine="709"/>
        <w:jc w:val="both"/>
        <w:rPr>
          <w:color w:val="000000"/>
          <w:sz w:val="28"/>
          <w:szCs w:val="28"/>
        </w:rPr>
      </w:pPr>
      <w:r w:rsidRPr="008D7F50">
        <w:rPr>
          <w:color w:val="000000"/>
          <w:sz w:val="28"/>
          <w:szCs w:val="28"/>
        </w:rPr>
        <w:t xml:space="preserve">Государственная </w:t>
      </w:r>
      <w:r>
        <w:rPr>
          <w:color w:val="000000"/>
          <w:sz w:val="28"/>
          <w:szCs w:val="28"/>
        </w:rPr>
        <w:t>и</w:t>
      </w:r>
      <w:r w:rsidR="00E15258" w:rsidRPr="008D7F50">
        <w:rPr>
          <w:color w:val="000000"/>
          <w:sz w:val="28"/>
          <w:szCs w:val="28"/>
        </w:rPr>
        <w:t>тоговая аттестация (</w:t>
      </w:r>
      <w:r w:rsidRPr="008D7F50">
        <w:rPr>
          <w:color w:val="000000"/>
          <w:sz w:val="28"/>
          <w:szCs w:val="28"/>
        </w:rPr>
        <w:t>Г</w:t>
      </w:r>
      <w:r w:rsidR="00E15258" w:rsidRPr="008D7F50">
        <w:rPr>
          <w:color w:val="000000"/>
          <w:sz w:val="28"/>
          <w:szCs w:val="28"/>
        </w:rPr>
        <w:t xml:space="preserve">ИА) проводится в соответствии с </w:t>
      </w:r>
      <w:r w:rsidRPr="00D6319F">
        <w:rPr>
          <w:sz w:val="28"/>
          <w:szCs w:val="28"/>
        </w:rPr>
        <w:t>Положение</w:t>
      </w:r>
      <w:r>
        <w:rPr>
          <w:sz w:val="28"/>
          <w:szCs w:val="28"/>
        </w:rPr>
        <w:t>м</w:t>
      </w:r>
      <w:r w:rsidRPr="00D6319F">
        <w:rPr>
          <w:rFonts w:eastAsia="Calibri"/>
          <w:sz w:val="28"/>
          <w:szCs w:val="28"/>
        </w:rPr>
        <w:t xml:space="preserve"> об организации и проведении государственной итоговой аттестации выпускников по образовательным программам среднего профессионального образования в ГБПОУ РО «НМК»</w:t>
      </w:r>
      <w:r w:rsidR="00E15258" w:rsidRPr="008D7F50">
        <w:rPr>
          <w:color w:val="000000"/>
          <w:sz w:val="28"/>
          <w:szCs w:val="28"/>
        </w:rPr>
        <w:t xml:space="preserve">. Председателями ГАК </w:t>
      </w:r>
      <w:r w:rsidR="00E15258" w:rsidRPr="008D7F50">
        <w:rPr>
          <w:color w:val="000000"/>
          <w:sz w:val="28"/>
          <w:szCs w:val="28"/>
        </w:rPr>
        <w:lastRenderedPageBreak/>
        <w:t xml:space="preserve">являются ведущие специалисты предприятий и организаций, утвержденные Учредителем колледжа. Председатели ГАК дают оценку и рекомендации по </w:t>
      </w:r>
      <w:r w:rsidR="00E15258" w:rsidRPr="00672C53">
        <w:rPr>
          <w:color w:val="000000"/>
          <w:sz w:val="28"/>
          <w:szCs w:val="28"/>
        </w:rPr>
        <w:t>улучшению качества подготовки специалистов.</w:t>
      </w:r>
    </w:p>
    <w:p w:rsidR="00E15258" w:rsidRPr="008D7F50" w:rsidRDefault="00E15258" w:rsidP="004A60F3">
      <w:pPr>
        <w:spacing w:line="276" w:lineRule="auto"/>
        <w:ind w:firstLine="709"/>
        <w:jc w:val="both"/>
        <w:rPr>
          <w:color w:val="000000"/>
          <w:sz w:val="28"/>
          <w:szCs w:val="28"/>
        </w:rPr>
      </w:pPr>
      <w:r w:rsidRPr="00672C53">
        <w:rPr>
          <w:color w:val="000000"/>
          <w:sz w:val="28"/>
          <w:szCs w:val="28"/>
        </w:rPr>
        <w:t>По результатам Г</w:t>
      </w:r>
      <w:r w:rsidR="00342EC8" w:rsidRPr="00672C53">
        <w:rPr>
          <w:color w:val="000000"/>
          <w:sz w:val="28"/>
          <w:szCs w:val="28"/>
        </w:rPr>
        <w:t>И</w:t>
      </w:r>
      <w:r w:rsidRPr="00672C53">
        <w:rPr>
          <w:color w:val="000000"/>
          <w:sz w:val="28"/>
          <w:szCs w:val="28"/>
        </w:rPr>
        <w:t xml:space="preserve">А на «5» и «4» защитились </w:t>
      </w:r>
      <w:r w:rsidR="00672C53" w:rsidRPr="00672C53">
        <w:rPr>
          <w:color w:val="000000"/>
          <w:sz w:val="28"/>
          <w:szCs w:val="28"/>
        </w:rPr>
        <w:t>139</w:t>
      </w:r>
      <w:r w:rsidR="00015D70" w:rsidRPr="00672C53">
        <w:rPr>
          <w:color w:val="000000"/>
          <w:sz w:val="28"/>
          <w:szCs w:val="28"/>
        </w:rPr>
        <w:t xml:space="preserve"> </w:t>
      </w:r>
      <w:r w:rsidRPr="00672C53">
        <w:rPr>
          <w:color w:val="000000"/>
          <w:sz w:val="28"/>
          <w:szCs w:val="28"/>
        </w:rPr>
        <w:t>выпуск</w:t>
      </w:r>
      <w:r w:rsidR="00265F74" w:rsidRPr="00672C53">
        <w:rPr>
          <w:color w:val="000000"/>
          <w:sz w:val="28"/>
          <w:szCs w:val="28"/>
        </w:rPr>
        <w:t>ник</w:t>
      </w:r>
      <w:r w:rsidR="00672C53" w:rsidRPr="00672C53">
        <w:rPr>
          <w:color w:val="000000"/>
          <w:sz w:val="28"/>
          <w:szCs w:val="28"/>
        </w:rPr>
        <w:t>ов</w:t>
      </w:r>
      <w:r w:rsidR="00265F74" w:rsidRPr="00672C53">
        <w:rPr>
          <w:color w:val="000000"/>
          <w:sz w:val="28"/>
          <w:szCs w:val="28"/>
        </w:rPr>
        <w:t xml:space="preserve"> очного отделения</w:t>
      </w:r>
      <w:r w:rsidRPr="00672C53">
        <w:rPr>
          <w:color w:val="000000"/>
          <w:sz w:val="28"/>
          <w:szCs w:val="28"/>
        </w:rPr>
        <w:t xml:space="preserve">, качество знаний составило </w:t>
      </w:r>
      <w:r w:rsidR="00672C53" w:rsidRPr="00672C53">
        <w:rPr>
          <w:color w:val="000000"/>
          <w:sz w:val="28"/>
          <w:szCs w:val="28"/>
        </w:rPr>
        <w:t>83,2</w:t>
      </w:r>
      <w:r w:rsidRPr="00672C53">
        <w:rPr>
          <w:color w:val="000000"/>
          <w:sz w:val="28"/>
          <w:szCs w:val="28"/>
        </w:rPr>
        <w:t xml:space="preserve">%. Дипломы с отличием получили </w:t>
      </w:r>
      <w:r w:rsidR="00672C53" w:rsidRPr="00672C53">
        <w:rPr>
          <w:color w:val="000000"/>
          <w:sz w:val="28"/>
          <w:szCs w:val="28"/>
        </w:rPr>
        <w:t>37</w:t>
      </w:r>
      <w:r w:rsidRPr="00672C53">
        <w:rPr>
          <w:color w:val="000000"/>
          <w:sz w:val="28"/>
          <w:szCs w:val="28"/>
        </w:rPr>
        <w:t xml:space="preserve"> человек, что составляет </w:t>
      </w:r>
      <w:r w:rsidR="00672C53" w:rsidRPr="00672C53">
        <w:rPr>
          <w:color w:val="000000"/>
          <w:sz w:val="28"/>
          <w:szCs w:val="28"/>
        </w:rPr>
        <w:t>22,2</w:t>
      </w:r>
      <w:r w:rsidRPr="00672C53">
        <w:rPr>
          <w:color w:val="000000"/>
          <w:sz w:val="28"/>
          <w:szCs w:val="28"/>
        </w:rPr>
        <w:t>%.</w:t>
      </w:r>
      <w:r w:rsidR="009C7BB4" w:rsidRPr="00672C53">
        <w:rPr>
          <w:color w:val="000000"/>
          <w:sz w:val="28"/>
          <w:szCs w:val="28"/>
        </w:rPr>
        <w:t xml:space="preserve"> По </w:t>
      </w:r>
      <w:r w:rsidR="008D7F50" w:rsidRPr="00672C53">
        <w:rPr>
          <w:color w:val="000000"/>
          <w:sz w:val="28"/>
          <w:szCs w:val="28"/>
        </w:rPr>
        <w:t xml:space="preserve">заочному отделению защитились </w:t>
      </w:r>
      <w:r w:rsidR="00342EC8" w:rsidRPr="00672C53">
        <w:rPr>
          <w:color w:val="000000"/>
          <w:sz w:val="28"/>
          <w:szCs w:val="28"/>
        </w:rPr>
        <w:t>89</w:t>
      </w:r>
      <w:r w:rsidR="009C7BB4" w:rsidRPr="00672C53">
        <w:rPr>
          <w:color w:val="000000"/>
          <w:sz w:val="28"/>
          <w:szCs w:val="28"/>
        </w:rPr>
        <w:t xml:space="preserve"> человек. Д</w:t>
      </w:r>
      <w:r w:rsidR="008D7F50" w:rsidRPr="00672C53">
        <w:rPr>
          <w:color w:val="000000"/>
          <w:sz w:val="28"/>
          <w:szCs w:val="28"/>
        </w:rPr>
        <w:t>ипломы с отличием получили 1</w:t>
      </w:r>
      <w:r w:rsidR="00342EC8" w:rsidRPr="00672C53">
        <w:rPr>
          <w:color w:val="000000"/>
          <w:sz w:val="28"/>
          <w:szCs w:val="28"/>
        </w:rPr>
        <w:t>1</w:t>
      </w:r>
      <w:r w:rsidR="008D7F50" w:rsidRPr="00672C53">
        <w:rPr>
          <w:color w:val="000000"/>
          <w:sz w:val="28"/>
          <w:szCs w:val="28"/>
        </w:rPr>
        <w:t xml:space="preserve"> человек, что составляет </w:t>
      </w:r>
      <w:r w:rsidR="00342EC8" w:rsidRPr="00672C53">
        <w:rPr>
          <w:color w:val="000000"/>
          <w:sz w:val="28"/>
          <w:szCs w:val="28"/>
        </w:rPr>
        <w:t>12,4</w:t>
      </w:r>
      <w:r w:rsidR="009C7BB4" w:rsidRPr="00672C53">
        <w:rPr>
          <w:color w:val="000000"/>
          <w:sz w:val="28"/>
          <w:szCs w:val="28"/>
        </w:rPr>
        <w:t>%.</w:t>
      </w:r>
    </w:p>
    <w:p w:rsidR="00E15258" w:rsidRPr="00015D70" w:rsidRDefault="00E15258" w:rsidP="004A60F3">
      <w:pPr>
        <w:spacing w:line="276" w:lineRule="auto"/>
        <w:ind w:firstLine="709"/>
        <w:jc w:val="both"/>
        <w:rPr>
          <w:color w:val="000000"/>
          <w:sz w:val="28"/>
          <w:szCs w:val="28"/>
        </w:rPr>
      </w:pPr>
      <w:r w:rsidRPr="00015D70">
        <w:rPr>
          <w:color w:val="000000"/>
          <w:sz w:val="28"/>
          <w:szCs w:val="28"/>
        </w:rPr>
        <w:t>Итоговая аттестация</w:t>
      </w:r>
      <w:r w:rsidR="00E14365" w:rsidRPr="00015D70">
        <w:rPr>
          <w:color w:val="000000"/>
          <w:sz w:val="28"/>
          <w:szCs w:val="28"/>
        </w:rPr>
        <w:t xml:space="preserve"> в колледже </w:t>
      </w:r>
      <w:r w:rsidRPr="00015D70">
        <w:rPr>
          <w:color w:val="000000"/>
          <w:sz w:val="28"/>
          <w:szCs w:val="28"/>
        </w:rPr>
        <w:t>проводится в форме</w:t>
      </w:r>
      <w:r w:rsidR="00BC465B" w:rsidRPr="00015D70">
        <w:rPr>
          <w:color w:val="000000"/>
          <w:sz w:val="28"/>
          <w:szCs w:val="28"/>
        </w:rPr>
        <w:t xml:space="preserve"> итогового междисциплинарного экзамена, защиты дипломной работы </w:t>
      </w:r>
      <w:r w:rsidR="00E14365" w:rsidRPr="00015D70">
        <w:rPr>
          <w:color w:val="000000"/>
          <w:sz w:val="28"/>
          <w:szCs w:val="28"/>
        </w:rPr>
        <w:t>(</w:t>
      </w:r>
      <w:r w:rsidR="00BC465B" w:rsidRPr="00015D70">
        <w:rPr>
          <w:color w:val="000000"/>
          <w:sz w:val="28"/>
          <w:szCs w:val="28"/>
        </w:rPr>
        <w:t>проекта</w:t>
      </w:r>
      <w:r w:rsidR="00E14365" w:rsidRPr="00015D70">
        <w:rPr>
          <w:color w:val="000000"/>
          <w:sz w:val="28"/>
          <w:szCs w:val="28"/>
        </w:rPr>
        <w:t>)</w:t>
      </w:r>
      <w:r w:rsidR="00BC465B" w:rsidRPr="00015D70">
        <w:rPr>
          <w:color w:val="000000"/>
          <w:sz w:val="28"/>
          <w:szCs w:val="28"/>
        </w:rPr>
        <w:t>. Результаты итоговой</w:t>
      </w:r>
      <w:r w:rsidR="00965129" w:rsidRPr="00015D70">
        <w:rPr>
          <w:color w:val="000000"/>
          <w:sz w:val="28"/>
          <w:szCs w:val="28"/>
        </w:rPr>
        <w:t xml:space="preserve"> государственной</w:t>
      </w:r>
      <w:r w:rsidR="00BC465B" w:rsidRPr="00015D70">
        <w:rPr>
          <w:color w:val="000000"/>
          <w:sz w:val="28"/>
          <w:szCs w:val="28"/>
        </w:rPr>
        <w:t xml:space="preserve"> аттестации по специальностям представлены в таблице 7.2.</w:t>
      </w:r>
    </w:p>
    <w:p w:rsidR="00BC465B" w:rsidRPr="00F05020" w:rsidRDefault="00BC465B" w:rsidP="004A60F3">
      <w:pPr>
        <w:spacing w:line="276" w:lineRule="auto"/>
        <w:ind w:firstLine="709"/>
        <w:jc w:val="both"/>
        <w:rPr>
          <w:color w:val="000000"/>
          <w:sz w:val="28"/>
          <w:szCs w:val="28"/>
          <w:highlight w:val="yellow"/>
        </w:rPr>
      </w:pPr>
    </w:p>
    <w:p w:rsidR="00965129" w:rsidRPr="00F515FA" w:rsidRDefault="00965129" w:rsidP="004A60F3">
      <w:pPr>
        <w:spacing w:line="276" w:lineRule="auto"/>
        <w:ind w:firstLine="709"/>
        <w:jc w:val="both"/>
        <w:rPr>
          <w:color w:val="000000"/>
          <w:sz w:val="28"/>
          <w:szCs w:val="28"/>
        </w:rPr>
      </w:pPr>
      <w:r w:rsidRPr="00F515FA">
        <w:rPr>
          <w:color w:val="000000"/>
          <w:sz w:val="28"/>
          <w:szCs w:val="28"/>
        </w:rPr>
        <w:t>Таблица 7.2 – Результаты Г</w:t>
      </w:r>
      <w:r w:rsidR="00342EC8" w:rsidRPr="00F515FA">
        <w:rPr>
          <w:color w:val="000000"/>
          <w:sz w:val="28"/>
          <w:szCs w:val="28"/>
        </w:rPr>
        <w:t>И</w:t>
      </w:r>
      <w:r w:rsidRPr="00F515FA">
        <w:rPr>
          <w:color w:val="000000"/>
          <w:sz w:val="28"/>
          <w:szCs w:val="28"/>
        </w:rPr>
        <w:t>А по специальностям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1"/>
        <w:gridCol w:w="1543"/>
        <w:gridCol w:w="1034"/>
        <w:gridCol w:w="1283"/>
        <w:gridCol w:w="1283"/>
        <w:gridCol w:w="1300"/>
        <w:gridCol w:w="1037"/>
      </w:tblGrid>
      <w:tr w:rsidR="00BC465B" w:rsidRPr="00F05020" w:rsidTr="003650C0">
        <w:trPr>
          <w:tblHeader/>
        </w:trPr>
        <w:tc>
          <w:tcPr>
            <w:tcW w:w="1092"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Код и наименование специальности</w:t>
            </w:r>
          </w:p>
        </w:tc>
        <w:tc>
          <w:tcPr>
            <w:tcW w:w="806"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Вид ГИА</w:t>
            </w:r>
          </w:p>
        </w:tc>
        <w:tc>
          <w:tcPr>
            <w:tcW w:w="54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 xml:space="preserve">Форма обучения </w:t>
            </w:r>
          </w:p>
        </w:tc>
        <w:tc>
          <w:tcPr>
            <w:tcW w:w="67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Количество человек «отлично»</w:t>
            </w:r>
          </w:p>
        </w:tc>
        <w:tc>
          <w:tcPr>
            <w:tcW w:w="67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Количество человек «хорошо»</w:t>
            </w:r>
          </w:p>
        </w:tc>
        <w:tc>
          <w:tcPr>
            <w:tcW w:w="679"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Количество человек «удовлетв.»</w:t>
            </w:r>
          </w:p>
        </w:tc>
        <w:tc>
          <w:tcPr>
            <w:tcW w:w="542"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Качество знаний, %</w:t>
            </w:r>
          </w:p>
        </w:tc>
      </w:tr>
      <w:tr w:rsidR="00BC465B" w:rsidRPr="00F05020" w:rsidTr="003650C0">
        <w:trPr>
          <w:tblHeader/>
        </w:trPr>
        <w:tc>
          <w:tcPr>
            <w:tcW w:w="1092"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1</w:t>
            </w:r>
          </w:p>
        </w:tc>
        <w:tc>
          <w:tcPr>
            <w:tcW w:w="806"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2</w:t>
            </w:r>
          </w:p>
        </w:tc>
        <w:tc>
          <w:tcPr>
            <w:tcW w:w="54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3</w:t>
            </w:r>
          </w:p>
        </w:tc>
        <w:tc>
          <w:tcPr>
            <w:tcW w:w="67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3</w:t>
            </w:r>
          </w:p>
        </w:tc>
        <w:tc>
          <w:tcPr>
            <w:tcW w:w="670"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4</w:t>
            </w:r>
          </w:p>
        </w:tc>
        <w:tc>
          <w:tcPr>
            <w:tcW w:w="679"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5</w:t>
            </w:r>
          </w:p>
        </w:tc>
        <w:tc>
          <w:tcPr>
            <w:tcW w:w="542" w:type="pct"/>
            <w:shd w:val="clear" w:color="auto" w:fill="auto"/>
          </w:tcPr>
          <w:p w:rsidR="00BC465B" w:rsidRPr="00F515FA" w:rsidRDefault="00BC465B" w:rsidP="004A60F3">
            <w:pPr>
              <w:spacing w:line="276" w:lineRule="auto"/>
              <w:jc w:val="center"/>
              <w:rPr>
                <w:color w:val="000000"/>
                <w:sz w:val="20"/>
                <w:szCs w:val="20"/>
              </w:rPr>
            </w:pPr>
            <w:r w:rsidRPr="00F515FA">
              <w:rPr>
                <w:color w:val="000000"/>
                <w:sz w:val="20"/>
                <w:szCs w:val="20"/>
              </w:rPr>
              <w:t>7</w:t>
            </w:r>
          </w:p>
        </w:tc>
      </w:tr>
      <w:tr w:rsidR="00342EC8" w:rsidRPr="00F05020" w:rsidTr="00672C53">
        <w:trPr>
          <w:trHeight w:val="793"/>
        </w:trPr>
        <w:tc>
          <w:tcPr>
            <w:tcW w:w="1092" w:type="pct"/>
            <w:vMerge w:val="restart"/>
            <w:shd w:val="clear" w:color="auto" w:fill="auto"/>
          </w:tcPr>
          <w:p w:rsidR="00342EC8" w:rsidRPr="00F515FA" w:rsidRDefault="00342EC8" w:rsidP="004A60F3">
            <w:pPr>
              <w:spacing w:line="276" w:lineRule="auto"/>
              <w:rPr>
                <w:color w:val="000000"/>
                <w:sz w:val="20"/>
                <w:szCs w:val="20"/>
              </w:rPr>
            </w:pPr>
            <w:r w:rsidRPr="00F515FA">
              <w:rPr>
                <w:color w:val="000000"/>
                <w:sz w:val="20"/>
                <w:szCs w:val="20"/>
              </w:rPr>
              <w:t xml:space="preserve">230105 </w:t>
            </w:r>
          </w:p>
          <w:p w:rsidR="00342EC8" w:rsidRPr="00F05020" w:rsidRDefault="00342EC8" w:rsidP="004A60F3">
            <w:pPr>
              <w:spacing w:line="276" w:lineRule="auto"/>
              <w:rPr>
                <w:color w:val="000000"/>
                <w:sz w:val="20"/>
                <w:szCs w:val="20"/>
                <w:highlight w:val="yellow"/>
              </w:rPr>
            </w:pPr>
            <w:r w:rsidRPr="00F515FA">
              <w:rPr>
                <w:color w:val="000000"/>
                <w:sz w:val="20"/>
                <w:szCs w:val="20"/>
              </w:rPr>
              <w:t>Программное обеспечение вычислительной техники и  автоматизированных систем</w:t>
            </w:r>
            <w:r w:rsidR="00552B4D">
              <w:rPr>
                <w:color w:val="000000"/>
                <w:sz w:val="20"/>
                <w:szCs w:val="20"/>
              </w:rPr>
              <w:t xml:space="preserve"> (повышенный уровень)</w:t>
            </w:r>
          </w:p>
        </w:tc>
        <w:tc>
          <w:tcPr>
            <w:tcW w:w="806" w:type="pct"/>
            <w:shd w:val="clear" w:color="auto" w:fill="auto"/>
            <w:vAlign w:val="center"/>
          </w:tcPr>
          <w:p w:rsidR="00342EC8" w:rsidRPr="00F515FA" w:rsidRDefault="00342EC8" w:rsidP="004A60F3">
            <w:pPr>
              <w:spacing w:line="276" w:lineRule="auto"/>
              <w:jc w:val="center"/>
              <w:rPr>
                <w:color w:val="000000"/>
                <w:sz w:val="20"/>
                <w:szCs w:val="20"/>
              </w:rPr>
            </w:pPr>
            <w:r w:rsidRPr="00F515FA">
              <w:rPr>
                <w:color w:val="000000"/>
                <w:sz w:val="20"/>
                <w:szCs w:val="20"/>
              </w:rPr>
              <w:t>Защита ДР</w:t>
            </w:r>
          </w:p>
        </w:tc>
        <w:tc>
          <w:tcPr>
            <w:tcW w:w="540" w:type="pct"/>
            <w:shd w:val="clear" w:color="auto" w:fill="auto"/>
            <w:vAlign w:val="center"/>
          </w:tcPr>
          <w:p w:rsidR="00342EC8" w:rsidRPr="00F515FA" w:rsidRDefault="00342EC8" w:rsidP="004A60F3">
            <w:pPr>
              <w:spacing w:line="276" w:lineRule="auto"/>
              <w:jc w:val="center"/>
              <w:rPr>
                <w:color w:val="000000"/>
                <w:sz w:val="20"/>
                <w:szCs w:val="20"/>
              </w:rPr>
            </w:pPr>
            <w:r w:rsidRPr="00F515FA">
              <w:rPr>
                <w:color w:val="000000"/>
                <w:sz w:val="20"/>
                <w:szCs w:val="20"/>
              </w:rPr>
              <w:t>очная</w:t>
            </w:r>
          </w:p>
        </w:tc>
        <w:tc>
          <w:tcPr>
            <w:tcW w:w="670" w:type="pct"/>
            <w:shd w:val="clear" w:color="auto" w:fill="auto"/>
            <w:vAlign w:val="center"/>
          </w:tcPr>
          <w:p w:rsidR="00342EC8" w:rsidRPr="00F515FA" w:rsidRDefault="00672C53" w:rsidP="00F515FA">
            <w:pPr>
              <w:spacing w:line="276" w:lineRule="auto"/>
              <w:jc w:val="center"/>
              <w:rPr>
                <w:color w:val="000000"/>
                <w:sz w:val="20"/>
                <w:szCs w:val="20"/>
              </w:rPr>
            </w:pPr>
            <w:r>
              <w:rPr>
                <w:color w:val="000000"/>
                <w:sz w:val="20"/>
                <w:szCs w:val="20"/>
              </w:rPr>
              <w:t>14</w:t>
            </w:r>
          </w:p>
        </w:tc>
        <w:tc>
          <w:tcPr>
            <w:tcW w:w="670" w:type="pct"/>
            <w:shd w:val="clear" w:color="auto" w:fill="auto"/>
            <w:vAlign w:val="center"/>
          </w:tcPr>
          <w:p w:rsidR="00342EC8" w:rsidRPr="00F515FA" w:rsidRDefault="00672C53" w:rsidP="004A60F3">
            <w:pPr>
              <w:spacing w:line="276" w:lineRule="auto"/>
              <w:jc w:val="center"/>
              <w:rPr>
                <w:color w:val="000000"/>
                <w:sz w:val="20"/>
                <w:szCs w:val="20"/>
              </w:rPr>
            </w:pPr>
            <w:r>
              <w:rPr>
                <w:color w:val="000000"/>
                <w:sz w:val="20"/>
                <w:szCs w:val="20"/>
              </w:rPr>
              <w:t>5</w:t>
            </w:r>
          </w:p>
        </w:tc>
        <w:tc>
          <w:tcPr>
            <w:tcW w:w="679" w:type="pct"/>
            <w:shd w:val="clear" w:color="auto" w:fill="auto"/>
            <w:vAlign w:val="center"/>
          </w:tcPr>
          <w:p w:rsidR="00342EC8" w:rsidRPr="00F515FA" w:rsidRDefault="00672C53"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42EC8" w:rsidRPr="00F515FA" w:rsidRDefault="00672C53" w:rsidP="004A60F3">
            <w:pPr>
              <w:spacing w:line="276" w:lineRule="auto"/>
              <w:jc w:val="center"/>
              <w:rPr>
                <w:color w:val="000000"/>
                <w:sz w:val="20"/>
                <w:szCs w:val="20"/>
              </w:rPr>
            </w:pPr>
            <w:r>
              <w:rPr>
                <w:color w:val="000000"/>
                <w:sz w:val="20"/>
                <w:szCs w:val="20"/>
              </w:rPr>
              <w:t>100,0</w:t>
            </w:r>
          </w:p>
        </w:tc>
      </w:tr>
      <w:tr w:rsidR="00342EC8" w:rsidRPr="00F05020" w:rsidTr="003650C0">
        <w:trPr>
          <w:trHeight w:val="793"/>
        </w:trPr>
        <w:tc>
          <w:tcPr>
            <w:tcW w:w="1092" w:type="pct"/>
            <w:vMerge/>
            <w:shd w:val="clear" w:color="auto" w:fill="auto"/>
          </w:tcPr>
          <w:p w:rsidR="00342EC8" w:rsidRPr="00F05020" w:rsidRDefault="00342EC8" w:rsidP="004A60F3">
            <w:pPr>
              <w:spacing w:line="276" w:lineRule="auto"/>
              <w:rPr>
                <w:color w:val="000000"/>
                <w:sz w:val="20"/>
                <w:szCs w:val="20"/>
                <w:highlight w:val="yellow"/>
              </w:rPr>
            </w:pPr>
          </w:p>
        </w:tc>
        <w:tc>
          <w:tcPr>
            <w:tcW w:w="806" w:type="pct"/>
            <w:shd w:val="clear" w:color="auto" w:fill="auto"/>
            <w:vAlign w:val="center"/>
          </w:tcPr>
          <w:p w:rsidR="00342EC8" w:rsidRPr="00F515FA" w:rsidRDefault="00342EC8" w:rsidP="004A60F3">
            <w:pPr>
              <w:spacing w:line="276" w:lineRule="auto"/>
              <w:jc w:val="center"/>
              <w:rPr>
                <w:color w:val="000000"/>
                <w:sz w:val="20"/>
                <w:szCs w:val="20"/>
              </w:rPr>
            </w:pPr>
            <w:r w:rsidRPr="00F515FA">
              <w:rPr>
                <w:color w:val="000000"/>
                <w:sz w:val="20"/>
                <w:szCs w:val="20"/>
              </w:rPr>
              <w:t>ИМЭ</w:t>
            </w:r>
          </w:p>
        </w:tc>
        <w:tc>
          <w:tcPr>
            <w:tcW w:w="540" w:type="pct"/>
            <w:shd w:val="clear" w:color="auto" w:fill="auto"/>
            <w:vAlign w:val="center"/>
          </w:tcPr>
          <w:p w:rsidR="00342EC8" w:rsidRPr="00F515FA" w:rsidRDefault="00342EC8" w:rsidP="004A60F3">
            <w:pPr>
              <w:spacing w:line="276" w:lineRule="auto"/>
              <w:jc w:val="center"/>
              <w:rPr>
                <w:color w:val="000000"/>
                <w:sz w:val="20"/>
                <w:szCs w:val="20"/>
              </w:rPr>
            </w:pPr>
            <w:r w:rsidRPr="00F515FA">
              <w:rPr>
                <w:color w:val="000000"/>
                <w:sz w:val="20"/>
                <w:szCs w:val="20"/>
              </w:rPr>
              <w:t>очная</w:t>
            </w:r>
          </w:p>
        </w:tc>
        <w:tc>
          <w:tcPr>
            <w:tcW w:w="670" w:type="pct"/>
            <w:shd w:val="clear" w:color="auto" w:fill="auto"/>
            <w:vAlign w:val="center"/>
          </w:tcPr>
          <w:p w:rsidR="00342EC8" w:rsidRPr="00F515FA" w:rsidRDefault="00342EC8" w:rsidP="004A60F3">
            <w:pPr>
              <w:spacing w:line="276" w:lineRule="auto"/>
              <w:jc w:val="center"/>
              <w:rPr>
                <w:color w:val="000000"/>
                <w:sz w:val="20"/>
                <w:szCs w:val="20"/>
              </w:rPr>
            </w:pPr>
            <w:r>
              <w:rPr>
                <w:color w:val="000000"/>
                <w:sz w:val="20"/>
                <w:szCs w:val="20"/>
              </w:rPr>
              <w:t>4</w:t>
            </w:r>
          </w:p>
        </w:tc>
        <w:tc>
          <w:tcPr>
            <w:tcW w:w="670" w:type="pct"/>
            <w:shd w:val="clear" w:color="auto" w:fill="auto"/>
            <w:vAlign w:val="center"/>
          </w:tcPr>
          <w:p w:rsidR="00342EC8" w:rsidRPr="00F515FA" w:rsidRDefault="00342EC8" w:rsidP="004A60F3">
            <w:pPr>
              <w:spacing w:line="276" w:lineRule="auto"/>
              <w:jc w:val="center"/>
              <w:rPr>
                <w:color w:val="000000"/>
                <w:sz w:val="20"/>
                <w:szCs w:val="20"/>
              </w:rPr>
            </w:pPr>
            <w:r>
              <w:rPr>
                <w:color w:val="000000"/>
                <w:sz w:val="20"/>
                <w:szCs w:val="20"/>
              </w:rPr>
              <w:t>16</w:t>
            </w:r>
          </w:p>
        </w:tc>
        <w:tc>
          <w:tcPr>
            <w:tcW w:w="679" w:type="pct"/>
            <w:shd w:val="clear" w:color="auto" w:fill="auto"/>
            <w:vAlign w:val="center"/>
          </w:tcPr>
          <w:p w:rsidR="00342EC8" w:rsidRPr="00F515FA" w:rsidRDefault="00342EC8"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42EC8" w:rsidRPr="00F515FA" w:rsidRDefault="00342EC8" w:rsidP="004A60F3">
            <w:pPr>
              <w:spacing w:line="276" w:lineRule="auto"/>
              <w:jc w:val="center"/>
              <w:rPr>
                <w:color w:val="000000"/>
                <w:sz w:val="20"/>
                <w:szCs w:val="20"/>
              </w:rPr>
            </w:pPr>
            <w:r>
              <w:rPr>
                <w:color w:val="000000"/>
                <w:sz w:val="20"/>
                <w:szCs w:val="20"/>
              </w:rPr>
              <w:t>100,0</w:t>
            </w:r>
          </w:p>
        </w:tc>
      </w:tr>
      <w:tr w:rsidR="00FC108F" w:rsidRPr="00F05020" w:rsidTr="003650C0">
        <w:trPr>
          <w:trHeight w:val="793"/>
        </w:trPr>
        <w:tc>
          <w:tcPr>
            <w:tcW w:w="1092" w:type="pct"/>
            <w:shd w:val="clear" w:color="auto" w:fill="auto"/>
          </w:tcPr>
          <w:p w:rsidR="00FC108F" w:rsidRPr="00FC108F" w:rsidRDefault="00FC108F" w:rsidP="004A60F3">
            <w:pPr>
              <w:spacing w:line="276" w:lineRule="auto"/>
              <w:rPr>
                <w:color w:val="000000"/>
                <w:sz w:val="20"/>
                <w:szCs w:val="20"/>
              </w:rPr>
            </w:pPr>
            <w:r w:rsidRPr="00FC108F">
              <w:rPr>
                <w:color w:val="000000"/>
                <w:sz w:val="20"/>
                <w:szCs w:val="20"/>
              </w:rPr>
              <w:t>230113 Компьютерные системы и комплексы</w:t>
            </w:r>
          </w:p>
        </w:tc>
        <w:tc>
          <w:tcPr>
            <w:tcW w:w="806" w:type="pct"/>
            <w:shd w:val="clear" w:color="auto" w:fill="auto"/>
            <w:vAlign w:val="center"/>
          </w:tcPr>
          <w:p w:rsidR="00FC108F" w:rsidRPr="00F515FA" w:rsidRDefault="00FC108F" w:rsidP="004A60F3">
            <w:pPr>
              <w:spacing w:line="276" w:lineRule="auto"/>
              <w:jc w:val="center"/>
              <w:rPr>
                <w:color w:val="000000"/>
                <w:sz w:val="20"/>
                <w:szCs w:val="20"/>
              </w:rPr>
            </w:pPr>
            <w:r>
              <w:rPr>
                <w:color w:val="000000"/>
                <w:sz w:val="20"/>
                <w:szCs w:val="20"/>
              </w:rPr>
              <w:t>Защита ДР</w:t>
            </w:r>
          </w:p>
        </w:tc>
        <w:tc>
          <w:tcPr>
            <w:tcW w:w="540" w:type="pct"/>
            <w:shd w:val="clear" w:color="auto" w:fill="auto"/>
            <w:vAlign w:val="center"/>
          </w:tcPr>
          <w:p w:rsidR="00FC108F" w:rsidRPr="00F515FA" w:rsidRDefault="00FC108F" w:rsidP="004A60F3">
            <w:pPr>
              <w:spacing w:line="276" w:lineRule="auto"/>
              <w:jc w:val="center"/>
              <w:rPr>
                <w:color w:val="000000"/>
                <w:sz w:val="20"/>
                <w:szCs w:val="20"/>
              </w:rPr>
            </w:pPr>
            <w:r>
              <w:rPr>
                <w:color w:val="000000"/>
                <w:sz w:val="20"/>
                <w:szCs w:val="20"/>
              </w:rPr>
              <w:t>очная</w:t>
            </w:r>
          </w:p>
        </w:tc>
        <w:tc>
          <w:tcPr>
            <w:tcW w:w="670"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12</w:t>
            </w:r>
          </w:p>
        </w:tc>
        <w:tc>
          <w:tcPr>
            <w:tcW w:w="670"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3</w:t>
            </w:r>
          </w:p>
        </w:tc>
        <w:tc>
          <w:tcPr>
            <w:tcW w:w="679"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5</w:t>
            </w:r>
          </w:p>
        </w:tc>
        <w:tc>
          <w:tcPr>
            <w:tcW w:w="542"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75,0</w:t>
            </w:r>
          </w:p>
        </w:tc>
      </w:tr>
      <w:tr w:rsidR="00FC108F" w:rsidRPr="00F05020" w:rsidTr="003650C0">
        <w:trPr>
          <w:trHeight w:val="793"/>
        </w:trPr>
        <w:tc>
          <w:tcPr>
            <w:tcW w:w="1092" w:type="pct"/>
            <w:shd w:val="clear" w:color="auto" w:fill="auto"/>
          </w:tcPr>
          <w:p w:rsidR="00FC108F" w:rsidRPr="00FC108F" w:rsidRDefault="00FC108F" w:rsidP="004A60F3">
            <w:pPr>
              <w:spacing w:line="276" w:lineRule="auto"/>
              <w:rPr>
                <w:color w:val="000000"/>
                <w:sz w:val="20"/>
                <w:szCs w:val="20"/>
              </w:rPr>
            </w:pPr>
            <w:r>
              <w:rPr>
                <w:color w:val="000000"/>
                <w:sz w:val="20"/>
                <w:szCs w:val="20"/>
              </w:rPr>
              <w:t xml:space="preserve">230115 Программирование в компьютерных системах </w:t>
            </w:r>
          </w:p>
        </w:tc>
        <w:tc>
          <w:tcPr>
            <w:tcW w:w="806"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Защита ДР</w:t>
            </w:r>
          </w:p>
        </w:tc>
        <w:tc>
          <w:tcPr>
            <w:tcW w:w="540"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очная</w:t>
            </w:r>
          </w:p>
        </w:tc>
        <w:tc>
          <w:tcPr>
            <w:tcW w:w="670"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6</w:t>
            </w:r>
          </w:p>
        </w:tc>
        <w:tc>
          <w:tcPr>
            <w:tcW w:w="670"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12</w:t>
            </w:r>
          </w:p>
        </w:tc>
        <w:tc>
          <w:tcPr>
            <w:tcW w:w="679"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2</w:t>
            </w:r>
          </w:p>
        </w:tc>
        <w:tc>
          <w:tcPr>
            <w:tcW w:w="542" w:type="pct"/>
            <w:shd w:val="clear" w:color="auto" w:fill="auto"/>
            <w:vAlign w:val="center"/>
          </w:tcPr>
          <w:p w:rsidR="00FC108F" w:rsidRDefault="00FC108F" w:rsidP="004A60F3">
            <w:pPr>
              <w:spacing w:line="276" w:lineRule="auto"/>
              <w:jc w:val="center"/>
              <w:rPr>
                <w:color w:val="000000"/>
                <w:sz w:val="20"/>
                <w:szCs w:val="20"/>
              </w:rPr>
            </w:pPr>
            <w:r>
              <w:rPr>
                <w:color w:val="000000"/>
                <w:sz w:val="20"/>
                <w:szCs w:val="20"/>
              </w:rPr>
              <w:t>90,0</w:t>
            </w:r>
          </w:p>
        </w:tc>
      </w:tr>
      <w:tr w:rsidR="00F515FA" w:rsidRPr="00F05020" w:rsidTr="00D607DC">
        <w:trPr>
          <w:trHeight w:val="793"/>
        </w:trPr>
        <w:tc>
          <w:tcPr>
            <w:tcW w:w="1092" w:type="pct"/>
            <w:shd w:val="clear" w:color="auto" w:fill="auto"/>
          </w:tcPr>
          <w:p w:rsidR="00F515FA" w:rsidRDefault="00672C53" w:rsidP="00F515FA">
            <w:pPr>
              <w:spacing w:line="276" w:lineRule="auto"/>
              <w:rPr>
                <w:color w:val="000000"/>
                <w:sz w:val="20"/>
                <w:szCs w:val="20"/>
              </w:rPr>
            </w:pPr>
            <w:r>
              <w:rPr>
                <w:color w:val="000000"/>
                <w:sz w:val="20"/>
                <w:szCs w:val="20"/>
              </w:rPr>
              <w:t>260</w:t>
            </w:r>
            <w:r w:rsidR="00F515FA" w:rsidRPr="00F515FA">
              <w:rPr>
                <w:color w:val="000000"/>
                <w:sz w:val="20"/>
                <w:szCs w:val="20"/>
              </w:rPr>
              <w:t>103</w:t>
            </w:r>
          </w:p>
          <w:p w:rsidR="00F515FA" w:rsidRPr="00F05020" w:rsidRDefault="00F515FA" w:rsidP="00F515FA">
            <w:pPr>
              <w:spacing w:line="276" w:lineRule="auto"/>
              <w:rPr>
                <w:color w:val="000000"/>
                <w:sz w:val="20"/>
                <w:szCs w:val="20"/>
                <w:highlight w:val="yellow"/>
              </w:rPr>
            </w:pPr>
            <w:r w:rsidRPr="00F515FA">
              <w:rPr>
                <w:color w:val="000000"/>
                <w:sz w:val="20"/>
                <w:szCs w:val="20"/>
              </w:rPr>
              <w:t xml:space="preserve">Технология хлеба, кондитерских и макаронных изделий </w:t>
            </w:r>
          </w:p>
        </w:tc>
        <w:tc>
          <w:tcPr>
            <w:tcW w:w="806" w:type="pct"/>
            <w:shd w:val="clear" w:color="auto" w:fill="auto"/>
            <w:vAlign w:val="center"/>
          </w:tcPr>
          <w:p w:rsidR="00F515FA" w:rsidRPr="008D7F50" w:rsidRDefault="00044EBD" w:rsidP="004A60F3">
            <w:pPr>
              <w:spacing w:line="276" w:lineRule="auto"/>
              <w:jc w:val="center"/>
              <w:rPr>
                <w:color w:val="000000"/>
                <w:sz w:val="20"/>
                <w:szCs w:val="20"/>
              </w:rPr>
            </w:pPr>
            <w:r>
              <w:rPr>
                <w:color w:val="000000"/>
                <w:sz w:val="20"/>
                <w:szCs w:val="20"/>
              </w:rPr>
              <w:t>Защита ДП</w:t>
            </w:r>
          </w:p>
        </w:tc>
        <w:tc>
          <w:tcPr>
            <w:tcW w:w="540" w:type="pct"/>
            <w:shd w:val="clear" w:color="auto" w:fill="auto"/>
            <w:vAlign w:val="center"/>
          </w:tcPr>
          <w:p w:rsidR="00F515FA" w:rsidRPr="008D7F50" w:rsidRDefault="00672C53" w:rsidP="004A60F3">
            <w:pPr>
              <w:spacing w:line="276" w:lineRule="auto"/>
              <w:jc w:val="center"/>
              <w:rPr>
                <w:color w:val="000000"/>
                <w:sz w:val="20"/>
                <w:szCs w:val="20"/>
              </w:rPr>
            </w:pPr>
            <w:r>
              <w:rPr>
                <w:color w:val="000000"/>
                <w:sz w:val="20"/>
                <w:szCs w:val="20"/>
              </w:rPr>
              <w:t>за</w:t>
            </w:r>
            <w:r w:rsidR="00044EBD">
              <w:rPr>
                <w:color w:val="000000"/>
                <w:sz w:val="20"/>
                <w:szCs w:val="20"/>
              </w:rPr>
              <w:t>очная</w:t>
            </w:r>
          </w:p>
        </w:tc>
        <w:tc>
          <w:tcPr>
            <w:tcW w:w="670" w:type="pct"/>
            <w:shd w:val="clear" w:color="auto" w:fill="auto"/>
            <w:vAlign w:val="center"/>
          </w:tcPr>
          <w:p w:rsidR="00F515FA" w:rsidRPr="008D7F50" w:rsidRDefault="00D607DC" w:rsidP="004A60F3">
            <w:pPr>
              <w:spacing w:line="276" w:lineRule="auto"/>
              <w:jc w:val="center"/>
              <w:rPr>
                <w:color w:val="000000"/>
                <w:sz w:val="20"/>
                <w:szCs w:val="20"/>
              </w:rPr>
            </w:pPr>
            <w:r>
              <w:rPr>
                <w:color w:val="000000"/>
                <w:sz w:val="20"/>
                <w:szCs w:val="20"/>
              </w:rPr>
              <w:t>4</w:t>
            </w:r>
          </w:p>
        </w:tc>
        <w:tc>
          <w:tcPr>
            <w:tcW w:w="670" w:type="pct"/>
            <w:shd w:val="clear" w:color="auto" w:fill="auto"/>
            <w:vAlign w:val="center"/>
          </w:tcPr>
          <w:p w:rsidR="00F515FA" w:rsidRPr="008D7F50" w:rsidRDefault="00D607DC" w:rsidP="004A60F3">
            <w:pPr>
              <w:spacing w:line="276" w:lineRule="auto"/>
              <w:jc w:val="center"/>
              <w:rPr>
                <w:color w:val="000000"/>
                <w:sz w:val="20"/>
                <w:szCs w:val="20"/>
              </w:rPr>
            </w:pPr>
            <w:r>
              <w:rPr>
                <w:color w:val="000000"/>
                <w:sz w:val="20"/>
                <w:szCs w:val="20"/>
              </w:rPr>
              <w:t>5</w:t>
            </w:r>
          </w:p>
        </w:tc>
        <w:tc>
          <w:tcPr>
            <w:tcW w:w="679" w:type="pct"/>
            <w:shd w:val="clear" w:color="auto" w:fill="auto"/>
            <w:vAlign w:val="center"/>
          </w:tcPr>
          <w:p w:rsidR="00F515FA" w:rsidRPr="008D7F50"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F515FA" w:rsidRPr="008D7F50" w:rsidRDefault="00D607DC" w:rsidP="004A60F3">
            <w:pPr>
              <w:spacing w:line="276" w:lineRule="auto"/>
              <w:jc w:val="center"/>
              <w:rPr>
                <w:color w:val="000000"/>
                <w:sz w:val="20"/>
                <w:szCs w:val="20"/>
              </w:rPr>
            </w:pPr>
            <w:r>
              <w:rPr>
                <w:color w:val="000000"/>
                <w:sz w:val="20"/>
                <w:szCs w:val="20"/>
              </w:rPr>
              <w:t>100,0</w:t>
            </w:r>
          </w:p>
        </w:tc>
      </w:tr>
      <w:tr w:rsidR="0039541E" w:rsidRPr="00F515FA" w:rsidTr="00672C53">
        <w:trPr>
          <w:trHeight w:val="793"/>
        </w:trPr>
        <w:tc>
          <w:tcPr>
            <w:tcW w:w="1092" w:type="pct"/>
            <w:vMerge w:val="restart"/>
            <w:shd w:val="clear" w:color="auto" w:fill="auto"/>
          </w:tcPr>
          <w:p w:rsidR="00E14365" w:rsidRPr="00F515FA" w:rsidRDefault="00672C53" w:rsidP="004A60F3">
            <w:pPr>
              <w:spacing w:line="276" w:lineRule="auto"/>
              <w:rPr>
                <w:color w:val="000000"/>
                <w:sz w:val="20"/>
                <w:szCs w:val="20"/>
              </w:rPr>
            </w:pPr>
            <w:r>
              <w:rPr>
                <w:color w:val="000000"/>
                <w:sz w:val="20"/>
                <w:szCs w:val="20"/>
              </w:rPr>
              <w:t>151031</w:t>
            </w:r>
            <w:r w:rsidR="0039541E" w:rsidRPr="00F515FA">
              <w:rPr>
                <w:color w:val="000000"/>
                <w:sz w:val="20"/>
                <w:szCs w:val="20"/>
              </w:rPr>
              <w:t xml:space="preserve"> </w:t>
            </w:r>
          </w:p>
          <w:p w:rsidR="0039541E" w:rsidRPr="00F515FA" w:rsidRDefault="0039541E" w:rsidP="004A60F3">
            <w:pPr>
              <w:spacing w:line="276" w:lineRule="auto"/>
              <w:rPr>
                <w:color w:val="000000"/>
                <w:sz w:val="20"/>
                <w:szCs w:val="20"/>
              </w:rPr>
            </w:pPr>
            <w:r w:rsidRPr="00F515FA">
              <w:rPr>
                <w:color w:val="000000"/>
                <w:sz w:val="20"/>
                <w:szCs w:val="20"/>
              </w:rPr>
              <w:t>Монтаж и техническая эксплуатация промышленного оборудования (по отраслям)</w:t>
            </w:r>
          </w:p>
        </w:tc>
        <w:tc>
          <w:tcPr>
            <w:tcW w:w="806" w:type="pct"/>
            <w:vMerge w:val="restart"/>
            <w:shd w:val="clear" w:color="auto" w:fill="auto"/>
            <w:vAlign w:val="center"/>
          </w:tcPr>
          <w:p w:rsidR="0039541E" w:rsidRPr="00F515FA" w:rsidRDefault="0039541E" w:rsidP="004A60F3">
            <w:pPr>
              <w:spacing w:line="276" w:lineRule="auto"/>
              <w:jc w:val="center"/>
              <w:rPr>
                <w:color w:val="000000"/>
                <w:sz w:val="20"/>
                <w:szCs w:val="20"/>
              </w:rPr>
            </w:pPr>
            <w:r w:rsidRPr="00F515FA">
              <w:rPr>
                <w:color w:val="000000"/>
                <w:sz w:val="20"/>
                <w:szCs w:val="20"/>
              </w:rPr>
              <w:t>Защита ДП</w:t>
            </w:r>
          </w:p>
        </w:tc>
        <w:tc>
          <w:tcPr>
            <w:tcW w:w="540" w:type="pct"/>
            <w:shd w:val="clear" w:color="auto" w:fill="auto"/>
            <w:vAlign w:val="center"/>
          </w:tcPr>
          <w:p w:rsidR="0039541E" w:rsidRPr="00F515FA" w:rsidRDefault="0039541E" w:rsidP="004A60F3">
            <w:pPr>
              <w:spacing w:line="276" w:lineRule="auto"/>
              <w:jc w:val="center"/>
              <w:rPr>
                <w:color w:val="000000"/>
                <w:sz w:val="20"/>
                <w:szCs w:val="20"/>
              </w:rPr>
            </w:pPr>
            <w:r w:rsidRPr="00F515FA">
              <w:rPr>
                <w:color w:val="000000"/>
                <w:sz w:val="20"/>
                <w:szCs w:val="20"/>
              </w:rPr>
              <w:t>очная</w:t>
            </w:r>
          </w:p>
        </w:tc>
        <w:tc>
          <w:tcPr>
            <w:tcW w:w="670" w:type="pct"/>
            <w:shd w:val="clear" w:color="auto" w:fill="auto"/>
            <w:vAlign w:val="center"/>
          </w:tcPr>
          <w:p w:rsidR="0039541E" w:rsidRPr="00F515FA" w:rsidRDefault="00672C53" w:rsidP="004A60F3">
            <w:pPr>
              <w:spacing w:line="276" w:lineRule="auto"/>
              <w:jc w:val="center"/>
              <w:rPr>
                <w:color w:val="000000"/>
                <w:sz w:val="20"/>
                <w:szCs w:val="20"/>
              </w:rPr>
            </w:pPr>
            <w:r>
              <w:rPr>
                <w:color w:val="000000"/>
                <w:sz w:val="20"/>
                <w:szCs w:val="20"/>
              </w:rPr>
              <w:t>2</w:t>
            </w:r>
          </w:p>
        </w:tc>
        <w:tc>
          <w:tcPr>
            <w:tcW w:w="670" w:type="pct"/>
            <w:shd w:val="clear" w:color="auto" w:fill="auto"/>
            <w:vAlign w:val="center"/>
          </w:tcPr>
          <w:p w:rsidR="0039541E" w:rsidRPr="00F515FA" w:rsidRDefault="00672C53" w:rsidP="004A60F3">
            <w:pPr>
              <w:spacing w:line="276" w:lineRule="auto"/>
              <w:jc w:val="center"/>
              <w:rPr>
                <w:color w:val="000000"/>
                <w:sz w:val="20"/>
                <w:szCs w:val="20"/>
              </w:rPr>
            </w:pPr>
            <w:r>
              <w:rPr>
                <w:color w:val="000000"/>
                <w:sz w:val="20"/>
                <w:szCs w:val="20"/>
              </w:rPr>
              <w:t>4</w:t>
            </w:r>
          </w:p>
        </w:tc>
        <w:tc>
          <w:tcPr>
            <w:tcW w:w="679" w:type="pct"/>
            <w:shd w:val="clear" w:color="auto" w:fill="auto"/>
            <w:vAlign w:val="center"/>
          </w:tcPr>
          <w:p w:rsidR="0039541E" w:rsidRPr="00F515FA" w:rsidRDefault="00672C53" w:rsidP="004A60F3">
            <w:pPr>
              <w:spacing w:line="276" w:lineRule="auto"/>
              <w:jc w:val="center"/>
              <w:rPr>
                <w:color w:val="000000"/>
                <w:sz w:val="20"/>
                <w:szCs w:val="20"/>
              </w:rPr>
            </w:pPr>
            <w:r>
              <w:rPr>
                <w:color w:val="000000"/>
                <w:sz w:val="20"/>
                <w:szCs w:val="20"/>
              </w:rPr>
              <w:t>2</w:t>
            </w:r>
          </w:p>
        </w:tc>
        <w:tc>
          <w:tcPr>
            <w:tcW w:w="542" w:type="pct"/>
            <w:shd w:val="clear" w:color="auto" w:fill="auto"/>
            <w:vAlign w:val="center"/>
          </w:tcPr>
          <w:p w:rsidR="0039541E" w:rsidRPr="00F515FA" w:rsidRDefault="00672C53" w:rsidP="004A60F3">
            <w:pPr>
              <w:spacing w:line="276" w:lineRule="auto"/>
              <w:jc w:val="center"/>
              <w:rPr>
                <w:color w:val="000000"/>
                <w:sz w:val="20"/>
                <w:szCs w:val="20"/>
              </w:rPr>
            </w:pPr>
            <w:r>
              <w:rPr>
                <w:color w:val="000000"/>
                <w:sz w:val="20"/>
                <w:szCs w:val="20"/>
              </w:rPr>
              <w:t>75,0</w:t>
            </w:r>
          </w:p>
        </w:tc>
      </w:tr>
      <w:tr w:rsidR="0039541E" w:rsidRPr="00F05020" w:rsidTr="00D607DC">
        <w:trPr>
          <w:trHeight w:val="794"/>
        </w:trPr>
        <w:tc>
          <w:tcPr>
            <w:tcW w:w="1092" w:type="pct"/>
            <w:vMerge/>
            <w:shd w:val="clear" w:color="auto" w:fill="auto"/>
          </w:tcPr>
          <w:p w:rsidR="0039541E" w:rsidRPr="00F05020" w:rsidRDefault="0039541E" w:rsidP="004A60F3">
            <w:pPr>
              <w:spacing w:line="276" w:lineRule="auto"/>
              <w:rPr>
                <w:color w:val="000000"/>
                <w:sz w:val="20"/>
                <w:szCs w:val="20"/>
                <w:highlight w:val="yellow"/>
              </w:rPr>
            </w:pPr>
          </w:p>
        </w:tc>
        <w:tc>
          <w:tcPr>
            <w:tcW w:w="806" w:type="pct"/>
            <w:vMerge/>
            <w:shd w:val="clear" w:color="auto" w:fill="auto"/>
          </w:tcPr>
          <w:p w:rsidR="0039541E" w:rsidRPr="00F05020" w:rsidRDefault="0039541E" w:rsidP="004A60F3">
            <w:pPr>
              <w:spacing w:line="276" w:lineRule="auto"/>
              <w:jc w:val="both"/>
              <w:rPr>
                <w:color w:val="000000"/>
                <w:sz w:val="20"/>
                <w:szCs w:val="20"/>
                <w:highlight w:val="yellow"/>
              </w:rPr>
            </w:pPr>
          </w:p>
        </w:tc>
        <w:tc>
          <w:tcPr>
            <w:tcW w:w="540" w:type="pct"/>
            <w:shd w:val="clear" w:color="auto" w:fill="auto"/>
            <w:vAlign w:val="center"/>
          </w:tcPr>
          <w:p w:rsidR="0039541E" w:rsidRPr="008D7F50" w:rsidRDefault="0039541E" w:rsidP="004A60F3">
            <w:pPr>
              <w:spacing w:line="276" w:lineRule="auto"/>
              <w:jc w:val="center"/>
              <w:rPr>
                <w:color w:val="000000"/>
                <w:sz w:val="20"/>
                <w:szCs w:val="20"/>
              </w:rPr>
            </w:pPr>
            <w:r w:rsidRPr="008D7F50">
              <w:rPr>
                <w:color w:val="000000"/>
                <w:sz w:val="20"/>
                <w:szCs w:val="20"/>
              </w:rPr>
              <w:t>заочная</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2</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7</w:t>
            </w:r>
          </w:p>
        </w:tc>
        <w:tc>
          <w:tcPr>
            <w:tcW w:w="679"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100,0</w:t>
            </w:r>
          </w:p>
        </w:tc>
      </w:tr>
      <w:tr w:rsidR="00D607DC" w:rsidRPr="00F05020" w:rsidTr="00A87ED7">
        <w:trPr>
          <w:trHeight w:val="1597"/>
        </w:trPr>
        <w:tc>
          <w:tcPr>
            <w:tcW w:w="1092" w:type="pct"/>
            <w:shd w:val="clear" w:color="auto" w:fill="auto"/>
          </w:tcPr>
          <w:p w:rsidR="00D607DC" w:rsidRPr="00044EBD" w:rsidRDefault="00D607DC" w:rsidP="004A60F3">
            <w:pPr>
              <w:spacing w:line="276" w:lineRule="auto"/>
              <w:rPr>
                <w:color w:val="000000"/>
                <w:sz w:val="20"/>
                <w:szCs w:val="20"/>
              </w:rPr>
            </w:pPr>
            <w:r>
              <w:rPr>
                <w:color w:val="000000"/>
                <w:sz w:val="20"/>
                <w:szCs w:val="20"/>
              </w:rPr>
              <w:t>151901</w:t>
            </w:r>
          </w:p>
          <w:p w:rsidR="00D607DC" w:rsidRPr="00044EBD" w:rsidRDefault="00D607DC" w:rsidP="00552B4D">
            <w:pPr>
              <w:spacing w:line="276" w:lineRule="auto"/>
              <w:rPr>
                <w:color w:val="000000"/>
                <w:sz w:val="20"/>
                <w:szCs w:val="20"/>
              </w:rPr>
            </w:pPr>
            <w:r w:rsidRPr="00044EBD">
              <w:rPr>
                <w:color w:val="000000"/>
                <w:sz w:val="20"/>
                <w:szCs w:val="20"/>
              </w:rPr>
              <w:t xml:space="preserve">Технология машиностроения </w:t>
            </w:r>
          </w:p>
        </w:tc>
        <w:tc>
          <w:tcPr>
            <w:tcW w:w="806" w:type="pct"/>
            <w:shd w:val="clear" w:color="auto" w:fill="auto"/>
            <w:vAlign w:val="center"/>
          </w:tcPr>
          <w:p w:rsidR="00D607DC" w:rsidRPr="00044EBD" w:rsidRDefault="00D607DC" w:rsidP="004A60F3">
            <w:pPr>
              <w:spacing w:line="276" w:lineRule="auto"/>
              <w:jc w:val="center"/>
              <w:rPr>
                <w:color w:val="000000"/>
                <w:sz w:val="20"/>
                <w:szCs w:val="20"/>
              </w:rPr>
            </w:pPr>
            <w:r w:rsidRPr="00044EBD">
              <w:rPr>
                <w:color w:val="000000"/>
                <w:sz w:val="20"/>
                <w:szCs w:val="20"/>
              </w:rPr>
              <w:t>Защита ДП</w:t>
            </w:r>
          </w:p>
        </w:tc>
        <w:tc>
          <w:tcPr>
            <w:tcW w:w="540" w:type="pct"/>
            <w:shd w:val="clear" w:color="auto" w:fill="auto"/>
            <w:vAlign w:val="center"/>
          </w:tcPr>
          <w:p w:rsidR="00D607DC" w:rsidRPr="00672C53" w:rsidRDefault="00D607DC" w:rsidP="004A60F3">
            <w:pPr>
              <w:spacing w:line="276" w:lineRule="auto"/>
              <w:jc w:val="center"/>
              <w:rPr>
                <w:color w:val="000000"/>
                <w:sz w:val="20"/>
                <w:szCs w:val="20"/>
              </w:rPr>
            </w:pPr>
            <w:r w:rsidRPr="00672C53">
              <w:rPr>
                <w:color w:val="000000"/>
                <w:sz w:val="20"/>
                <w:szCs w:val="20"/>
              </w:rPr>
              <w:t>очная</w:t>
            </w:r>
          </w:p>
        </w:tc>
        <w:tc>
          <w:tcPr>
            <w:tcW w:w="670" w:type="pct"/>
            <w:shd w:val="clear" w:color="auto" w:fill="auto"/>
            <w:vAlign w:val="center"/>
          </w:tcPr>
          <w:p w:rsidR="00D607DC" w:rsidRPr="00672C53" w:rsidRDefault="00D607DC" w:rsidP="004A60F3">
            <w:pPr>
              <w:spacing w:line="276" w:lineRule="auto"/>
              <w:jc w:val="center"/>
              <w:rPr>
                <w:color w:val="000000"/>
                <w:sz w:val="20"/>
                <w:szCs w:val="20"/>
              </w:rPr>
            </w:pPr>
            <w:r>
              <w:rPr>
                <w:color w:val="000000"/>
                <w:sz w:val="20"/>
                <w:szCs w:val="20"/>
              </w:rPr>
              <w:t>7</w:t>
            </w:r>
          </w:p>
        </w:tc>
        <w:tc>
          <w:tcPr>
            <w:tcW w:w="670" w:type="pct"/>
            <w:shd w:val="clear" w:color="auto" w:fill="auto"/>
            <w:vAlign w:val="center"/>
          </w:tcPr>
          <w:p w:rsidR="00D607DC" w:rsidRPr="00672C53" w:rsidRDefault="00D607DC" w:rsidP="004A60F3">
            <w:pPr>
              <w:spacing w:line="276" w:lineRule="auto"/>
              <w:jc w:val="center"/>
              <w:rPr>
                <w:color w:val="000000"/>
                <w:sz w:val="20"/>
                <w:szCs w:val="20"/>
              </w:rPr>
            </w:pPr>
            <w:r>
              <w:rPr>
                <w:color w:val="000000"/>
                <w:sz w:val="20"/>
                <w:szCs w:val="20"/>
              </w:rPr>
              <w:t>6</w:t>
            </w:r>
          </w:p>
        </w:tc>
        <w:tc>
          <w:tcPr>
            <w:tcW w:w="679" w:type="pct"/>
            <w:shd w:val="clear" w:color="auto" w:fill="auto"/>
            <w:vAlign w:val="center"/>
          </w:tcPr>
          <w:p w:rsidR="00D607DC" w:rsidRPr="00672C53" w:rsidRDefault="00D607DC" w:rsidP="004A60F3">
            <w:pPr>
              <w:spacing w:line="276" w:lineRule="auto"/>
              <w:jc w:val="center"/>
              <w:rPr>
                <w:color w:val="000000"/>
                <w:sz w:val="20"/>
                <w:szCs w:val="20"/>
              </w:rPr>
            </w:pPr>
            <w:r>
              <w:rPr>
                <w:color w:val="000000"/>
                <w:sz w:val="20"/>
                <w:szCs w:val="20"/>
              </w:rPr>
              <w:t>3</w:t>
            </w:r>
          </w:p>
        </w:tc>
        <w:tc>
          <w:tcPr>
            <w:tcW w:w="542" w:type="pct"/>
            <w:shd w:val="clear" w:color="auto" w:fill="auto"/>
            <w:vAlign w:val="center"/>
          </w:tcPr>
          <w:p w:rsidR="00D607DC" w:rsidRPr="00672C53" w:rsidRDefault="00D607DC" w:rsidP="004A60F3">
            <w:pPr>
              <w:spacing w:line="276" w:lineRule="auto"/>
              <w:jc w:val="center"/>
              <w:rPr>
                <w:color w:val="000000"/>
                <w:sz w:val="20"/>
                <w:szCs w:val="20"/>
              </w:rPr>
            </w:pPr>
            <w:r>
              <w:rPr>
                <w:color w:val="000000"/>
                <w:sz w:val="20"/>
                <w:szCs w:val="20"/>
              </w:rPr>
              <w:t>81,0</w:t>
            </w:r>
          </w:p>
        </w:tc>
      </w:tr>
      <w:tr w:rsidR="0039541E" w:rsidRPr="00F05020" w:rsidTr="00672C53">
        <w:trPr>
          <w:trHeight w:val="793"/>
        </w:trPr>
        <w:tc>
          <w:tcPr>
            <w:tcW w:w="1092" w:type="pct"/>
            <w:vMerge w:val="restart"/>
            <w:shd w:val="clear" w:color="auto" w:fill="auto"/>
          </w:tcPr>
          <w:p w:rsidR="00E14365" w:rsidRPr="00044EBD" w:rsidRDefault="00672C53" w:rsidP="004A60F3">
            <w:pPr>
              <w:spacing w:line="276" w:lineRule="auto"/>
              <w:rPr>
                <w:color w:val="000000"/>
                <w:sz w:val="20"/>
                <w:szCs w:val="20"/>
              </w:rPr>
            </w:pPr>
            <w:r>
              <w:rPr>
                <w:color w:val="000000"/>
                <w:sz w:val="20"/>
                <w:szCs w:val="20"/>
              </w:rPr>
              <w:lastRenderedPageBreak/>
              <w:t>220703</w:t>
            </w:r>
          </w:p>
          <w:p w:rsidR="0039541E" w:rsidRPr="00044EBD" w:rsidRDefault="0039541E" w:rsidP="004A60F3">
            <w:pPr>
              <w:spacing w:line="276" w:lineRule="auto"/>
              <w:rPr>
                <w:color w:val="000000"/>
                <w:sz w:val="20"/>
                <w:szCs w:val="20"/>
              </w:rPr>
            </w:pPr>
            <w:r w:rsidRPr="00044EBD">
              <w:rPr>
                <w:color w:val="000000"/>
                <w:sz w:val="20"/>
                <w:szCs w:val="20"/>
              </w:rPr>
              <w:t>Автоматизация технологических процессов и производств (по отраслям)</w:t>
            </w:r>
          </w:p>
        </w:tc>
        <w:tc>
          <w:tcPr>
            <w:tcW w:w="806" w:type="pct"/>
            <w:vMerge w:val="restart"/>
            <w:shd w:val="clear" w:color="auto" w:fill="auto"/>
            <w:vAlign w:val="center"/>
          </w:tcPr>
          <w:p w:rsidR="0039541E" w:rsidRPr="00044EBD" w:rsidRDefault="0039541E" w:rsidP="004A60F3">
            <w:pPr>
              <w:spacing w:line="276" w:lineRule="auto"/>
              <w:jc w:val="center"/>
              <w:rPr>
                <w:color w:val="000000"/>
                <w:sz w:val="20"/>
                <w:szCs w:val="20"/>
              </w:rPr>
            </w:pPr>
            <w:r w:rsidRPr="00044EBD">
              <w:rPr>
                <w:color w:val="000000"/>
                <w:sz w:val="20"/>
                <w:szCs w:val="20"/>
              </w:rPr>
              <w:t>Защита ДП</w:t>
            </w:r>
          </w:p>
        </w:tc>
        <w:tc>
          <w:tcPr>
            <w:tcW w:w="540" w:type="pct"/>
            <w:shd w:val="clear" w:color="auto" w:fill="auto"/>
            <w:vAlign w:val="center"/>
          </w:tcPr>
          <w:p w:rsidR="0039541E" w:rsidRPr="00044EBD" w:rsidRDefault="0039541E" w:rsidP="004A60F3">
            <w:pPr>
              <w:spacing w:line="276" w:lineRule="auto"/>
              <w:jc w:val="center"/>
              <w:rPr>
                <w:color w:val="000000"/>
                <w:sz w:val="20"/>
                <w:szCs w:val="20"/>
              </w:rPr>
            </w:pPr>
            <w:r w:rsidRPr="00044EBD">
              <w:rPr>
                <w:color w:val="000000"/>
                <w:sz w:val="20"/>
                <w:szCs w:val="20"/>
              </w:rPr>
              <w:t>очная</w:t>
            </w:r>
          </w:p>
        </w:tc>
        <w:tc>
          <w:tcPr>
            <w:tcW w:w="670" w:type="pct"/>
            <w:shd w:val="clear" w:color="auto" w:fill="auto"/>
            <w:vAlign w:val="center"/>
          </w:tcPr>
          <w:p w:rsidR="0039541E" w:rsidRPr="00044EBD" w:rsidRDefault="00672C53" w:rsidP="004A60F3">
            <w:pPr>
              <w:spacing w:line="276" w:lineRule="auto"/>
              <w:jc w:val="center"/>
              <w:rPr>
                <w:color w:val="000000"/>
                <w:sz w:val="20"/>
                <w:szCs w:val="20"/>
              </w:rPr>
            </w:pPr>
            <w:r>
              <w:rPr>
                <w:color w:val="000000"/>
                <w:sz w:val="20"/>
                <w:szCs w:val="20"/>
              </w:rPr>
              <w:t>9</w:t>
            </w:r>
          </w:p>
        </w:tc>
        <w:tc>
          <w:tcPr>
            <w:tcW w:w="670" w:type="pct"/>
            <w:shd w:val="clear" w:color="auto" w:fill="auto"/>
            <w:vAlign w:val="center"/>
          </w:tcPr>
          <w:p w:rsidR="0039541E" w:rsidRPr="00044EBD" w:rsidRDefault="00672C53" w:rsidP="004A60F3">
            <w:pPr>
              <w:spacing w:line="276" w:lineRule="auto"/>
              <w:jc w:val="center"/>
              <w:rPr>
                <w:color w:val="000000"/>
                <w:sz w:val="20"/>
                <w:szCs w:val="20"/>
              </w:rPr>
            </w:pPr>
            <w:r>
              <w:rPr>
                <w:color w:val="000000"/>
                <w:sz w:val="20"/>
                <w:szCs w:val="20"/>
              </w:rPr>
              <w:t>10</w:t>
            </w:r>
          </w:p>
        </w:tc>
        <w:tc>
          <w:tcPr>
            <w:tcW w:w="679" w:type="pct"/>
            <w:shd w:val="clear" w:color="auto" w:fill="auto"/>
            <w:vAlign w:val="center"/>
          </w:tcPr>
          <w:p w:rsidR="0039541E" w:rsidRPr="00044EBD" w:rsidRDefault="00672C53"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9541E" w:rsidRPr="00044EBD" w:rsidRDefault="00672C53" w:rsidP="004A60F3">
            <w:pPr>
              <w:spacing w:line="276" w:lineRule="auto"/>
              <w:jc w:val="center"/>
              <w:rPr>
                <w:color w:val="000000"/>
                <w:sz w:val="20"/>
                <w:szCs w:val="20"/>
              </w:rPr>
            </w:pPr>
            <w:r>
              <w:rPr>
                <w:color w:val="000000"/>
                <w:sz w:val="20"/>
                <w:szCs w:val="20"/>
              </w:rPr>
              <w:t>100,0</w:t>
            </w:r>
          </w:p>
        </w:tc>
      </w:tr>
      <w:tr w:rsidR="0039541E" w:rsidRPr="00F05020" w:rsidTr="00D607DC">
        <w:trPr>
          <w:trHeight w:val="794"/>
        </w:trPr>
        <w:tc>
          <w:tcPr>
            <w:tcW w:w="1092" w:type="pct"/>
            <w:vMerge/>
            <w:shd w:val="clear" w:color="auto" w:fill="auto"/>
          </w:tcPr>
          <w:p w:rsidR="0039541E" w:rsidRPr="00F05020" w:rsidRDefault="0039541E" w:rsidP="004A60F3">
            <w:pPr>
              <w:spacing w:line="276" w:lineRule="auto"/>
              <w:rPr>
                <w:color w:val="000000"/>
                <w:sz w:val="20"/>
                <w:szCs w:val="20"/>
                <w:highlight w:val="yellow"/>
              </w:rPr>
            </w:pPr>
          </w:p>
        </w:tc>
        <w:tc>
          <w:tcPr>
            <w:tcW w:w="806" w:type="pct"/>
            <w:vMerge/>
            <w:shd w:val="clear" w:color="auto" w:fill="auto"/>
            <w:vAlign w:val="center"/>
          </w:tcPr>
          <w:p w:rsidR="0039541E" w:rsidRPr="00F05020" w:rsidRDefault="0039541E" w:rsidP="004A60F3">
            <w:pPr>
              <w:spacing w:line="276" w:lineRule="auto"/>
              <w:jc w:val="center"/>
              <w:rPr>
                <w:color w:val="000000"/>
                <w:sz w:val="20"/>
                <w:szCs w:val="20"/>
                <w:highlight w:val="yellow"/>
              </w:rPr>
            </w:pPr>
          </w:p>
        </w:tc>
        <w:tc>
          <w:tcPr>
            <w:tcW w:w="540" w:type="pct"/>
            <w:shd w:val="clear" w:color="auto" w:fill="auto"/>
            <w:vAlign w:val="center"/>
          </w:tcPr>
          <w:p w:rsidR="0039541E" w:rsidRPr="008D7F50" w:rsidRDefault="0039541E" w:rsidP="004A60F3">
            <w:pPr>
              <w:spacing w:line="276" w:lineRule="auto"/>
              <w:jc w:val="center"/>
              <w:rPr>
                <w:color w:val="000000"/>
                <w:sz w:val="20"/>
                <w:szCs w:val="20"/>
              </w:rPr>
            </w:pPr>
            <w:r w:rsidRPr="008D7F50">
              <w:rPr>
                <w:color w:val="000000"/>
                <w:sz w:val="20"/>
                <w:szCs w:val="20"/>
              </w:rPr>
              <w:t>заочная</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12</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11</w:t>
            </w:r>
          </w:p>
        </w:tc>
        <w:tc>
          <w:tcPr>
            <w:tcW w:w="679"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w:t>
            </w:r>
          </w:p>
        </w:tc>
        <w:tc>
          <w:tcPr>
            <w:tcW w:w="542"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95,8</w:t>
            </w:r>
          </w:p>
        </w:tc>
      </w:tr>
      <w:tr w:rsidR="00044EBD" w:rsidRPr="00F05020" w:rsidTr="00672C53">
        <w:trPr>
          <w:trHeight w:val="794"/>
        </w:trPr>
        <w:tc>
          <w:tcPr>
            <w:tcW w:w="1092" w:type="pct"/>
            <w:vMerge w:val="restart"/>
            <w:shd w:val="clear" w:color="auto" w:fill="auto"/>
          </w:tcPr>
          <w:p w:rsidR="00044EBD" w:rsidRPr="008D7F50" w:rsidRDefault="00672C53" w:rsidP="004A60F3">
            <w:pPr>
              <w:spacing w:line="276" w:lineRule="auto"/>
              <w:rPr>
                <w:color w:val="000000"/>
                <w:sz w:val="20"/>
                <w:szCs w:val="20"/>
              </w:rPr>
            </w:pPr>
            <w:r>
              <w:rPr>
                <w:color w:val="000000"/>
                <w:sz w:val="20"/>
                <w:szCs w:val="20"/>
              </w:rPr>
              <w:t>140448</w:t>
            </w:r>
          </w:p>
          <w:p w:rsidR="00044EBD" w:rsidRPr="008D7F50" w:rsidRDefault="00044EBD" w:rsidP="004A60F3">
            <w:pPr>
              <w:spacing w:line="276" w:lineRule="auto"/>
              <w:rPr>
                <w:color w:val="000000"/>
                <w:sz w:val="20"/>
                <w:szCs w:val="20"/>
              </w:rPr>
            </w:pPr>
            <w:r w:rsidRPr="008D7F50">
              <w:rPr>
                <w:color w:val="000000"/>
                <w:sz w:val="20"/>
                <w:szCs w:val="20"/>
              </w:rPr>
              <w:t>Техническая эксплуатация и обслуживание электрического и электромеханического оборудования (по отраслям)</w:t>
            </w:r>
          </w:p>
        </w:tc>
        <w:tc>
          <w:tcPr>
            <w:tcW w:w="806" w:type="pct"/>
            <w:shd w:val="clear" w:color="auto" w:fill="auto"/>
            <w:vAlign w:val="center"/>
          </w:tcPr>
          <w:p w:rsidR="00044EBD" w:rsidRPr="008D7F50" w:rsidRDefault="00044EBD" w:rsidP="004A60F3">
            <w:pPr>
              <w:spacing w:line="276" w:lineRule="auto"/>
              <w:jc w:val="center"/>
              <w:rPr>
                <w:color w:val="000000"/>
                <w:sz w:val="20"/>
                <w:szCs w:val="20"/>
              </w:rPr>
            </w:pPr>
            <w:r w:rsidRPr="008D7F50">
              <w:rPr>
                <w:color w:val="000000"/>
                <w:sz w:val="20"/>
                <w:szCs w:val="20"/>
              </w:rPr>
              <w:t>Защита ДП</w:t>
            </w:r>
          </w:p>
        </w:tc>
        <w:tc>
          <w:tcPr>
            <w:tcW w:w="540" w:type="pct"/>
            <w:shd w:val="clear" w:color="auto" w:fill="auto"/>
            <w:vAlign w:val="center"/>
          </w:tcPr>
          <w:p w:rsidR="00044EBD" w:rsidRPr="008D7F50" w:rsidRDefault="00044EBD" w:rsidP="004A60F3">
            <w:pPr>
              <w:spacing w:line="276" w:lineRule="auto"/>
              <w:jc w:val="center"/>
              <w:rPr>
                <w:color w:val="000000"/>
                <w:sz w:val="20"/>
                <w:szCs w:val="20"/>
              </w:rPr>
            </w:pPr>
            <w:r>
              <w:rPr>
                <w:color w:val="000000"/>
                <w:sz w:val="20"/>
                <w:szCs w:val="20"/>
              </w:rPr>
              <w:t>очная</w:t>
            </w:r>
          </w:p>
        </w:tc>
        <w:tc>
          <w:tcPr>
            <w:tcW w:w="670" w:type="pct"/>
            <w:shd w:val="clear" w:color="auto" w:fill="auto"/>
            <w:vAlign w:val="center"/>
          </w:tcPr>
          <w:p w:rsidR="00044EBD" w:rsidRPr="008D7F50" w:rsidRDefault="00672C53" w:rsidP="004A60F3">
            <w:pPr>
              <w:spacing w:line="276" w:lineRule="auto"/>
              <w:jc w:val="center"/>
              <w:rPr>
                <w:color w:val="000000"/>
                <w:sz w:val="20"/>
                <w:szCs w:val="20"/>
              </w:rPr>
            </w:pPr>
            <w:r>
              <w:rPr>
                <w:color w:val="000000"/>
                <w:sz w:val="20"/>
                <w:szCs w:val="20"/>
              </w:rPr>
              <w:t>5</w:t>
            </w:r>
          </w:p>
        </w:tc>
        <w:tc>
          <w:tcPr>
            <w:tcW w:w="670" w:type="pct"/>
            <w:shd w:val="clear" w:color="auto" w:fill="auto"/>
            <w:vAlign w:val="center"/>
          </w:tcPr>
          <w:p w:rsidR="00044EBD" w:rsidRPr="008D7F50" w:rsidRDefault="00672C53" w:rsidP="004A60F3">
            <w:pPr>
              <w:spacing w:line="276" w:lineRule="auto"/>
              <w:jc w:val="center"/>
              <w:rPr>
                <w:color w:val="000000"/>
                <w:sz w:val="20"/>
                <w:szCs w:val="20"/>
              </w:rPr>
            </w:pPr>
            <w:r>
              <w:rPr>
                <w:color w:val="000000"/>
                <w:sz w:val="20"/>
                <w:szCs w:val="20"/>
              </w:rPr>
              <w:t>4</w:t>
            </w:r>
          </w:p>
        </w:tc>
        <w:tc>
          <w:tcPr>
            <w:tcW w:w="679" w:type="pct"/>
            <w:shd w:val="clear" w:color="auto" w:fill="auto"/>
            <w:vAlign w:val="center"/>
          </w:tcPr>
          <w:p w:rsidR="00044EBD" w:rsidRPr="008D7F50" w:rsidRDefault="00672C53" w:rsidP="004A60F3">
            <w:pPr>
              <w:spacing w:line="276" w:lineRule="auto"/>
              <w:jc w:val="center"/>
              <w:rPr>
                <w:color w:val="000000"/>
                <w:sz w:val="20"/>
                <w:szCs w:val="20"/>
              </w:rPr>
            </w:pPr>
            <w:r>
              <w:rPr>
                <w:color w:val="000000"/>
                <w:sz w:val="20"/>
                <w:szCs w:val="20"/>
              </w:rPr>
              <w:t>3</w:t>
            </w:r>
          </w:p>
        </w:tc>
        <w:tc>
          <w:tcPr>
            <w:tcW w:w="542" w:type="pct"/>
            <w:shd w:val="clear" w:color="auto" w:fill="auto"/>
            <w:vAlign w:val="center"/>
          </w:tcPr>
          <w:p w:rsidR="00044EBD" w:rsidRPr="008D7F50" w:rsidRDefault="00672C53" w:rsidP="004A60F3">
            <w:pPr>
              <w:spacing w:line="276" w:lineRule="auto"/>
              <w:jc w:val="center"/>
              <w:rPr>
                <w:color w:val="000000"/>
                <w:sz w:val="20"/>
                <w:szCs w:val="20"/>
              </w:rPr>
            </w:pPr>
            <w:r>
              <w:rPr>
                <w:color w:val="000000"/>
                <w:sz w:val="20"/>
                <w:szCs w:val="20"/>
              </w:rPr>
              <w:t>75,0</w:t>
            </w:r>
          </w:p>
        </w:tc>
      </w:tr>
      <w:tr w:rsidR="00044EBD" w:rsidRPr="00F05020" w:rsidTr="00D607DC">
        <w:trPr>
          <w:trHeight w:val="794"/>
        </w:trPr>
        <w:tc>
          <w:tcPr>
            <w:tcW w:w="1092" w:type="pct"/>
            <w:vMerge/>
            <w:shd w:val="clear" w:color="auto" w:fill="auto"/>
          </w:tcPr>
          <w:p w:rsidR="00044EBD" w:rsidRPr="008D7F50" w:rsidRDefault="00044EBD" w:rsidP="004A60F3">
            <w:pPr>
              <w:spacing w:line="276" w:lineRule="auto"/>
              <w:rPr>
                <w:color w:val="000000"/>
                <w:sz w:val="20"/>
                <w:szCs w:val="20"/>
              </w:rPr>
            </w:pPr>
          </w:p>
        </w:tc>
        <w:tc>
          <w:tcPr>
            <w:tcW w:w="806" w:type="pct"/>
            <w:shd w:val="clear" w:color="auto" w:fill="auto"/>
            <w:vAlign w:val="center"/>
          </w:tcPr>
          <w:p w:rsidR="00044EBD" w:rsidRPr="008D7F50" w:rsidRDefault="00044EBD" w:rsidP="004A60F3">
            <w:pPr>
              <w:spacing w:line="276" w:lineRule="auto"/>
              <w:jc w:val="center"/>
              <w:rPr>
                <w:color w:val="000000"/>
                <w:sz w:val="20"/>
                <w:szCs w:val="20"/>
              </w:rPr>
            </w:pPr>
            <w:r w:rsidRPr="008D7F50">
              <w:rPr>
                <w:color w:val="000000"/>
                <w:sz w:val="20"/>
                <w:szCs w:val="20"/>
              </w:rPr>
              <w:t>Защита ДП</w:t>
            </w:r>
          </w:p>
        </w:tc>
        <w:tc>
          <w:tcPr>
            <w:tcW w:w="540" w:type="pct"/>
            <w:shd w:val="clear" w:color="auto" w:fill="auto"/>
            <w:vAlign w:val="center"/>
          </w:tcPr>
          <w:p w:rsidR="00044EBD" w:rsidRPr="008D7F50" w:rsidRDefault="00044EBD" w:rsidP="004A60F3">
            <w:pPr>
              <w:spacing w:line="276" w:lineRule="auto"/>
              <w:jc w:val="center"/>
              <w:rPr>
                <w:color w:val="000000"/>
                <w:sz w:val="20"/>
                <w:szCs w:val="20"/>
              </w:rPr>
            </w:pPr>
            <w:r w:rsidRPr="008D7F50">
              <w:rPr>
                <w:color w:val="000000"/>
                <w:sz w:val="20"/>
                <w:szCs w:val="20"/>
              </w:rPr>
              <w:t>заочная</w:t>
            </w:r>
          </w:p>
        </w:tc>
        <w:tc>
          <w:tcPr>
            <w:tcW w:w="670" w:type="pct"/>
            <w:shd w:val="clear" w:color="auto" w:fill="auto"/>
            <w:vAlign w:val="center"/>
          </w:tcPr>
          <w:p w:rsidR="00044EBD" w:rsidRPr="008D7F50" w:rsidRDefault="00D607DC" w:rsidP="004A60F3">
            <w:pPr>
              <w:spacing w:line="276" w:lineRule="auto"/>
              <w:jc w:val="center"/>
              <w:rPr>
                <w:color w:val="000000"/>
                <w:sz w:val="20"/>
                <w:szCs w:val="20"/>
              </w:rPr>
            </w:pPr>
            <w:r>
              <w:rPr>
                <w:color w:val="000000"/>
                <w:sz w:val="20"/>
                <w:szCs w:val="20"/>
              </w:rPr>
              <w:t>9</w:t>
            </w:r>
          </w:p>
        </w:tc>
        <w:tc>
          <w:tcPr>
            <w:tcW w:w="670" w:type="pct"/>
            <w:shd w:val="clear" w:color="auto" w:fill="auto"/>
            <w:vAlign w:val="center"/>
          </w:tcPr>
          <w:p w:rsidR="00044EBD" w:rsidRPr="008D7F50" w:rsidRDefault="00D607DC" w:rsidP="004A60F3">
            <w:pPr>
              <w:spacing w:line="276" w:lineRule="auto"/>
              <w:jc w:val="center"/>
              <w:rPr>
                <w:color w:val="000000"/>
                <w:sz w:val="20"/>
                <w:szCs w:val="20"/>
              </w:rPr>
            </w:pPr>
            <w:r>
              <w:rPr>
                <w:color w:val="000000"/>
                <w:sz w:val="20"/>
                <w:szCs w:val="20"/>
              </w:rPr>
              <w:t>10</w:t>
            </w:r>
          </w:p>
        </w:tc>
        <w:tc>
          <w:tcPr>
            <w:tcW w:w="679" w:type="pct"/>
            <w:shd w:val="clear" w:color="auto" w:fill="auto"/>
            <w:vAlign w:val="center"/>
          </w:tcPr>
          <w:p w:rsidR="00044EBD" w:rsidRPr="008D7F50"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044EBD" w:rsidRPr="008D7F50" w:rsidRDefault="00D607DC" w:rsidP="004A60F3">
            <w:pPr>
              <w:spacing w:line="276" w:lineRule="auto"/>
              <w:jc w:val="center"/>
              <w:rPr>
                <w:color w:val="000000"/>
                <w:sz w:val="20"/>
                <w:szCs w:val="20"/>
              </w:rPr>
            </w:pPr>
            <w:r>
              <w:rPr>
                <w:color w:val="000000"/>
                <w:sz w:val="20"/>
                <w:szCs w:val="20"/>
              </w:rPr>
              <w:t>100,0</w:t>
            </w:r>
          </w:p>
        </w:tc>
      </w:tr>
      <w:tr w:rsidR="0039541E" w:rsidRPr="00F05020" w:rsidTr="00D607DC">
        <w:trPr>
          <w:trHeight w:val="794"/>
        </w:trPr>
        <w:tc>
          <w:tcPr>
            <w:tcW w:w="1092" w:type="pct"/>
            <w:shd w:val="clear" w:color="auto" w:fill="auto"/>
          </w:tcPr>
          <w:p w:rsidR="00E14365" w:rsidRPr="008D7F50" w:rsidRDefault="0039541E" w:rsidP="004A60F3">
            <w:pPr>
              <w:spacing w:line="276" w:lineRule="auto"/>
              <w:rPr>
                <w:color w:val="000000"/>
                <w:sz w:val="20"/>
                <w:szCs w:val="20"/>
              </w:rPr>
            </w:pPr>
            <w:r w:rsidRPr="008D7F50">
              <w:rPr>
                <w:color w:val="000000"/>
                <w:sz w:val="20"/>
                <w:szCs w:val="20"/>
              </w:rPr>
              <w:t>260</w:t>
            </w:r>
            <w:r w:rsidR="00672C53">
              <w:rPr>
                <w:color w:val="000000"/>
                <w:sz w:val="20"/>
                <w:szCs w:val="20"/>
              </w:rPr>
              <w:t>1</w:t>
            </w:r>
            <w:r w:rsidRPr="008D7F50">
              <w:rPr>
                <w:color w:val="000000"/>
                <w:sz w:val="20"/>
                <w:szCs w:val="20"/>
              </w:rPr>
              <w:t xml:space="preserve">01 </w:t>
            </w:r>
          </w:p>
          <w:p w:rsidR="0039541E" w:rsidRPr="008D7F50" w:rsidRDefault="0039541E" w:rsidP="004A60F3">
            <w:pPr>
              <w:spacing w:line="276" w:lineRule="auto"/>
              <w:rPr>
                <w:color w:val="000000"/>
                <w:sz w:val="20"/>
                <w:szCs w:val="20"/>
              </w:rPr>
            </w:pPr>
            <w:r w:rsidRPr="008D7F50">
              <w:rPr>
                <w:color w:val="000000"/>
                <w:sz w:val="20"/>
                <w:szCs w:val="20"/>
              </w:rPr>
              <w:t xml:space="preserve">Технология хранения и переработки зерна </w:t>
            </w:r>
          </w:p>
        </w:tc>
        <w:tc>
          <w:tcPr>
            <w:tcW w:w="806" w:type="pct"/>
            <w:shd w:val="clear" w:color="auto" w:fill="auto"/>
            <w:vAlign w:val="center"/>
          </w:tcPr>
          <w:p w:rsidR="0039541E" w:rsidRPr="008D7F50" w:rsidRDefault="0039541E" w:rsidP="004A60F3">
            <w:pPr>
              <w:spacing w:line="276" w:lineRule="auto"/>
              <w:jc w:val="center"/>
              <w:rPr>
                <w:color w:val="000000"/>
                <w:sz w:val="20"/>
                <w:szCs w:val="20"/>
              </w:rPr>
            </w:pPr>
            <w:r w:rsidRPr="008D7F50">
              <w:rPr>
                <w:color w:val="000000"/>
                <w:sz w:val="20"/>
                <w:szCs w:val="20"/>
              </w:rPr>
              <w:t>Защита ДП</w:t>
            </w:r>
          </w:p>
        </w:tc>
        <w:tc>
          <w:tcPr>
            <w:tcW w:w="540" w:type="pct"/>
            <w:shd w:val="clear" w:color="auto" w:fill="auto"/>
            <w:vAlign w:val="center"/>
          </w:tcPr>
          <w:p w:rsidR="0039541E" w:rsidRPr="008D7F50" w:rsidRDefault="0039541E" w:rsidP="004A60F3">
            <w:pPr>
              <w:spacing w:line="276" w:lineRule="auto"/>
              <w:jc w:val="center"/>
              <w:rPr>
                <w:color w:val="000000"/>
                <w:sz w:val="20"/>
                <w:szCs w:val="20"/>
              </w:rPr>
            </w:pPr>
            <w:r w:rsidRPr="008D7F50">
              <w:rPr>
                <w:color w:val="000000"/>
                <w:sz w:val="20"/>
                <w:szCs w:val="20"/>
              </w:rPr>
              <w:t>заочная</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14</w:t>
            </w:r>
          </w:p>
        </w:tc>
        <w:tc>
          <w:tcPr>
            <w:tcW w:w="670"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w:t>
            </w:r>
          </w:p>
        </w:tc>
        <w:tc>
          <w:tcPr>
            <w:tcW w:w="679"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9541E" w:rsidRPr="008D7F50" w:rsidRDefault="00D607DC" w:rsidP="004A60F3">
            <w:pPr>
              <w:spacing w:line="276" w:lineRule="auto"/>
              <w:jc w:val="center"/>
              <w:rPr>
                <w:color w:val="000000"/>
                <w:sz w:val="20"/>
                <w:szCs w:val="20"/>
              </w:rPr>
            </w:pPr>
            <w:r>
              <w:rPr>
                <w:color w:val="000000"/>
                <w:sz w:val="20"/>
                <w:szCs w:val="20"/>
              </w:rPr>
              <w:t>100,0</w:t>
            </w:r>
          </w:p>
        </w:tc>
      </w:tr>
      <w:tr w:rsidR="0039541E" w:rsidRPr="00F05020" w:rsidTr="00D607DC">
        <w:trPr>
          <w:trHeight w:val="794"/>
        </w:trPr>
        <w:tc>
          <w:tcPr>
            <w:tcW w:w="1092" w:type="pct"/>
            <w:shd w:val="clear" w:color="auto" w:fill="auto"/>
          </w:tcPr>
          <w:p w:rsidR="00E14365" w:rsidRPr="007E25C7" w:rsidRDefault="0039541E" w:rsidP="004A60F3">
            <w:pPr>
              <w:spacing w:line="276" w:lineRule="auto"/>
              <w:rPr>
                <w:color w:val="000000"/>
                <w:sz w:val="20"/>
                <w:szCs w:val="20"/>
              </w:rPr>
            </w:pPr>
            <w:r w:rsidRPr="007E25C7">
              <w:rPr>
                <w:color w:val="000000"/>
                <w:sz w:val="20"/>
                <w:szCs w:val="20"/>
              </w:rPr>
              <w:t>030</w:t>
            </w:r>
            <w:r w:rsidR="008D7F50" w:rsidRPr="007E25C7">
              <w:rPr>
                <w:color w:val="000000"/>
                <w:sz w:val="20"/>
                <w:szCs w:val="20"/>
              </w:rPr>
              <w:t>912</w:t>
            </w:r>
          </w:p>
          <w:p w:rsidR="0039541E" w:rsidRPr="007E25C7" w:rsidRDefault="0039541E" w:rsidP="008D7F50">
            <w:pPr>
              <w:spacing w:line="276" w:lineRule="auto"/>
              <w:rPr>
                <w:color w:val="000000"/>
                <w:sz w:val="20"/>
                <w:szCs w:val="20"/>
              </w:rPr>
            </w:pPr>
            <w:r w:rsidRPr="007E25C7">
              <w:rPr>
                <w:color w:val="000000"/>
                <w:sz w:val="20"/>
                <w:szCs w:val="20"/>
              </w:rPr>
              <w:t>Право</w:t>
            </w:r>
            <w:r w:rsidR="008D7F50" w:rsidRPr="007E25C7">
              <w:rPr>
                <w:color w:val="000000"/>
                <w:sz w:val="20"/>
                <w:szCs w:val="20"/>
              </w:rPr>
              <w:t xml:space="preserve"> и организация социального обеспечения</w:t>
            </w:r>
            <w:r w:rsidRPr="007E25C7">
              <w:rPr>
                <w:color w:val="000000"/>
                <w:sz w:val="20"/>
                <w:szCs w:val="20"/>
              </w:rPr>
              <w:t xml:space="preserve"> </w:t>
            </w:r>
          </w:p>
        </w:tc>
        <w:tc>
          <w:tcPr>
            <w:tcW w:w="806" w:type="pct"/>
            <w:shd w:val="clear" w:color="auto" w:fill="auto"/>
            <w:vAlign w:val="center"/>
          </w:tcPr>
          <w:p w:rsidR="0039541E" w:rsidRPr="007E25C7" w:rsidRDefault="0039541E" w:rsidP="004A60F3">
            <w:pPr>
              <w:spacing w:line="276" w:lineRule="auto"/>
              <w:jc w:val="center"/>
              <w:rPr>
                <w:color w:val="000000"/>
                <w:sz w:val="20"/>
                <w:szCs w:val="20"/>
              </w:rPr>
            </w:pPr>
            <w:r w:rsidRPr="007E25C7">
              <w:rPr>
                <w:color w:val="000000"/>
                <w:sz w:val="20"/>
                <w:szCs w:val="20"/>
              </w:rPr>
              <w:t>Зашита ДР</w:t>
            </w:r>
          </w:p>
        </w:tc>
        <w:tc>
          <w:tcPr>
            <w:tcW w:w="540" w:type="pct"/>
            <w:shd w:val="clear" w:color="auto" w:fill="auto"/>
            <w:vAlign w:val="center"/>
          </w:tcPr>
          <w:p w:rsidR="0039541E" w:rsidRPr="007E25C7" w:rsidRDefault="0039541E" w:rsidP="004A60F3">
            <w:pPr>
              <w:spacing w:line="276" w:lineRule="auto"/>
              <w:jc w:val="center"/>
              <w:rPr>
                <w:color w:val="000000"/>
                <w:sz w:val="20"/>
                <w:szCs w:val="20"/>
              </w:rPr>
            </w:pPr>
            <w:r w:rsidRPr="007E25C7">
              <w:rPr>
                <w:color w:val="000000"/>
                <w:sz w:val="20"/>
                <w:szCs w:val="20"/>
              </w:rPr>
              <w:t>заочная</w:t>
            </w:r>
          </w:p>
        </w:tc>
        <w:tc>
          <w:tcPr>
            <w:tcW w:w="670" w:type="pct"/>
            <w:shd w:val="clear" w:color="auto" w:fill="auto"/>
            <w:vAlign w:val="center"/>
          </w:tcPr>
          <w:p w:rsidR="0039541E" w:rsidRPr="007E25C7" w:rsidRDefault="00D607DC" w:rsidP="004A60F3">
            <w:pPr>
              <w:spacing w:line="276" w:lineRule="auto"/>
              <w:jc w:val="center"/>
              <w:rPr>
                <w:color w:val="000000"/>
                <w:sz w:val="20"/>
                <w:szCs w:val="20"/>
              </w:rPr>
            </w:pPr>
            <w:r>
              <w:rPr>
                <w:color w:val="000000"/>
                <w:sz w:val="20"/>
                <w:szCs w:val="20"/>
              </w:rPr>
              <w:t>4</w:t>
            </w:r>
          </w:p>
        </w:tc>
        <w:tc>
          <w:tcPr>
            <w:tcW w:w="670" w:type="pct"/>
            <w:shd w:val="clear" w:color="auto" w:fill="auto"/>
            <w:vAlign w:val="center"/>
          </w:tcPr>
          <w:p w:rsidR="0039541E" w:rsidRPr="007E25C7" w:rsidRDefault="00D607DC" w:rsidP="004A60F3">
            <w:pPr>
              <w:spacing w:line="276" w:lineRule="auto"/>
              <w:jc w:val="center"/>
              <w:rPr>
                <w:color w:val="000000"/>
                <w:sz w:val="20"/>
                <w:szCs w:val="20"/>
              </w:rPr>
            </w:pPr>
            <w:r>
              <w:rPr>
                <w:color w:val="000000"/>
                <w:sz w:val="20"/>
                <w:szCs w:val="20"/>
              </w:rPr>
              <w:t>5</w:t>
            </w:r>
          </w:p>
        </w:tc>
        <w:tc>
          <w:tcPr>
            <w:tcW w:w="679" w:type="pct"/>
            <w:shd w:val="clear" w:color="auto" w:fill="auto"/>
            <w:vAlign w:val="center"/>
          </w:tcPr>
          <w:p w:rsidR="0039541E" w:rsidRPr="007E25C7"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39541E" w:rsidRPr="007E25C7" w:rsidRDefault="00D607DC" w:rsidP="004A60F3">
            <w:pPr>
              <w:spacing w:line="276" w:lineRule="auto"/>
              <w:jc w:val="center"/>
              <w:rPr>
                <w:color w:val="000000"/>
                <w:sz w:val="20"/>
                <w:szCs w:val="20"/>
              </w:rPr>
            </w:pPr>
            <w:r>
              <w:rPr>
                <w:color w:val="000000"/>
                <w:sz w:val="20"/>
                <w:szCs w:val="20"/>
              </w:rPr>
              <w:t>100,0</w:t>
            </w:r>
          </w:p>
        </w:tc>
      </w:tr>
      <w:tr w:rsidR="00044EBD" w:rsidRPr="00F05020" w:rsidTr="00672C53">
        <w:trPr>
          <w:trHeight w:val="794"/>
        </w:trPr>
        <w:tc>
          <w:tcPr>
            <w:tcW w:w="1092" w:type="pct"/>
            <w:shd w:val="clear" w:color="auto" w:fill="auto"/>
          </w:tcPr>
          <w:p w:rsidR="00044EBD" w:rsidRDefault="00044EBD" w:rsidP="004A60F3">
            <w:pPr>
              <w:spacing w:line="276" w:lineRule="auto"/>
              <w:rPr>
                <w:color w:val="000000"/>
                <w:sz w:val="20"/>
                <w:szCs w:val="20"/>
              </w:rPr>
            </w:pPr>
            <w:r>
              <w:rPr>
                <w:color w:val="000000"/>
                <w:sz w:val="20"/>
                <w:szCs w:val="20"/>
              </w:rPr>
              <w:t xml:space="preserve">100701 </w:t>
            </w:r>
          </w:p>
          <w:p w:rsidR="00044EBD" w:rsidRPr="007E25C7" w:rsidRDefault="00044EBD" w:rsidP="004A60F3">
            <w:pPr>
              <w:spacing w:line="276" w:lineRule="auto"/>
              <w:rPr>
                <w:color w:val="000000"/>
                <w:sz w:val="20"/>
                <w:szCs w:val="20"/>
              </w:rPr>
            </w:pPr>
            <w:r>
              <w:rPr>
                <w:color w:val="000000"/>
                <w:sz w:val="20"/>
                <w:szCs w:val="20"/>
              </w:rPr>
              <w:t>Коммерция (по отраслям)</w:t>
            </w:r>
          </w:p>
        </w:tc>
        <w:tc>
          <w:tcPr>
            <w:tcW w:w="806" w:type="pct"/>
            <w:shd w:val="clear" w:color="auto" w:fill="auto"/>
            <w:vAlign w:val="center"/>
          </w:tcPr>
          <w:p w:rsidR="00044EBD" w:rsidRPr="007E25C7" w:rsidRDefault="00044EBD" w:rsidP="004A60F3">
            <w:pPr>
              <w:spacing w:line="276" w:lineRule="auto"/>
              <w:jc w:val="center"/>
              <w:rPr>
                <w:color w:val="000000"/>
                <w:sz w:val="20"/>
                <w:szCs w:val="20"/>
              </w:rPr>
            </w:pPr>
            <w:r>
              <w:rPr>
                <w:color w:val="000000"/>
                <w:sz w:val="20"/>
                <w:szCs w:val="20"/>
              </w:rPr>
              <w:t>Защита ДР</w:t>
            </w:r>
          </w:p>
        </w:tc>
        <w:tc>
          <w:tcPr>
            <w:tcW w:w="540" w:type="pct"/>
            <w:shd w:val="clear" w:color="auto" w:fill="auto"/>
            <w:vAlign w:val="center"/>
          </w:tcPr>
          <w:p w:rsidR="00044EBD" w:rsidRPr="007E25C7" w:rsidRDefault="00044EBD" w:rsidP="004A60F3">
            <w:pPr>
              <w:spacing w:line="276" w:lineRule="auto"/>
              <w:jc w:val="center"/>
              <w:rPr>
                <w:color w:val="000000"/>
                <w:sz w:val="20"/>
                <w:szCs w:val="20"/>
              </w:rPr>
            </w:pPr>
            <w:r>
              <w:rPr>
                <w:color w:val="000000"/>
                <w:sz w:val="20"/>
                <w:szCs w:val="20"/>
              </w:rPr>
              <w:t>очная</w:t>
            </w:r>
          </w:p>
        </w:tc>
        <w:tc>
          <w:tcPr>
            <w:tcW w:w="670" w:type="pct"/>
            <w:shd w:val="clear" w:color="auto" w:fill="auto"/>
            <w:vAlign w:val="center"/>
          </w:tcPr>
          <w:p w:rsidR="00044EBD" w:rsidRPr="007E25C7" w:rsidRDefault="00672C53" w:rsidP="004A60F3">
            <w:pPr>
              <w:spacing w:line="276" w:lineRule="auto"/>
              <w:jc w:val="center"/>
              <w:rPr>
                <w:color w:val="000000"/>
                <w:sz w:val="20"/>
                <w:szCs w:val="20"/>
              </w:rPr>
            </w:pPr>
            <w:r>
              <w:rPr>
                <w:color w:val="000000"/>
                <w:sz w:val="20"/>
                <w:szCs w:val="20"/>
              </w:rPr>
              <w:t>8</w:t>
            </w:r>
          </w:p>
        </w:tc>
        <w:tc>
          <w:tcPr>
            <w:tcW w:w="670" w:type="pct"/>
            <w:shd w:val="clear" w:color="auto" w:fill="auto"/>
            <w:vAlign w:val="center"/>
          </w:tcPr>
          <w:p w:rsidR="00044EBD" w:rsidRPr="007E25C7" w:rsidRDefault="00672C53" w:rsidP="004A60F3">
            <w:pPr>
              <w:spacing w:line="276" w:lineRule="auto"/>
              <w:jc w:val="center"/>
              <w:rPr>
                <w:color w:val="000000"/>
                <w:sz w:val="20"/>
                <w:szCs w:val="20"/>
              </w:rPr>
            </w:pPr>
            <w:r>
              <w:rPr>
                <w:color w:val="000000"/>
                <w:sz w:val="20"/>
                <w:szCs w:val="20"/>
              </w:rPr>
              <w:t>8</w:t>
            </w:r>
          </w:p>
        </w:tc>
        <w:tc>
          <w:tcPr>
            <w:tcW w:w="679" w:type="pct"/>
            <w:shd w:val="clear" w:color="auto" w:fill="auto"/>
            <w:vAlign w:val="center"/>
          </w:tcPr>
          <w:p w:rsidR="00044EBD" w:rsidRPr="007E25C7" w:rsidRDefault="00672C53" w:rsidP="004A60F3">
            <w:pPr>
              <w:spacing w:line="276" w:lineRule="auto"/>
              <w:jc w:val="center"/>
              <w:rPr>
                <w:color w:val="000000"/>
                <w:sz w:val="20"/>
                <w:szCs w:val="20"/>
              </w:rPr>
            </w:pPr>
            <w:r>
              <w:rPr>
                <w:color w:val="000000"/>
                <w:sz w:val="20"/>
                <w:szCs w:val="20"/>
              </w:rPr>
              <w:t>8</w:t>
            </w:r>
          </w:p>
        </w:tc>
        <w:tc>
          <w:tcPr>
            <w:tcW w:w="542" w:type="pct"/>
            <w:shd w:val="clear" w:color="auto" w:fill="auto"/>
            <w:vAlign w:val="center"/>
          </w:tcPr>
          <w:p w:rsidR="00044EBD" w:rsidRPr="007E25C7" w:rsidRDefault="00672C53" w:rsidP="004A60F3">
            <w:pPr>
              <w:spacing w:line="276" w:lineRule="auto"/>
              <w:jc w:val="center"/>
              <w:rPr>
                <w:color w:val="000000"/>
                <w:sz w:val="20"/>
                <w:szCs w:val="20"/>
              </w:rPr>
            </w:pPr>
            <w:r>
              <w:rPr>
                <w:color w:val="000000"/>
                <w:sz w:val="20"/>
                <w:szCs w:val="20"/>
              </w:rPr>
              <w:t>66,7</w:t>
            </w:r>
          </w:p>
        </w:tc>
      </w:tr>
      <w:tr w:rsidR="00672C53" w:rsidRPr="00F05020" w:rsidTr="00672C53">
        <w:trPr>
          <w:trHeight w:val="794"/>
        </w:trPr>
        <w:tc>
          <w:tcPr>
            <w:tcW w:w="1092" w:type="pct"/>
            <w:vMerge w:val="restart"/>
            <w:shd w:val="clear" w:color="auto" w:fill="auto"/>
          </w:tcPr>
          <w:p w:rsidR="00672C53" w:rsidRDefault="00672C53" w:rsidP="004A60F3">
            <w:pPr>
              <w:spacing w:line="276" w:lineRule="auto"/>
              <w:rPr>
                <w:color w:val="000000"/>
                <w:sz w:val="20"/>
                <w:szCs w:val="20"/>
              </w:rPr>
            </w:pPr>
            <w:r>
              <w:rPr>
                <w:color w:val="000000"/>
                <w:sz w:val="20"/>
                <w:szCs w:val="20"/>
              </w:rPr>
              <w:t>100801</w:t>
            </w:r>
          </w:p>
          <w:p w:rsidR="00672C53" w:rsidRDefault="00672C53" w:rsidP="004A60F3">
            <w:pPr>
              <w:spacing w:line="276" w:lineRule="auto"/>
              <w:rPr>
                <w:color w:val="000000"/>
                <w:sz w:val="20"/>
                <w:szCs w:val="20"/>
              </w:rPr>
            </w:pPr>
            <w:r>
              <w:rPr>
                <w:color w:val="000000"/>
                <w:sz w:val="20"/>
                <w:szCs w:val="20"/>
              </w:rPr>
              <w:t>Товароведение и экспертиза качества потребительских товаров</w:t>
            </w:r>
          </w:p>
        </w:tc>
        <w:tc>
          <w:tcPr>
            <w:tcW w:w="806" w:type="pct"/>
            <w:vMerge w:val="restar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Защита ДР</w:t>
            </w:r>
          </w:p>
        </w:tc>
        <w:tc>
          <w:tcPr>
            <w:tcW w:w="540"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очная</w:t>
            </w:r>
          </w:p>
        </w:tc>
        <w:tc>
          <w:tcPr>
            <w:tcW w:w="670"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11</w:t>
            </w:r>
          </w:p>
        </w:tc>
        <w:tc>
          <w:tcPr>
            <w:tcW w:w="670"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13</w:t>
            </w:r>
          </w:p>
        </w:tc>
        <w:tc>
          <w:tcPr>
            <w:tcW w:w="679"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5</w:t>
            </w:r>
          </w:p>
        </w:tc>
        <w:tc>
          <w:tcPr>
            <w:tcW w:w="542"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82,8</w:t>
            </w:r>
          </w:p>
        </w:tc>
      </w:tr>
      <w:tr w:rsidR="00672C53" w:rsidRPr="00F05020" w:rsidTr="00D607DC">
        <w:trPr>
          <w:trHeight w:val="794"/>
        </w:trPr>
        <w:tc>
          <w:tcPr>
            <w:tcW w:w="1092" w:type="pct"/>
            <w:vMerge/>
            <w:shd w:val="clear" w:color="auto" w:fill="FFFF00"/>
          </w:tcPr>
          <w:p w:rsidR="00672C53" w:rsidRDefault="00672C53" w:rsidP="004A60F3">
            <w:pPr>
              <w:spacing w:line="276" w:lineRule="auto"/>
              <w:rPr>
                <w:color w:val="000000"/>
                <w:sz w:val="20"/>
                <w:szCs w:val="20"/>
              </w:rPr>
            </w:pPr>
          </w:p>
        </w:tc>
        <w:tc>
          <w:tcPr>
            <w:tcW w:w="806" w:type="pct"/>
            <w:vMerge/>
            <w:shd w:val="clear" w:color="auto" w:fill="FFFF00"/>
            <w:vAlign w:val="center"/>
          </w:tcPr>
          <w:p w:rsidR="00672C53" w:rsidRDefault="00672C53" w:rsidP="004A60F3">
            <w:pPr>
              <w:spacing w:line="276" w:lineRule="auto"/>
              <w:jc w:val="center"/>
              <w:rPr>
                <w:color w:val="000000"/>
                <w:sz w:val="20"/>
                <w:szCs w:val="20"/>
              </w:rPr>
            </w:pPr>
          </w:p>
        </w:tc>
        <w:tc>
          <w:tcPr>
            <w:tcW w:w="540" w:type="pct"/>
            <w:shd w:val="clear" w:color="auto" w:fill="auto"/>
            <w:vAlign w:val="center"/>
          </w:tcPr>
          <w:p w:rsidR="00672C53" w:rsidRDefault="00672C53" w:rsidP="004A60F3">
            <w:pPr>
              <w:spacing w:line="276" w:lineRule="auto"/>
              <w:jc w:val="center"/>
              <w:rPr>
                <w:color w:val="000000"/>
                <w:sz w:val="20"/>
                <w:szCs w:val="20"/>
              </w:rPr>
            </w:pPr>
            <w:r>
              <w:rPr>
                <w:color w:val="000000"/>
                <w:sz w:val="20"/>
                <w:szCs w:val="20"/>
              </w:rPr>
              <w:t>заочная</w:t>
            </w:r>
          </w:p>
        </w:tc>
        <w:tc>
          <w:tcPr>
            <w:tcW w:w="670" w:type="pct"/>
            <w:shd w:val="clear" w:color="auto" w:fill="auto"/>
            <w:vAlign w:val="center"/>
          </w:tcPr>
          <w:p w:rsidR="00672C53" w:rsidRDefault="00D607DC" w:rsidP="004A60F3">
            <w:pPr>
              <w:spacing w:line="276" w:lineRule="auto"/>
              <w:jc w:val="center"/>
              <w:rPr>
                <w:color w:val="000000"/>
                <w:sz w:val="20"/>
                <w:szCs w:val="20"/>
              </w:rPr>
            </w:pPr>
            <w:r>
              <w:rPr>
                <w:color w:val="000000"/>
                <w:sz w:val="20"/>
                <w:szCs w:val="20"/>
              </w:rPr>
              <w:t>4</w:t>
            </w:r>
          </w:p>
        </w:tc>
        <w:tc>
          <w:tcPr>
            <w:tcW w:w="670" w:type="pct"/>
            <w:shd w:val="clear" w:color="auto" w:fill="auto"/>
            <w:vAlign w:val="center"/>
          </w:tcPr>
          <w:p w:rsidR="00672C53" w:rsidRDefault="00D607DC" w:rsidP="004A60F3">
            <w:pPr>
              <w:spacing w:line="276" w:lineRule="auto"/>
              <w:jc w:val="center"/>
              <w:rPr>
                <w:color w:val="000000"/>
                <w:sz w:val="20"/>
                <w:szCs w:val="20"/>
              </w:rPr>
            </w:pPr>
            <w:r>
              <w:rPr>
                <w:color w:val="000000"/>
                <w:sz w:val="20"/>
                <w:szCs w:val="20"/>
              </w:rPr>
              <w:t>0</w:t>
            </w:r>
          </w:p>
        </w:tc>
        <w:tc>
          <w:tcPr>
            <w:tcW w:w="679" w:type="pct"/>
            <w:shd w:val="clear" w:color="auto" w:fill="auto"/>
            <w:vAlign w:val="center"/>
          </w:tcPr>
          <w:p w:rsidR="00672C53" w:rsidRDefault="00D607DC" w:rsidP="004A60F3">
            <w:pPr>
              <w:spacing w:line="276" w:lineRule="auto"/>
              <w:jc w:val="center"/>
              <w:rPr>
                <w:color w:val="000000"/>
                <w:sz w:val="20"/>
                <w:szCs w:val="20"/>
              </w:rPr>
            </w:pPr>
            <w:r>
              <w:rPr>
                <w:color w:val="000000"/>
                <w:sz w:val="20"/>
                <w:szCs w:val="20"/>
              </w:rPr>
              <w:t>0</w:t>
            </w:r>
          </w:p>
        </w:tc>
        <w:tc>
          <w:tcPr>
            <w:tcW w:w="542" w:type="pct"/>
            <w:shd w:val="clear" w:color="auto" w:fill="auto"/>
            <w:vAlign w:val="center"/>
          </w:tcPr>
          <w:p w:rsidR="00672C53" w:rsidRDefault="00D607DC" w:rsidP="004A60F3">
            <w:pPr>
              <w:spacing w:line="276" w:lineRule="auto"/>
              <w:jc w:val="center"/>
              <w:rPr>
                <w:color w:val="000000"/>
                <w:sz w:val="20"/>
                <w:szCs w:val="20"/>
              </w:rPr>
            </w:pPr>
            <w:r>
              <w:rPr>
                <w:color w:val="000000"/>
                <w:sz w:val="20"/>
                <w:szCs w:val="20"/>
              </w:rPr>
              <w:t>100,0</w:t>
            </w:r>
          </w:p>
        </w:tc>
      </w:tr>
    </w:tbl>
    <w:p w:rsidR="00BC465B" w:rsidRPr="00F05020" w:rsidRDefault="00BC465B" w:rsidP="004A60F3">
      <w:pPr>
        <w:spacing w:line="276" w:lineRule="auto"/>
        <w:ind w:firstLine="709"/>
        <w:jc w:val="both"/>
        <w:rPr>
          <w:color w:val="000000"/>
          <w:sz w:val="28"/>
          <w:szCs w:val="28"/>
          <w:highlight w:val="yellow"/>
        </w:rPr>
      </w:pPr>
    </w:p>
    <w:p w:rsidR="00E15258" w:rsidRPr="007E25C7" w:rsidRDefault="00E15258" w:rsidP="004A60F3">
      <w:pPr>
        <w:spacing w:line="276" w:lineRule="auto"/>
        <w:ind w:firstLine="709"/>
        <w:jc w:val="both"/>
        <w:rPr>
          <w:color w:val="000000"/>
          <w:sz w:val="28"/>
          <w:szCs w:val="28"/>
        </w:rPr>
      </w:pPr>
      <w:r w:rsidRPr="007E25C7">
        <w:rPr>
          <w:color w:val="000000"/>
          <w:sz w:val="28"/>
          <w:szCs w:val="28"/>
        </w:rPr>
        <w:t xml:space="preserve">Выполнение дипломных работ </w:t>
      </w:r>
      <w:r w:rsidR="00E14365" w:rsidRPr="007E25C7">
        <w:rPr>
          <w:color w:val="000000"/>
          <w:sz w:val="28"/>
          <w:szCs w:val="28"/>
        </w:rPr>
        <w:t>(</w:t>
      </w:r>
      <w:r w:rsidRPr="007E25C7">
        <w:rPr>
          <w:color w:val="000000"/>
          <w:sz w:val="28"/>
          <w:szCs w:val="28"/>
        </w:rPr>
        <w:t>проектов</w:t>
      </w:r>
      <w:r w:rsidR="00E14365" w:rsidRPr="007E25C7">
        <w:rPr>
          <w:color w:val="000000"/>
          <w:sz w:val="28"/>
          <w:szCs w:val="28"/>
        </w:rPr>
        <w:t>)</w:t>
      </w:r>
      <w:r w:rsidRPr="007E25C7">
        <w:rPr>
          <w:color w:val="000000"/>
          <w:sz w:val="28"/>
          <w:szCs w:val="28"/>
        </w:rPr>
        <w:t xml:space="preserve"> контролируется руководителями дипломного проектирования и администрацией </w:t>
      </w:r>
      <w:r w:rsidR="00FB0D5C">
        <w:rPr>
          <w:color w:val="000000"/>
          <w:sz w:val="28"/>
          <w:szCs w:val="28"/>
        </w:rPr>
        <w:t>учреждения</w:t>
      </w:r>
      <w:r w:rsidR="00E14365" w:rsidRPr="007E25C7">
        <w:rPr>
          <w:color w:val="000000"/>
          <w:sz w:val="28"/>
          <w:szCs w:val="28"/>
        </w:rPr>
        <w:t xml:space="preserve">, согласно графику выполнения </w:t>
      </w:r>
      <w:r w:rsidR="0040524A" w:rsidRPr="007E25C7">
        <w:rPr>
          <w:color w:val="000000"/>
          <w:sz w:val="28"/>
          <w:szCs w:val="28"/>
        </w:rPr>
        <w:t>дипломных проектов (работ)</w:t>
      </w:r>
      <w:r w:rsidRPr="007E25C7">
        <w:rPr>
          <w:color w:val="000000"/>
          <w:sz w:val="28"/>
          <w:szCs w:val="28"/>
        </w:rPr>
        <w:t>.</w:t>
      </w:r>
    </w:p>
    <w:p w:rsidR="00E15258" w:rsidRPr="007E25C7" w:rsidRDefault="00E15258" w:rsidP="004A60F3">
      <w:pPr>
        <w:spacing w:line="276" w:lineRule="auto"/>
        <w:ind w:firstLine="709"/>
        <w:jc w:val="both"/>
        <w:rPr>
          <w:color w:val="000000"/>
          <w:sz w:val="28"/>
          <w:szCs w:val="28"/>
        </w:rPr>
      </w:pPr>
      <w:r w:rsidRPr="007E25C7">
        <w:rPr>
          <w:color w:val="000000"/>
          <w:sz w:val="28"/>
          <w:szCs w:val="28"/>
        </w:rPr>
        <w:t>Рецензирование</w:t>
      </w:r>
      <w:r w:rsidR="00E14365" w:rsidRPr="007E25C7">
        <w:rPr>
          <w:color w:val="000000"/>
          <w:sz w:val="28"/>
          <w:szCs w:val="28"/>
        </w:rPr>
        <w:t xml:space="preserve"> </w:t>
      </w:r>
      <w:r w:rsidR="0040524A" w:rsidRPr="007E25C7">
        <w:rPr>
          <w:color w:val="000000"/>
          <w:sz w:val="28"/>
          <w:szCs w:val="28"/>
        </w:rPr>
        <w:t>дипломных проектов (работ)</w:t>
      </w:r>
      <w:r w:rsidRPr="007E25C7">
        <w:rPr>
          <w:color w:val="000000"/>
          <w:sz w:val="28"/>
          <w:szCs w:val="28"/>
        </w:rPr>
        <w:t xml:space="preserve"> осуществляется независимым экспертом</w:t>
      </w:r>
      <w:r w:rsidR="00F737F5" w:rsidRPr="007E25C7">
        <w:rPr>
          <w:color w:val="000000"/>
          <w:sz w:val="28"/>
          <w:szCs w:val="28"/>
        </w:rPr>
        <w:t xml:space="preserve"> (представителем работодателей)</w:t>
      </w:r>
      <w:r w:rsidRPr="007E25C7">
        <w:rPr>
          <w:color w:val="000000"/>
          <w:sz w:val="28"/>
          <w:szCs w:val="28"/>
        </w:rPr>
        <w:t xml:space="preserve">, защита проводится на открытом заседании ГАК, члены которой определяют соответствие содержания и уровня подготовки выпускников требованиям ГОС СПО </w:t>
      </w:r>
      <w:r w:rsidR="00F737F5" w:rsidRPr="007E25C7">
        <w:rPr>
          <w:color w:val="000000"/>
          <w:sz w:val="28"/>
          <w:szCs w:val="28"/>
        </w:rPr>
        <w:t xml:space="preserve">и ФГОС СПО </w:t>
      </w:r>
      <w:r w:rsidRPr="007E25C7">
        <w:rPr>
          <w:color w:val="000000"/>
          <w:sz w:val="28"/>
          <w:szCs w:val="28"/>
        </w:rPr>
        <w:t xml:space="preserve">в части готовности к </w:t>
      </w:r>
      <w:r w:rsidR="00F737F5" w:rsidRPr="007E25C7">
        <w:rPr>
          <w:color w:val="000000"/>
          <w:sz w:val="28"/>
          <w:szCs w:val="28"/>
        </w:rPr>
        <w:t xml:space="preserve">осуществлению </w:t>
      </w:r>
      <w:r w:rsidRPr="007E25C7">
        <w:rPr>
          <w:color w:val="000000"/>
          <w:sz w:val="28"/>
          <w:szCs w:val="28"/>
        </w:rPr>
        <w:t>профессиональной деятельности.</w:t>
      </w:r>
    </w:p>
    <w:p w:rsidR="00E14365" w:rsidRPr="00637D76" w:rsidRDefault="00E15258" w:rsidP="004A60F3">
      <w:pPr>
        <w:spacing w:line="276" w:lineRule="auto"/>
        <w:ind w:firstLine="709"/>
        <w:jc w:val="both"/>
        <w:rPr>
          <w:color w:val="000000"/>
          <w:sz w:val="28"/>
          <w:szCs w:val="28"/>
        </w:rPr>
      </w:pPr>
      <w:r w:rsidRPr="007E25C7">
        <w:rPr>
          <w:color w:val="000000"/>
          <w:sz w:val="28"/>
          <w:szCs w:val="28"/>
        </w:rPr>
        <w:t>В отчетах ГАК, в отзывах предприятий</w:t>
      </w:r>
      <w:r w:rsidR="00E14365" w:rsidRPr="007E25C7">
        <w:rPr>
          <w:color w:val="000000"/>
          <w:sz w:val="28"/>
          <w:szCs w:val="28"/>
        </w:rPr>
        <w:t>-партнеров</w:t>
      </w:r>
      <w:r w:rsidRPr="007E25C7">
        <w:rPr>
          <w:color w:val="000000"/>
          <w:sz w:val="28"/>
          <w:szCs w:val="28"/>
        </w:rPr>
        <w:t>, отмечается достаточная теоретическая и практическая подготовка выпускников для решения производственных задач. В общем, качество подготовки выпускников оценивается положительно.</w:t>
      </w:r>
    </w:p>
    <w:p w:rsidR="0038671C" w:rsidRPr="00637D76" w:rsidRDefault="0038671C" w:rsidP="004A60F3">
      <w:pPr>
        <w:spacing w:line="276" w:lineRule="auto"/>
        <w:ind w:firstLine="709"/>
        <w:jc w:val="both"/>
        <w:rPr>
          <w:sz w:val="2"/>
          <w:szCs w:val="2"/>
        </w:rPr>
      </w:pPr>
      <w:r w:rsidRPr="00637D76">
        <w:rPr>
          <w:sz w:val="28"/>
          <w:szCs w:val="28"/>
        </w:rPr>
        <w:br w:type="page"/>
      </w:r>
    </w:p>
    <w:p w:rsidR="008B768B" w:rsidRDefault="00823550" w:rsidP="008B768B">
      <w:pPr>
        <w:pStyle w:val="1"/>
        <w:spacing w:before="0" w:line="276" w:lineRule="auto"/>
        <w:ind w:firstLine="709"/>
        <w:rPr>
          <w:b/>
          <w:sz w:val="28"/>
        </w:rPr>
      </w:pPr>
      <w:bookmarkStart w:id="8" w:name="_Toc422744501"/>
      <w:r w:rsidRPr="006742A6">
        <w:rPr>
          <w:b/>
          <w:sz w:val="28"/>
        </w:rPr>
        <w:lastRenderedPageBreak/>
        <w:t>9</w:t>
      </w:r>
      <w:r w:rsidR="008B768B" w:rsidRPr="006742A6">
        <w:rPr>
          <w:b/>
          <w:sz w:val="28"/>
        </w:rPr>
        <w:t>. Воспитательная работа</w:t>
      </w:r>
      <w:bookmarkEnd w:id="8"/>
    </w:p>
    <w:p w:rsidR="008B768B" w:rsidRDefault="008B768B" w:rsidP="008B768B">
      <w:pPr>
        <w:spacing w:line="276" w:lineRule="auto"/>
        <w:ind w:firstLine="709"/>
        <w:jc w:val="both"/>
        <w:rPr>
          <w:sz w:val="28"/>
          <w:szCs w:val="28"/>
        </w:rPr>
      </w:pPr>
    </w:p>
    <w:p w:rsidR="006742A6" w:rsidRPr="00985AB9" w:rsidRDefault="006742A6" w:rsidP="006742A6">
      <w:pPr>
        <w:spacing w:line="276" w:lineRule="auto"/>
        <w:ind w:firstLine="851"/>
        <w:jc w:val="both"/>
        <w:rPr>
          <w:sz w:val="28"/>
          <w:szCs w:val="28"/>
        </w:rPr>
      </w:pPr>
      <w:r w:rsidRPr="00985AB9">
        <w:rPr>
          <w:sz w:val="28"/>
          <w:szCs w:val="28"/>
        </w:rPr>
        <w:t xml:space="preserve">Воспитательная работа в колледже ведется на основе Концепции воспитательной деятельности и комплексного плана учебно-воспитательной работы. Целью воспитательной деятельности является обеспечение условий для становления, развития и саморазвития личности студента – будущего специалиста. Эта цель достаточно стабильна, но ее реализация связана и определяется совокупностью различных условий: социальных, экономических, правовых, материальных и т.д. Существенная часть этих условий непрерывно изменяется. Поэтому необходима систематическая коррекция и уточнение составляющих воспитательной работы. В связи с этим разработаны и постоянно обновляются локальные документы, регламентирующие воспитательную деятельность колледжа: </w:t>
      </w:r>
    </w:p>
    <w:p w:rsidR="006742A6" w:rsidRPr="00985AB9" w:rsidRDefault="006742A6" w:rsidP="006742A6">
      <w:pPr>
        <w:spacing w:line="276" w:lineRule="auto"/>
        <w:ind w:firstLine="360"/>
        <w:jc w:val="both"/>
        <w:rPr>
          <w:sz w:val="28"/>
          <w:szCs w:val="28"/>
        </w:rPr>
      </w:pPr>
      <w:r w:rsidRPr="00985AB9">
        <w:rPr>
          <w:sz w:val="28"/>
          <w:szCs w:val="28"/>
        </w:rPr>
        <w:t>- программы:</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воспитания толерантности;</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формирования правовой культуры участников образовательного процесса;</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профилактики экстремизма в молодежной среде;</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bCs/>
          <w:sz w:val="28"/>
          <w:szCs w:val="28"/>
        </w:rPr>
        <w:t>профилактики детского суицида</w:t>
      </w:r>
      <w:r w:rsidRPr="00985AB9">
        <w:rPr>
          <w:sz w:val="28"/>
          <w:szCs w:val="28"/>
        </w:rPr>
        <w:t>;</w:t>
      </w:r>
    </w:p>
    <w:p w:rsidR="006742A6" w:rsidRPr="00985AB9" w:rsidRDefault="006742A6" w:rsidP="006742A6">
      <w:pPr>
        <w:pStyle w:val="a3"/>
        <w:numPr>
          <w:ilvl w:val="0"/>
          <w:numId w:val="12"/>
        </w:numPr>
        <w:tabs>
          <w:tab w:val="left" w:pos="993"/>
        </w:tabs>
        <w:spacing w:line="276" w:lineRule="auto"/>
        <w:ind w:left="0" w:firstLine="851"/>
        <w:jc w:val="both"/>
        <w:rPr>
          <w:bCs/>
          <w:sz w:val="28"/>
          <w:szCs w:val="28"/>
        </w:rPr>
      </w:pPr>
      <w:r w:rsidRPr="00985AB9">
        <w:rPr>
          <w:sz w:val="28"/>
          <w:szCs w:val="28"/>
        </w:rPr>
        <w:t>профилактики наркомании, алкоголизма, табакокурения и ВИЧ-инфекций «Твое здоровье»</w:t>
      </w:r>
      <w:r w:rsidRPr="00985AB9">
        <w:rPr>
          <w:bCs/>
          <w:sz w:val="28"/>
          <w:szCs w:val="28"/>
        </w:rPr>
        <w:t>;</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профилактики и противодействия коррупции;</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профилактики жестокого обращения с детьми;</w:t>
      </w:r>
    </w:p>
    <w:p w:rsidR="006742A6" w:rsidRPr="00985AB9" w:rsidRDefault="006742A6" w:rsidP="006742A6">
      <w:pPr>
        <w:pStyle w:val="a3"/>
        <w:numPr>
          <w:ilvl w:val="0"/>
          <w:numId w:val="12"/>
        </w:numPr>
        <w:tabs>
          <w:tab w:val="left" w:pos="993"/>
        </w:tabs>
        <w:spacing w:line="276" w:lineRule="auto"/>
        <w:ind w:left="0" w:firstLine="851"/>
        <w:jc w:val="both"/>
        <w:rPr>
          <w:sz w:val="28"/>
          <w:szCs w:val="28"/>
        </w:rPr>
      </w:pPr>
      <w:r w:rsidRPr="00985AB9">
        <w:rPr>
          <w:sz w:val="28"/>
          <w:szCs w:val="28"/>
        </w:rPr>
        <w:t>социализации и адаптации студентов первого года обучения.</w:t>
      </w:r>
    </w:p>
    <w:p w:rsidR="006742A6" w:rsidRPr="00985AB9" w:rsidRDefault="006742A6" w:rsidP="006742A6">
      <w:pPr>
        <w:pStyle w:val="a3"/>
        <w:tabs>
          <w:tab w:val="left" w:pos="993"/>
        </w:tabs>
        <w:spacing w:line="276" w:lineRule="auto"/>
        <w:ind w:left="0" w:firstLine="426"/>
        <w:jc w:val="both"/>
        <w:rPr>
          <w:noProof/>
          <w:sz w:val="28"/>
          <w:szCs w:val="28"/>
        </w:rPr>
      </w:pPr>
      <w:r w:rsidRPr="00985AB9">
        <w:rPr>
          <w:sz w:val="28"/>
          <w:szCs w:val="28"/>
        </w:rPr>
        <w:t>- положения: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внеклассной воспитательной работе»;</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«Права и обязанности студентов»;</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дополнительных академических правах и мерах социальной поддержки, предоставляемых обучающимся»;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службе медиации»;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студенческом Совете учреждения»;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студенческом Совете общежития»;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Попечительском Совете»;</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Совете профилактики правонарушений»;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комиссии противодействия коррупции»;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Совете по военно-патриотическому воспитанию и спорту»;</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библиотечном Совете»;</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стипендиальной комиссии»;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выборах уполномоченного по правам ребенка»;</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lastRenderedPageBreak/>
        <w:t>«О художественном Совете»;</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посещения мероприятий»: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оплаты за проживание в студенческом общежитии»;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вселении и выселении студентов из общежития»;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стенной печати и редколлегии»;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«Об организации дежурства преподавателей и сотрудников по колледжу»;</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 xml:space="preserve">Об организации дежурства преподавателей и сотрудников по общежитию»; </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«Об обязанностях студента, дежурного по учебной группе»;</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дежурстве студентов в общежитии»;</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требованиях к внешнему виду обучающихся»;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стипендиальном обеспечении обучающихся»;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применения к обучающимся и снятия с обучающихся мер дисциплинарного взыскания»;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 xml:space="preserve"> «О ежегодном конкурсе на звание «Лучшая студенческая группа года»;</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зачисления на полное государственное обеспечение, предоставления дополнительных гарантий по социальной защите прав детей-сирот и детей, оставшихся без попечения родителей в период обучения»;</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осуществления денежных выплат детям-сиротам, детям, оставшимся без попечения родителей»;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«Об обеспечении одеждой, обувью и мягким инвентарем детей-сирот и детей, оставшихся без попечения родителей»;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«Об обеспечении проживанием и питанием детей-сирот, детей, оставшимся без попечения родителей»;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обеспечения средствами гигиены детей-сирот, детей, оставшимся без попечения родителей»;</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 порядке реализации права детей-сирот, детей, оставшимся без попечения родителей на бесплатный проезд»;</w:t>
      </w:r>
    </w:p>
    <w:p w:rsidR="006742A6" w:rsidRPr="00985AB9" w:rsidRDefault="006742A6" w:rsidP="006742A6">
      <w:pPr>
        <w:pStyle w:val="a3"/>
        <w:numPr>
          <w:ilvl w:val="0"/>
          <w:numId w:val="21"/>
        </w:numPr>
        <w:tabs>
          <w:tab w:val="left" w:pos="1440"/>
        </w:tabs>
        <w:spacing w:line="276" w:lineRule="auto"/>
        <w:ind w:left="0" w:firstLine="851"/>
        <w:jc w:val="both"/>
        <w:rPr>
          <w:sz w:val="28"/>
          <w:szCs w:val="28"/>
        </w:rPr>
      </w:pPr>
      <w:r w:rsidRPr="00985AB9">
        <w:rPr>
          <w:sz w:val="28"/>
          <w:szCs w:val="28"/>
        </w:rPr>
        <w:t>«Об обеспечении одеждой, обувью, мягким инвентарем, оборудованием и единовременным денежным пособием детей-сирот, детей, оставшимся без попечения родителей, выпускников ГБПОУ РО «НМК».</w:t>
      </w:r>
    </w:p>
    <w:p w:rsidR="006742A6" w:rsidRPr="00985AB9" w:rsidRDefault="006742A6" w:rsidP="006742A6">
      <w:pPr>
        <w:spacing w:line="276" w:lineRule="auto"/>
        <w:ind w:firstLine="709"/>
        <w:jc w:val="both"/>
        <w:rPr>
          <w:sz w:val="28"/>
          <w:szCs w:val="28"/>
        </w:rPr>
      </w:pPr>
      <w:r w:rsidRPr="00985AB9">
        <w:rPr>
          <w:sz w:val="28"/>
          <w:szCs w:val="28"/>
        </w:rPr>
        <w:t xml:space="preserve">По требованиям ФГОС СПО образовательные учреждения обязаны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обязаны способствовать развитию воспитательного компонента образовательного процесса, включая студенческое </w:t>
      </w:r>
      <w:r w:rsidRPr="00985AB9">
        <w:rPr>
          <w:sz w:val="28"/>
          <w:szCs w:val="28"/>
        </w:rPr>
        <w:lastRenderedPageBreak/>
        <w:t>самоуправление, участие обучающихся в работе общественных организаций, спортивных и творческих клубов.</w:t>
      </w:r>
    </w:p>
    <w:p w:rsidR="006742A6" w:rsidRPr="00985AB9" w:rsidRDefault="006742A6" w:rsidP="006742A6">
      <w:pPr>
        <w:spacing w:line="276" w:lineRule="auto"/>
        <w:ind w:firstLine="709"/>
        <w:jc w:val="both"/>
        <w:rPr>
          <w:sz w:val="28"/>
          <w:szCs w:val="28"/>
        </w:rPr>
      </w:pPr>
      <w:r w:rsidRPr="00985AB9">
        <w:rPr>
          <w:sz w:val="28"/>
          <w:szCs w:val="28"/>
        </w:rPr>
        <w:t xml:space="preserve">Реализация воспитательных задач по подготовке разносторонне развитого специалиста решается объединёнными усилиями всего педагогического коллектива в процессе обучения и воспитания, при взаимодействии всех структур колледжа, согласно приоритетным </w:t>
      </w:r>
      <w:r w:rsidRPr="00985AB9">
        <w:rPr>
          <w:i/>
          <w:sz w:val="28"/>
          <w:szCs w:val="28"/>
        </w:rPr>
        <w:t>направлениям</w:t>
      </w:r>
      <w:r w:rsidRPr="00985AB9">
        <w:rPr>
          <w:sz w:val="28"/>
          <w:szCs w:val="28"/>
        </w:rPr>
        <w:t xml:space="preserve"> деятельности:</w:t>
      </w:r>
    </w:p>
    <w:p w:rsidR="006742A6" w:rsidRPr="00985AB9" w:rsidRDefault="006742A6" w:rsidP="006742A6">
      <w:pPr>
        <w:spacing w:line="276" w:lineRule="auto"/>
        <w:ind w:firstLine="720"/>
        <w:jc w:val="both"/>
        <w:rPr>
          <w:sz w:val="28"/>
          <w:szCs w:val="28"/>
        </w:rPr>
      </w:pPr>
      <w:r w:rsidRPr="00985AB9">
        <w:rPr>
          <w:sz w:val="28"/>
          <w:szCs w:val="28"/>
        </w:rPr>
        <w:t>-</w:t>
      </w:r>
      <w:r>
        <w:rPr>
          <w:sz w:val="28"/>
          <w:szCs w:val="28"/>
        </w:rPr>
        <w:t> </w:t>
      </w:r>
      <w:r w:rsidRPr="00985AB9">
        <w:rPr>
          <w:sz w:val="28"/>
          <w:szCs w:val="28"/>
        </w:rPr>
        <w:t>формирование профессионально и социально-компетентной личности, конкурентоспособной на рынке труда;</w:t>
      </w:r>
    </w:p>
    <w:p w:rsidR="006742A6" w:rsidRPr="00985AB9" w:rsidRDefault="006742A6" w:rsidP="006742A6">
      <w:pPr>
        <w:spacing w:line="276" w:lineRule="auto"/>
        <w:ind w:firstLine="720"/>
        <w:jc w:val="both"/>
        <w:rPr>
          <w:sz w:val="28"/>
          <w:szCs w:val="28"/>
        </w:rPr>
      </w:pPr>
      <w:r w:rsidRPr="00985AB9">
        <w:rPr>
          <w:sz w:val="28"/>
          <w:szCs w:val="28"/>
        </w:rPr>
        <w:t>- профилактика девиантного поведения в молодежной среде;</w:t>
      </w:r>
    </w:p>
    <w:p w:rsidR="006742A6" w:rsidRPr="00985AB9" w:rsidRDefault="006742A6" w:rsidP="006742A6">
      <w:pPr>
        <w:spacing w:line="276" w:lineRule="auto"/>
        <w:ind w:firstLine="720"/>
        <w:jc w:val="both"/>
        <w:rPr>
          <w:sz w:val="28"/>
          <w:szCs w:val="28"/>
        </w:rPr>
      </w:pPr>
      <w:r w:rsidRPr="00985AB9">
        <w:rPr>
          <w:sz w:val="28"/>
          <w:szCs w:val="28"/>
        </w:rPr>
        <w:t>- социально-педагогическая поддержка молодежи.</w:t>
      </w:r>
    </w:p>
    <w:p w:rsidR="006742A6" w:rsidRPr="00985AB9" w:rsidRDefault="006742A6" w:rsidP="006742A6">
      <w:pPr>
        <w:pStyle w:val="a3"/>
        <w:spacing w:line="276" w:lineRule="auto"/>
        <w:ind w:left="0" w:firstLine="720"/>
        <w:jc w:val="both"/>
        <w:rPr>
          <w:sz w:val="28"/>
          <w:szCs w:val="28"/>
        </w:rPr>
      </w:pPr>
      <w:r w:rsidRPr="00985AB9">
        <w:rPr>
          <w:sz w:val="28"/>
          <w:szCs w:val="28"/>
        </w:rPr>
        <w:t xml:space="preserve">Основные </w:t>
      </w:r>
      <w:r w:rsidRPr="00985AB9">
        <w:rPr>
          <w:i/>
          <w:sz w:val="28"/>
          <w:szCs w:val="28"/>
        </w:rPr>
        <w:t>формы</w:t>
      </w:r>
      <w:r w:rsidRPr="00985AB9">
        <w:rPr>
          <w:sz w:val="28"/>
          <w:szCs w:val="28"/>
        </w:rPr>
        <w:t xml:space="preserve"> воспитательной работы, проводимой в колледже:</w:t>
      </w:r>
    </w:p>
    <w:p w:rsidR="006742A6" w:rsidRPr="00985AB9" w:rsidRDefault="006742A6" w:rsidP="006742A6">
      <w:pPr>
        <w:pStyle w:val="a3"/>
        <w:spacing w:line="276" w:lineRule="auto"/>
        <w:ind w:left="0" w:firstLine="851"/>
        <w:jc w:val="both"/>
        <w:rPr>
          <w:sz w:val="28"/>
          <w:szCs w:val="28"/>
        </w:rPr>
      </w:pPr>
      <w:r w:rsidRPr="00985AB9">
        <w:rPr>
          <w:sz w:val="28"/>
          <w:szCs w:val="28"/>
        </w:rPr>
        <w:t>-индивидуальная работа со студентами;</w:t>
      </w:r>
    </w:p>
    <w:p w:rsidR="006742A6" w:rsidRPr="00985AB9" w:rsidRDefault="006742A6" w:rsidP="006742A6">
      <w:pPr>
        <w:pStyle w:val="a3"/>
        <w:spacing w:line="276" w:lineRule="auto"/>
        <w:ind w:left="0" w:firstLine="851"/>
        <w:jc w:val="both"/>
        <w:rPr>
          <w:sz w:val="28"/>
          <w:szCs w:val="28"/>
        </w:rPr>
      </w:pPr>
      <w:r w:rsidRPr="00985AB9">
        <w:rPr>
          <w:sz w:val="28"/>
          <w:szCs w:val="28"/>
        </w:rPr>
        <w:t>-массовая (с учебной группой, несколькими группами);</w:t>
      </w:r>
    </w:p>
    <w:p w:rsidR="006742A6" w:rsidRPr="00985AB9" w:rsidRDefault="006742A6" w:rsidP="006742A6">
      <w:pPr>
        <w:pStyle w:val="a3"/>
        <w:spacing w:line="276" w:lineRule="auto"/>
        <w:ind w:left="0" w:firstLine="851"/>
        <w:jc w:val="both"/>
        <w:rPr>
          <w:sz w:val="28"/>
          <w:szCs w:val="28"/>
        </w:rPr>
      </w:pPr>
      <w:r w:rsidRPr="00985AB9">
        <w:rPr>
          <w:sz w:val="28"/>
          <w:szCs w:val="28"/>
        </w:rPr>
        <w:t>-кружковая (работа предметных кружков и кружков по интересам; занятия в спортивных секциях; работа в клубах по интересам).</w:t>
      </w:r>
    </w:p>
    <w:p w:rsidR="006742A6" w:rsidRPr="00985AB9" w:rsidRDefault="006742A6" w:rsidP="006742A6">
      <w:pPr>
        <w:pStyle w:val="a3"/>
        <w:spacing w:line="276" w:lineRule="auto"/>
        <w:ind w:left="0" w:firstLine="851"/>
        <w:jc w:val="both"/>
        <w:rPr>
          <w:sz w:val="28"/>
          <w:szCs w:val="28"/>
        </w:rPr>
      </w:pPr>
      <w:r w:rsidRPr="00985AB9">
        <w:rPr>
          <w:sz w:val="28"/>
          <w:szCs w:val="28"/>
        </w:rPr>
        <w:t>Воспитательная деятельность в колледже реализуется в трех сферах: в процессе обучения, во внеурочной образовательной сфере и во внеклассной деятельности.</w:t>
      </w:r>
    </w:p>
    <w:p w:rsidR="006742A6" w:rsidRPr="00985AB9" w:rsidRDefault="006742A6" w:rsidP="006742A6">
      <w:pPr>
        <w:shd w:val="clear" w:color="auto" w:fill="FFFFFF"/>
        <w:spacing w:line="276" w:lineRule="auto"/>
        <w:ind w:firstLine="851"/>
        <w:jc w:val="both"/>
        <w:rPr>
          <w:sz w:val="28"/>
          <w:szCs w:val="28"/>
        </w:rPr>
      </w:pPr>
      <w:r w:rsidRPr="00985AB9">
        <w:rPr>
          <w:i/>
          <w:sz w:val="28"/>
          <w:szCs w:val="28"/>
          <w:lang w:val="en-US"/>
        </w:rPr>
        <w:t>I</w:t>
      </w:r>
      <w:r w:rsidRPr="00985AB9">
        <w:rPr>
          <w:i/>
          <w:sz w:val="28"/>
          <w:szCs w:val="28"/>
        </w:rPr>
        <w:t>. В процессе обучения</w:t>
      </w:r>
      <w:r w:rsidRPr="00985AB9">
        <w:rPr>
          <w:sz w:val="28"/>
          <w:szCs w:val="28"/>
        </w:rPr>
        <w:t xml:space="preserve"> основу воспитания составляет образовательный процесс. Четкое расписание учебных занятий, работа предметных кружков и клубов по интересам, спортивных секций и оздоровительных групп, требовательность преподавателей к качеству усвоения учебного материала в сочетании с их увлеченностью предметами, задает студентам колледжа исходные ориентиры в отношении к учебе и жизни.</w:t>
      </w:r>
    </w:p>
    <w:p w:rsidR="006742A6" w:rsidRPr="00985AB9" w:rsidRDefault="006742A6" w:rsidP="006742A6">
      <w:pPr>
        <w:shd w:val="clear" w:color="auto" w:fill="FFFFFF"/>
        <w:tabs>
          <w:tab w:val="left" w:pos="1008"/>
        </w:tabs>
        <w:spacing w:line="276" w:lineRule="auto"/>
        <w:ind w:firstLine="851"/>
        <w:jc w:val="both"/>
        <w:rPr>
          <w:color w:val="000000"/>
          <w:sz w:val="28"/>
          <w:szCs w:val="28"/>
        </w:rPr>
      </w:pPr>
      <w:r w:rsidRPr="00985AB9">
        <w:rPr>
          <w:sz w:val="28"/>
          <w:szCs w:val="28"/>
        </w:rPr>
        <w:t xml:space="preserve">В связи с тем, что 2014 год была назван Годом культуры России, а 2015 – Годом литературы, и годом празднования 70-летия победы в Великой Отечественной войне, в колледже регулярно </w:t>
      </w:r>
      <w:r w:rsidRPr="00985AB9">
        <w:rPr>
          <w:color w:val="000000"/>
          <w:sz w:val="28"/>
          <w:szCs w:val="28"/>
        </w:rPr>
        <w:t xml:space="preserve">проводились тематические уроки по этим направлениям, что совместно с внеурочными беседами, конференциями, театрализованными представлениями, анкетированием, дискуссиями, конкурсами рефератов дало возможность достойно выполнить поставленные задачи. </w:t>
      </w:r>
    </w:p>
    <w:p w:rsidR="006742A6" w:rsidRPr="00985AB9" w:rsidRDefault="006742A6" w:rsidP="006742A6">
      <w:pPr>
        <w:shd w:val="clear" w:color="auto" w:fill="FFFFFF"/>
        <w:tabs>
          <w:tab w:val="left" w:pos="1418"/>
        </w:tabs>
        <w:spacing w:line="276" w:lineRule="auto"/>
        <w:ind w:firstLine="851"/>
        <w:jc w:val="both"/>
        <w:rPr>
          <w:sz w:val="28"/>
          <w:szCs w:val="28"/>
        </w:rPr>
      </w:pPr>
      <w:r w:rsidRPr="00985AB9">
        <w:rPr>
          <w:bCs/>
          <w:i/>
          <w:color w:val="000000"/>
          <w:sz w:val="28"/>
          <w:szCs w:val="28"/>
          <w:lang w:val="en-US"/>
        </w:rPr>
        <w:t>II</w:t>
      </w:r>
      <w:r w:rsidRPr="00985AB9">
        <w:rPr>
          <w:bCs/>
          <w:i/>
          <w:color w:val="000000"/>
          <w:sz w:val="28"/>
          <w:szCs w:val="28"/>
        </w:rPr>
        <w:t xml:space="preserve">. Во внеурочной образовательной сфере </w:t>
      </w:r>
      <w:r w:rsidRPr="00985AB9">
        <w:rPr>
          <w:color w:val="000000"/>
          <w:sz w:val="28"/>
          <w:szCs w:val="28"/>
        </w:rPr>
        <w:t>большую интересную работу проводят предметные цикловые комиссии.</w:t>
      </w:r>
    </w:p>
    <w:p w:rsidR="006742A6" w:rsidRPr="00985AB9" w:rsidRDefault="006742A6" w:rsidP="006742A6">
      <w:pPr>
        <w:spacing w:line="276" w:lineRule="auto"/>
        <w:ind w:firstLine="851"/>
        <w:jc w:val="both"/>
        <w:rPr>
          <w:sz w:val="28"/>
          <w:szCs w:val="28"/>
        </w:rPr>
      </w:pPr>
      <w:r w:rsidRPr="00985AB9">
        <w:rPr>
          <w:color w:val="000000"/>
          <w:sz w:val="28"/>
          <w:szCs w:val="28"/>
        </w:rPr>
        <w:t xml:space="preserve">Каждый год в рамках предметных недель организуются и проходят конкурсы профессионального мастерства «Лучший по профессии», конкурсы стенгазет по дисциплинам, конкурсы кроссвордов, проходят олимпиады по всем общеобразовательным и специальным дисциплинам, научно-практические конференции, работает клуб «Что? Где? Когда?», проводятся </w:t>
      </w:r>
      <w:r w:rsidRPr="00985AB9">
        <w:rPr>
          <w:color w:val="000000"/>
          <w:sz w:val="28"/>
          <w:szCs w:val="28"/>
        </w:rPr>
        <w:lastRenderedPageBreak/>
        <w:t>тематические классные часы, деловые игры, выставки студенческого научно-технического творчества, различные встречи и экскурсии. Ведется большая кружковая работа.</w:t>
      </w:r>
    </w:p>
    <w:p w:rsidR="006742A6" w:rsidRPr="00985AB9" w:rsidRDefault="006742A6" w:rsidP="006742A6">
      <w:pPr>
        <w:ind w:firstLine="851"/>
        <w:jc w:val="both"/>
        <w:rPr>
          <w:sz w:val="28"/>
          <w:szCs w:val="28"/>
        </w:rPr>
      </w:pPr>
      <w:r w:rsidRPr="00985AB9">
        <w:rPr>
          <w:color w:val="000000"/>
          <w:sz w:val="28"/>
          <w:szCs w:val="28"/>
        </w:rPr>
        <w:t>В течение 2014-2015 уч. года в колледже работали 22 предметных кружка</w:t>
      </w:r>
      <w:r>
        <w:rPr>
          <w:color w:val="000000"/>
          <w:sz w:val="28"/>
          <w:szCs w:val="28"/>
        </w:rPr>
        <w:t>,</w:t>
      </w:r>
      <w:r w:rsidRPr="00985AB9">
        <w:rPr>
          <w:color w:val="000000"/>
          <w:sz w:val="28"/>
          <w:szCs w:val="28"/>
        </w:rPr>
        <w:t xml:space="preserve"> 11 кружков технического </w:t>
      </w:r>
      <w:r>
        <w:rPr>
          <w:color w:val="000000"/>
          <w:sz w:val="28"/>
          <w:szCs w:val="28"/>
        </w:rPr>
        <w:t xml:space="preserve">творчества </w:t>
      </w:r>
      <w:r w:rsidRPr="00985AB9">
        <w:rPr>
          <w:color w:val="000000"/>
          <w:sz w:val="28"/>
          <w:szCs w:val="28"/>
        </w:rPr>
        <w:t>и исследовательской деятельности, 8 клубов и кружков по интересам и художественного самодеятельного творчества</w:t>
      </w:r>
      <w:r>
        <w:rPr>
          <w:color w:val="000000"/>
          <w:sz w:val="28"/>
          <w:szCs w:val="28"/>
        </w:rPr>
        <w:t>.</w:t>
      </w:r>
      <w:r w:rsidRPr="00985AB9">
        <w:rPr>
          <w:color w:val="000000"/>
          <w:sz w:val="28"/>
          <w:szCs w:val="28"/>
        </w:rPr>
        <w:t xml:space="preserve"> </w:t>
      </w:r>
      <w:r>
        <w:rPr>
          <w:color w:val="000000"/>
          <w:sz w:val="28"/>
          <w:szCs w:val="28"/>
        </w:rPr>
        <w:t>В</w:t>
      </w:r>
      <w:r w:rsidRPr="00985AB9">
        <w:rPr>
          <w:color w:val="000000"/>
          <w:sz w:val="28"/>
          <w:szCs w:val="28"/>
        </w:rPr>
        <w:t xml:space="preserve"> общей сложности их посещали 443 студента. </w:t>
      </w:r>
      <w:r w:rsidRPr="00985AB9">
        <w:rPr>
          <w:sz w:val="28"/>
          <w:szCs w:val="28"/>
        </w:rPr>
        <w:t>Кружки создаются с целью углубления профессиональной подготовки студентов, для формирования и развития профессиональных компетенций обучающихся, оказания помощи в осуществлении самостоятельной работы (кружки по дисциплинам и спортивные секции), для реализации личностных потребностей студентов, формирования и развития общих компетенций обучающихся (кружки и клубы по интересам).</w:t>
      </w:r>
    </w:p>
    <w:p w:rsidR="006742A6" w:rsidRPr="00985AB9" w:rsidRDefault="006742A6" w:rsidP="006742A6">
      <w:pPr>
        <w:shd w:val="clear" w:color="auto" w:fill="FFFFFF"/>
        <w:spacing w:line="276" w:lineRule="auto"/>
        <w:ind w:firstLine="851"/>
        <w:jc w:val="both"/>
        <w:rPr>
          <w:color w:val="000000"/>
          <w:sz w:val="28"/>
          <w:szCs w:val="28"/>
        </w:rPr>
      </w:pPr>
    </w:p>
    <w:p w:rsidR="006742A6" w:rsidRPr="00985AB9" w:rsidRDefault="006742A6" w:rsidP="006742A6">
      <w:pPr>
        <w:shd w:val="clear" w:color="auto" w:fill="FFFFFF"/>
        <w:spacing w:line="276" w:lineRule="auto"/>
        <w:jc w:val="center"/>
        <w:rPr>
          <w:i/>
          <w:color w:val="000000"/>
          <w:sz w:val="28"/>
          <w:szCs w:val="28"/>
        </w:rPr>
      </w:pPr>
      <w:r w:rsidRPr="00985AB9">
        <w:rPr>
          <w:i/>
          <w:color w:val="000000"/>
          <w:sz w:val="28"/>
          <w:szCs w:val="28"/>
        </w:rPr>
        <w:t>Предметные кружки:</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«Эксперт-кондитер» - руководитель Авдеева И.В.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«Историк» - руководитель Аликина Г.В.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«Географический» - руководитель Батаева И.В.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«С компьютером на ТЫ» - руководитель Бедарева О.А.</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«Электрик. Механик. Эксперт» – руководитель Беляева Т.П.</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«Системное программирование» - руководитель Березнева Е.И.</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«Сигма» - руководитель Власова Л.М.</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«Работа в 1С:Бухгалтерии» - руководитель Ивлиева О.В.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«Юный руководитель» - руководитель Карпова М.П.</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«Эксперт» - руководитель Корнеева А.В.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«Любителей английского языка» - руководитель Кукса А.Н. </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«Правовед» - - руководитель Масюк Р.А.</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«Дон литературный» - руководитель Маркина А.С.</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«Экономика и жизнь» - руководители Моисеенко И.А.</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«Юный чертежник» Неижко Л.А. </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«Техническая механика» - руководитель Панарина В.В.</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«Информатика и программирование» - руководитель Плотникова Н.Г.</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«Материаловедение» - руководитель Скарга Г.И.</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«Друзья немецкого языка» - руководитель Стоянова Г.И.</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«Математика» - руководитель Тыщенко С.Ю.</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 xml:space="preserve"> «Право» - руководитель Чернышева И.А.</w:t>
      </w:r>
    </w:p>
    <w:p w:rsidR="006742A6" w:rsidRPr="00985AB9" w:rsidRDefault="006742A6" w:rsidP="006742A6">
      <w:pPr>
        <w:pStyle w:val="a3"/>
        <w:numPr>
          <w:ilvl w:val="1"/>
          <w:numId w:val="23"/>
        </w:numPr>
        <w:shd w:val="clear" w:color="auto" w:fill="FFFFFF"/>
        <w:tabs>
          <w:tab w:val="left" w:pos="567"/>
        </w:tabs>
        <w:spacing w:line="276" w:lineRule="auto"/>
        <w:ind w:left="0" w:firstLine="284"/>
        <w:jc w:val="both"/>
        <w:rPr>
          <w:color w:val="000000"/>
          <w:sz w:val="28"/>
          <w:szCs w:val="28"/>
        </w:rPr>
      </w:pPr>
      <w:r w:rsidRPr="00985AB9">
        <w:rPr>
          <w:color w:val="000000"/>
          <w:sz w:val="28"/>
          <w:szCs w:val="28"/>
        </w:rPr>
        <w:t>«Объектно-ориентированного программирования» - руководитель Шкондина Н.Ю.</w:t>
      </w:r>
    </w:p>
    <w:p w:rsidR="006742A6" w:rsidRPr="00985AB9" w:rsidRDefault="006742A6" w:rsidP="006742A6">
      <w:pPr>
        <w:shd w:val="clear" w:color="auto" w:fill="FFFFFF"/>
        <w:spacing w:line="276" w:lineRule="auto"/>
        <w:jc w:val="center"/>
        <w:rPr>
          <w:i/>
          <w:color w:val="000000"/>
          <w:sz w:val="28"/>
          <w:szCs w:val="28"/>
        </w:rPr>
      </w:pPr>
      <w:r w:rsidRPr="00985AB9">
        <w:rPr>
          <w:i/>
          <w:color w:val="000000"/>
          <w:sz w:val="28"/>
          <w:szCs w:val="28"/>
        </w:rPr>
        <w:t>Кружки технического творчества:</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«Монтаж, наладка и эксплуатация САУ» - руководитель Алещенко М.А.</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lastRenderedPageBreak/>
        <w:t>«Автоматизация и управление» - руководитель Глазков А.В.</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«Электромонтажник» - руководитель Головкин Б.А.</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«Ремонтник» - руководитель Зазерский М.А.</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«Студенческое экспериментально-исследовательское общество естественнонаучных дисциплин» - руководитель Полякова О.Р.</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 xml:space="preserve"> «Электрооборудование и электроснабжение» - руководитель Понарина Т.А.</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 xml:space="preserve">«Технолог» - руководитель Пулич С.Т. </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 xml:space="preserve">«Машиностроитель» - руководитель Тиманова С.А. </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 xml:space="preserve">«Инноватик» - руководитель Урюпина Л.М. </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 xml:space="preserve">«Юный техник» - руководитель Шишкина Н.А. </w:t>
      </w:r>
    </w:p>
    <w:p w:rsidR="006742A6" w:rsidRPr="00985AB9" w:rsidRDefault="006742A6" w:rsidP="006742A6">
      <w:pPr>
        <w:pStyle w:val="a3"/>
        <w:numPr>
          <w:ilvl w:val="0"/>
          <w:numId w:val="23"/>
        </w:numPr>
        <w:shd w:val="clear" w:color="auto" w:fill="FFFFFF"/>
        <w:tabs>
          <w:tab w:val="left" w:pos="567"/>
        </w:tabs>
        <w:spacing w:line="276" w:lineRule="auto"/>
        <w:ind w:left="0" w:firstLine="360"/>
        <w:jc w:val="both"/>
        <w:rPr>
          <w:sz w:val="28"/>
          <w:szCs w:val="28"/>
        </w:rPr>
      </w:pPr>
      <w:r w:rsidRPr="00985AB9">
        <w:rPr>
          <w:sz w:val="28"/>
          <w:szCs w:val="28"/>
        </w:rPr>
        <w:t>«Техническая механика» - руководители Яковенко Т.Д.</w:t>
      </w:r>
    </w:p>
    <w:p w:rsidR="006742A6" w:rsidRPr="00985AB9" w:rsidRDefault="006742A6" w:rsidP="006742A6">
      <w:pPr>
        <w:shd w:val="clear" w:color="auto" w:fill="FFFFFF"/>
        <w:spacing w:line="276" w:lineRule="auto"/>
        <w:jc w:val="center"/>
        <w:rPr>
          <w:i/>
          <w:color w:val="000000"/>
          <w:sz w:val="28"/>
          <w:szCs w:val="28"/>
        </w:rPr>
      </w:pPr>
      <w:r w:rsidRPr="00985AB9">
        <w:rPr>
          <w:i/>
          <w:color w:val="000000"/>
          <w:sz w:val="28"/>
          <w:szCs w:val="28"/>
        </w:rPr>
        <w:t xml:space="preserve">Кружки и клубы по интересам и художественного </w:t>
      </w:r>
      <w:r w:rsidRPr="00985AB9">
        <w:rPr>
          <w:i/>
          <w:color w:val="000000"/>
          <w:sz w:val="28"/>
          <w:szCs w:val="28"/>
        </w:rPr>
        <w:br/>
        <w:t>самодеятельного творчества:</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«Содружество талантливых студентов (СТС)» - руководитель Иванова М.М.</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«Что? Где? Когда?» - руководители Самоходкина И.А., Гунбин С.И.</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«Школа актива» - руководитель Иванова М.М.</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«Психологический клуб» - руководители Давыдов Н.Ю., Гордеева Е.В.</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 xml:space="preserve"> «Домашней экономики» - руководитель Гончарова Н.И.</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«Декоративно-прикладного творчества «Любимое дело» - руководитель Гордеева Е.В.;</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Поэтический кружок «С рифмой по жизни» - руководитель Гордеева</w:t>
      </w:r>
      <w:r>
        <w:rPr>
          <w:sz w:val="28"/>
          <w:szCs w:val="28"/>
        </w:rPr>
        <w:t> </w:t>
      </w:r>
      <w:r w:rsidRPr="00985AB9">
        <w:rPr>
          <w:sz w:val="28"/>
          <w:szCs w:val="28"/>
        </w:rPr>
        <w:t>Е.В.;</w:t>
      </w:r>
    </w:p>
    <w:p w:rsidR="006742A6" w:rsidRPr="00985AB9" w:rsidRDefault="006742A6" w:rsidP="006742A6">
      <w:pPr>
        <w:pStyle w:val="a3"/>
        <w:numPr>
          <w:ilvl w:val="0"/>
          <w:numId w:val="23"/>
        </w:numPr>
        <w:shd w:val="clear" w:color="auto" w:fill="FFFFFF"/>
        <w:tabs>
          <w:tab w:val="left" w:pos="567"/>
        </w:tabs>
        <w:spacing w:line="276" w:lineRule="auto"/>
        <w:ind w:left="0" w:right="-1" w:firstLine="360"/>
        <w:jc w:val="both"/>
        <w:rPr>
          <w:sz w:val="28"/>
          <w:szCs w:val="28"/>
        </w:rPr>
      </w:pPr>
      <w:r w:rsidRPr="00985AB9">
        <w:rPr>
          <w:sz w:val="28"/>
          <w:szCs w:val="28"/>
        </w:rPr>
        <w:t>Кулинарный кружок «Любимое блюдо» - руководитель Гордеева Е.В.</w:t>
      </w:r>
    </w:p>
    <w:p w:rsidR="006742A6" w:rsidRPr="00985AB9" w:rsidRDefault="006742A6" w:rsidP="006742A6">
      <w:pPr>
        <w:shd w:val="clear" w:color="auto" w:fill="FFFFFF"/>
        <w:spacing w:line="276" w:lineRule="auto"/>
        <w:ind w:firstLine="851"/>
        <w:jc w:val="both"/>
        <w:rPr>
          <w:noProof/>
          <w:sz w:val="28"/>
          <w:szCs w:val="28"/>
        </w:rPr>
      </w:pPr>
      <w:r w:rsidRPr="00985AB9">
        <w:rPr>
          <w:noProof/>
          <w:sz w:val="28"/>
          <w:szCs w:val="28"/>
        </w:rPr>
        <w:t>Работа кружков, клубов и спортивных секций ежегодно дает положительные результаты. В прошедшем году обучающиеся колледжа стали победителями и призерами олимпиад, конкурсов, конференций, выставок, заняв 42 призовых места в мероприятиях разного направления и уровня (территориального, регионального, общероссийского и международного).</w:t>
      </w:r>
    </w:p>
    <w:p w:rsidR="006742A6" w:rsidRPr="00985AB9" w:rsidRDefault="006742A6" w:rsidP="006742A6">
      <w:pPr>
        <w:shd w:val="clear" w:color="auto" w:fill="FFFFFF"/>
        <w:spacing w:line="276" w:lineRule="auto"/>
        <w:ind w:firstLine="851"/>
        <w:jc w:val="both"/>
        <w:rPr>
          <w:noProof/>
          <w:sz w:val="28"/>
          <w:szCs w:val="28"/>
        </w:rPr>
      </w:pPr>
      <w:r w:rsidRPr="00985AB9">
        <w:rPr>
          <w:noProof/>
          <w:sz w:val="28"/>
          <w:szCs w:val="28"/>
        </w:rPr>
        <w:t>Участие студентов в конкурсных мероприятиях дает им возможность использовать ресурсы внешнего сотрудничества для формирования культуры толерантности.</w:t>
      </w:r>
    </w:p>
    <w:p w:rsidR="006742A6" w:rsidRPr="00985AB9" w:rsidRDefault="006742A6" w:rsidP="006742A6">
      <w:pPr>
        <w:shd w:val="clear" w:color="auto" w:fill="FFFFFF"/>
        <w:spacing w:line="276" w:lineRule="auto"/>
        <w:ind w:firstLine="851"/>
        <w:jc w:val="both"/>
        <w:rPr>
          <w:color w:val="000000"/>
          <w:sz w:val="28"/>
          <w:szCs w:val="28"/>
        </w:rPr>
      </w:pPr>
      <w:r w:rsidRPr="00985AB9">
        <w:rPr>
          <w:bCs/>
          <w:i/>
          <w:color w:val="000000"/>
          <w:sz w:val="28"/>
          <w:szCs w:val="28"/>
          <w:lang w:val="en-US"/>
        </w:rPr>
        <w:t>III</w:t>
      </w:r>
      <w:r w:rsidRPr="00985AB9">
        <w:rPr>
          <w:bCs/>
          <w:i/>
          <w:color w:val="000000"/>
          <w:sz w:val="28"/>
          <w:szCs w:val="28"/>
        </w:rPr>
        <w:t xml:space="preserve">. </w:t>
      </w:r>
      <w:r w:rsidRPr="00985AB9">
        <w:rPr>
          <w:bCs/>
          <w:color w:val="000000"/>
          <w:sz w:val="28"/>
          <w:szCs w:val="28"/>
        </w:rPr>
        <w:t xml:space="preserve">На основе концепции воспитательной работы </w:t>
      </w:r>
      <w:r w:rsidRPr="00985AB9">
        <w:rPr>
          <w:i/>
          <w:color w:val="000000"/>
          <w:sz w:val="28"/>
          <w:szCs w:val="28"/>
        </w:rPr>
        <w:t xml:space="preserve">внеклассная деятельность в колледже </w:t>
      </w:r>
      <w:r w:rsidRPr="00985AB9">
        <w:rPr>
          <w:color w:val="000000"/>
          <w:sz w:val="28"/>
          <w:szCs w:val="28"/>
        </w:rPr>
        <w:t xml:space="preserve">ведется комплексно и охватывает разные направления: адаптация студентов нового набора, </w:t>
      </w:r>
      <w:r w:rsidRPr="00985AB9">
        <w:rPr>
          <w:sz w:val="28"/>
          <w:szCs w:val="28"/>
        </w:rPr>
        <w:t xml:space="preserve">гражданско-патриотическое направление, </w:t>
      </w:r>
      <w:r w:rsidRPr="00985AB9">
        <w:rPr>
          <w:color w:val="000000"/>
          <w:sz w:val="28"/>
          <w:szCs w:val="28"/>
        </w:rPr>
        <w:t>нравственно-эстетическое, профессионально-трудовое, спортивно-оздоровительное,</w:t>
      </w:r>
      <w:r w:rsidRPr="00985AB9">
        <w:rPr>
          <w:sz w:val="28"/>
          <w:szCs w:val="28"/>
        </w:rPr>
        <w:t xml:space="preserve"> профилактики экстремизма, </w:t>
      </w:r>
      <w:r w:rsidRPr="00985AB9">
        <w:rPr>
          <w:sz w:val="28"/>
          <w:szCs w:val="28"/>
        </w:rPr>
        <w:lastRenderedPageBreak/>
        <w:t>терроризма и противоправного поведения, формирования толерантности в молодежной среде</w:t>
      </w:r>
      <w:r w:rsidRPr="00985AB9">
        <w:rPr>
          <w:color w:val="000000"/>
          <w:sz w:val="28"/>
          <w:szCs w:val="28"/>
        </w:rPr>
        <w:t>.</w:t>
      </w:r>
    </w:p>
    <w:p w:rsidR="006742A6" w:rsidRPr="00985AB9" w:rsidRDefault="006742A6" w:rsidP="006742A6">
      <w:pPr>
        <w:shd w:val="clear" w:color="auto" w:fill="FFFFFF"/>
        <w:tabs>
          <w:tab w:val="left" w:pos="1008"/>
        </w:tabs>
        <w:spacing w:line="276" w:lineRule="auto"/>
        <w:ind w:firstLine="851"/>
        <w:jc w:val="both"/>
        <w:rPr>
          <w:color w:val="000000"/>
          <w:sz w:val="28"/>
          <w:szCs w:val="28"/>
        </w:rPr>
      </w:pPr>
      <w:r w:rsidRPr="00985AB9">
        <w:rPr>
          <w:bCs/>
          <w:color w:val="000000"/>
          <w:sz w:val="28"/>
          <w:szCs w:val="28"/>
        </w:rPr>
        <w:t xml:space="preserve">С целью </w:t>
      </w:r>
      <w:r w:rsidRPr="00985AB9">
        <w:rPr>
          <w:bCs/>
          <w:i/>
          <w:color w:val="000000"/>
          <w:sz w:val="28"/>
          <w:szCs w:val="28"/>
        </w:rPr>
        <w:t xml:space="preserve">адаптации студентов </w:t>
      </w:r>
      <w:r w:rsidRPr="00985AB9">
        <w:rPr>
          <w:color w:val="000000"/>
          <w:sz w:val="28"/>
          <w:szCs w:val="28"/>
        </w:rPr>
        <w:t>нового набора в течение первого месяца обучения проводятся классные часы, на которых студенты знакомятся с историей, традициями колледжа, с правилами внутреннего распорядка, работой библиотеки, режимом учебного дня, организацией дежурства.</w:t>
      </w:r>
      <w:r>
        <w:rPr>
          <w:color w:val="000000"/>
          <w:sz w:val="28"/>
          <w:szCs w:val="28"/>
        </w:rPr>
        <w:t xml:space="preserve"> Проводятся экскурсии в музей истории колледжа.</w:t>
      </w:r>
      <w:r w:rsidRPr="00985AB9">
        <w:rPr>
          <w:color w:val="000000"/>
          <w:sz w:val="28"/>
          <w:szCs w:val="28"/>
        </w:rPr>
        <w:t xml:space="preserve"> Работа с группой начинается с диагностики посредством анкетирования, которое позволяет изучить индивидуальные и личностные особенности, получить информацию о ценностных ориентациях студентов.</w:t>
      </w:r>
    </w:p>
    <w:p w:rsidR="006742A6" w:rsidRPr="00985AB9" w:rsidRDefault="006742A6" w:rsidP="006742A6">
      <w:pPr>
        <w:shd w:val="clear" w:color="auto" w:fill="FFFFFF"/>
        <w:spacing w:line="276" w:lineRule="auto"/>
        <w:ind w:firstLine="851"/>
        <w:jc w:val="both"/>
        <w:rPr>
          <w:color w:val="000000"/>
          <w:sz w:val="28"/>
          <w:szCs w:val="28"/>
        </w:rPr>
      </w:pPr>
      <w:r w:rsidRPr="00985AB9">
        <w:rPr>
          <w:color w:val="000000"/>
          <w:sz w:val="28"/>
          <w:szCs w:val="28"/>
        </w:rPr>
        <w:t xml:space="preserve">В течение учебного года в колледже неоднократно проводится анкетирование студентов. </w:t>
      </w:r>
      <w:r>
        <w:rPr>
          <w:color w:val="000000"/>
          <w:sz w:val="28"/>
          <w:szCs w:val="28"/>
        </w:rPr>
        <w:t xml:space="preserve">Анкетирование </w:t>
      </w:r>
      <w:r w:rsidRPr="00985AB9">
        <w:rPr>
          <w:color w:val="000000"/>
          <w:sz w:val="28"/>
          <w:szCs w:val="28"/>
        </w:rPr>
        <w:t>дает возможность правильно организовать воспитательную работу</w:t>
      </w:r>
      <w:r>
        <w:rPr>
          <w:color w:val="000000"/>
          <w:sz w:val="28"/>
          <w:szCs w:val="28"/>
        </w:rPr>
        <w:t xml:space="preserve"> групп</w:t>
      </w:r>
      <w:r w:rsidRPr="00985AB9">
        <w:rPr>
          <w:color w:val="000000"/>
          <w:sz w:val="28"/>
          <w:szCs w:val="28"/>
        </w:rPr>
        <w:t>.</w:t>
      </w:r>
    </w:p>
    <w:p w:rsidR="006742A6" w:rsidRPr="00985AB9" w:rsidRDefault="006742A6" w:rsidP="006742A6">
      <w:pPr>
        <w:shd w:val="clear" w:color="auto" w:fill="FFFFFF"/>
        <w:spacing w:line="276" w:lineRule="auto"/>
        <w:ind w:firstLine="851"/>
        <w:jc w:val="both"/>
        <w:rPr>
          <w:sz w:val="28"/>
          <w:szCs w:val="28"/>
        </w:rPr>
      </w:pPr>
      <w:r w:rsidRPr="00985AB9">
        <w:rPr>
          <w:color w:val="000000"/>
          <w:sz w:val="28"/>
          <w:szCs w:val="28"/>
        </w:rPr>
        <w:t>В целях адаптации студентов нового набора ежегодно в сентябре проводится тренинг «Веревочный курс». Тренинг проводят волонтеры-старшекурсники под руководством социального педагога Ивановой М.М.</w:t>
      </w:r>
    </w:p>
    <w:p w:rsidR="006742A6" w:rsidRPr="00985AB9" w:rsidRDefault="006742A6" w:rsidP="006742A6">
      <w:pPr>
        <w:shd w:val="clear" w:color="auto" w:fill="FFFFFF"/>
        <w:spacing w:line="276" w:lineRule="auto"/>
        <w:ind w:firstLine="851"/>
        <w:jc w:val="both"/>
        <w:rPr>
          <w:sz w:val="28"/>
          <w:szCs w:val="28"/>
        </w:rPr>
      </w:pPr>
      <w:r w:rsidRPr="00985AB9">
        <w:rPr>
          <w:color w:val="000000"/>
          <w:sz w:val="28"/>
          <w:szCs w:val="28"/>
        </w:rPr>
        <w:t>Работа по адаптации ведется совместно с родителями. В начале учебного года проводятся общие родительские собрания, на которых администрация и преподаватели колледжа знакомят родителей с требованиями нормативно-правовых актов, регламентирующих образовательную деятельность и поведение студентов, раздают «Памятки» родителям.</w:t>
      </w:r>
    </w:p>
    <w:p w:rsidR="006742A6" w:rsidRPr="00985AB9" w:rsidRDefault="006742A6" w:rsidP="006742A6">
      <w:pPr>
        <w:shd w:val="clear" w:color="auto" w:fill="FFFFFF"/>
        <w:tabs>
          <w:tab w:val="left" w:pos="1008"/>
        </w:tabs>
        <w:spacing w:line="276" w:lineRule="auto"/>
        <w:ind w:firstLine="851"/>
        <w:jc w:val="both"/>
        <w:rPr>
          <w:color w:val="000000"/>
          <w:sz w:val="28"/>
          <w:szCs w:val="28"/>
        </w:rPr>
      </w:pPr>
      <w:r w:rsidRPr="00985AB9">
        <w:rPr>
          <w:color w:val="000000"/>
          <w:sz w:val="28"/>
          <w:szCs w:val="28"/>
        </w:rPr>
        <w:t xml:space="preserve">Педагогический коллектив осуществляет </w:t>
      </w:r>
      <w:r w:rsidRPr="00985AB9">
        <w:rPr>
          <w:bCs/>
          <w:color w:val="000000"/>
          <w:sz w:val="28"/>
          <w:szCs w:val="28"/>
        </w:rPr>
        <w:t xml:space="preserve">работу </w:t>
      </w:r>
      <w:r w:rsidRPr="00985AB9">
        <w:rPr>
          <w:bCs/>
          <w:i/>
          <w:color w:val="000000"/>
          <w:sz w:val="28"/>
          <w:szCs w:val="28"/>
        </w:rPr>
        <w:t xml:space="preserve">по гражданско-патриотическому воспитанию </w:t>
      </w:r>
      <w:r w:rsidRPr="00985AB9">
        <w:rPr>
          <w:color w:val="000000"/>
          <w:sz w:val="28"/>
          <w:szCs w:val="28"/>
        </w:rPr>
        <w:t>студентов в соответствии с планом военно-патриотического воспитания обучающихся колледжа.</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В отчетном году студенты колледжа активно участвовали в проведении мероприятий, посвященных Дню защитника Отечества, Дню 70-летия Победы в ВОВ: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Уроки мужества «День неизвестного солдата» с участием ветеранов ВОВ;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Урок мужества «Песни военных лет» с участием автора-исполнителя песен Бурцева А.А.</w:t>
      </w:r>
    </w:p>
    <w:p w:rsidR="006742A6" w:rsidRPr="00985AB9" w:rsidRDefault="006742A6" w:rsidP="006742A6">
      <w:pPr>
        <w:shd w:val="clear" w:color="auto" w:fill="FFFFFF"/>
        <w:tabs>
          <w:tab w:val="left" w:pos="1008"/>
        </w:tabs>
        <w:spacing w:line="276" w:lineRule="auto"/>
        <w:ind w:firstLine="851"/>
        <w:jc w:val="both"/>
        <w:rPr>
          <w:sz w:val="28"/>
          <w:szCs w:val="28"/>
        </w:rPr>
      </w:pPr>
      <w:r w:rsidRPr="00D046C5">
        <w:rPr>
          <w:sz w:val="28"/>
          <w:szCs w:val="28"/>
        </w:rPr>
        <w:t>- Военно-спортивные праздники в честь Дня защитника Отечества «Будь готов к защите Родины!» и «Эстафета памяти», посвященные 70-летию Победы в ВОВ;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Театрализованное представление «Я помню, я горжусь!», посвященное 70-й годовщине Победы в ВОВ, чествование ветеранов войны и ветеранов труда и конкурс инсценированной песни «И песню, и солнце в боях отстояли герои давно отгремевшей войны»;</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lastRenderedPageBreak/>
        <w:t>- Посещение спектакля Луганского драматического музыкального театра «Нам всем одна досталась роль»;</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Конкурс стихов «Время героев, а что ты оставило нам?» и конкурс сочинений «История ВОВ в истории моей семьи», конкурсы на знание истории ВОВ и открытое заседание клуба «Что? Где? Когда?» на тему «Мы помним, мы гордимся!»;</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Акции «Поздравь ветерана», в которых активно участвовали волонтеры колледжа;</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Беседы работников музея истории донского казачества с компьютерными презентациями «Имена героев ВОВ, увековеченные в названиях улиц города», «ВОВ в произведениях художников», «Оккупация и освобождение Новочеркасска и Ростовской области»;</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Видеолекторий работников библиотеки для студентов 1-2 курсов ко Дню защитника Отечества и ко Дню Победы: «Священная война».</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Студенты и сотрудники колледжа приняли участие в акции «Наш бессмертный полк». В колледже оформлен стенд с фото</w:t>
      </w:r>
      <w:r>
        <w:rPr>
          <w:sz w:val="28"/>
          <w:szCs w:val="28"/>
        </w:rPr>
        <w:t>-</w:t>
      </w:r>
      <w:r w:rsidRPr="00985AB9">
        <w:rPr>
          <w:sz w:val="28"/>
          <w:szCs w:val="28"/>
        </w:rPr>
        <w:t xml:space="preserve"> и текстовой информацией о родственниках</w:t>
      </w:r>
      <w:r>
        <w:rPr>
          <w:sz w:val="28"/>
          <w:szCs w:val="28"/>
        </w:rPr>
        <w:t>-участниках ВОВ</w:t>
      </w:r>
      <w:r w:rsidRPr="00985AB9">
        <w:rPr>
          <w:sz w:val="28"/>
          <w:szCs w:val="28"/>
        </w:rPr>
        <w:t>, погибших в</w:t>
      </w:r>
      <w:r>
        <w:rPr>
          <w:sz w:val="28"/>
          <w:szCs w:val="28"/>
        </w:rPr>
        <w:t>о время войны или</w:t>
      </w:r>
      <w:r w:rsidRPr="00985AB9">
        <w:rPr>
          <w:sz w:val="28"/>
          <w:szCs w:val="28"/>
        </w:rPr>
        <w:t xml:space="preserve"> у</w:t>
      </w:r>
      <w:r>
        <w:rPr>
          <w:sz w:val="28"/>
          <w:szCs w:val="28"/>
        </w:rPr>
        <w:t>мер</w:t>
      </w:r>
      <w:r w:rsidRPr="00985AB9">
        <w:rPr>
          <w:sz w:val="28"/>
          <w:szCs w:val="28"/>
        </w:rPr>
        <w:t xml:space="preserve">ших позднее.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Студенты посещали музей истории донского казачества, музей Атаманский дворец. В группах были проведены классные часы, посвященные Дню освобождения Новочеркасска, 26-летию вывода советских войск из Афганистана. Проведены выставки-конкурсы газет и плакатов, посвященных 72-й годовщине </w:t>
      </w:r>
      <w:r>
        <w:rPr>
          <w:sz w:val="28"/>
          <w:szCs w:val="28"/>
        </w:rPr>
        <w:t xml:space="preserve">освобождения Новочеркасска, </w:t>
      </w:r>
      <w:r w:rsidRPr="00985AB9">
        <w:rPr>
          <w:sz w:val="28"/>
          <w:szCs w:val="28"/>
        </w:rPr>
        <w:t>Дню защитника Отечества</w:t>
      </w:r>
      <w:r>
        <w:rPr>
          <w:sz w:val="28"/>
          <w:szCs w:val="28"/>
        </w:rPr>
        <w:t xml:space="preserve">, </w:t>
      </w:r>
      <w:r w:rsidRPr="00985AB9">
        <w:rPr>
          <w:sz w:val="28"/>
          <w:szCs w:val="28"/>
        </w:rPr>
        <w:t>70-летию Победы в ВОВ.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Студенты колледжа участвовали в возложении цветов к памятнику погибшим воинам в День защитника Отечества, в митингах, посвященных Дню Победы, Дню вывода советских войск из Афганистана, в городских торжественных собраниях, посвященных этим датам.</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прошедшем году в колледже была продолжена поисково-исследовательская деятельность по сбору документации о наших выпускниках</w:t>
      </w:r>
      <w:r>
        <w:rPr>
          <w:sz w:val="28"/>
          <w:szCs w:val="28"/>
        </w:rPr>
        <w:t>-</w:t>
      </w:r>
      <w:r w:rsidRPr="00985AB9">
        <w:rPr>
          <w:sz w:val="28"/>
          <w:szCs w:val="28"/>
        </w:rPr>
        <w:t>героях ВОВ. В декабре 2014 года проведена беседа с компьютерной презентацией студентов-волонтеров колледжа Кузнецова Г. и Мальковой А. для первокурс</w:t>
      </w:r>
      <w:r>
        <w:rPr>
          <w:sz w:val="28"/>
          <w:szCs w:val="28"/>
        </w:rPr>
        <w:t>ников</w:t>
      </w:r>
      <w:r w:rsidRPr="00985AB9">
        <w:rPr>
          <w:sz w:val="28"/>
          <w:szCs w:val="28"/>
        </w:rPr>
        <w:t xml:space="preserve">, посвященная Дню Героев Отечества и Дню безымянного солдата «Наши выпускники – Герои ВОВ». В преддверии 70-летия Победы в ВОВ эти студенты приняли участие в территориальной научно-практической конференции «Источники и значение победы советского народа в ВОВ» с презентацией и докладом о Герое Советского Союза Клименко Николае Сергеевиче (I место) и в общероссийском конкурсе «Историческая личность», получив Диплом II степени за презентацию </w:t>
      </w:r>
      <w:r w:rsidRPr="00985AB9">
        <w:rPr>
          <w:sz w:val="28"/>
          <w:szCs w:val="28"/>
        </w:rPr>
        <w:lastRenderedPageBreak/>
        <w:t xml:space="preserve">совместного проекта «Наш выпускник – Герой Советского Союза» </w:t>
      </w:r>
      <w:r>
        <w:rPr>
          <w:sz w:val="28"/>
          <w:szCs w:val="28"/>
        </w:rPr>
        <w:t>(р</w:t>
      </w:r>
      <w:r w:rsidRPr="00985AB9">
        <w:rPr>
          <w:sz w:val="28"/>
          <w:szCs w:val="28"/>
        </w:rPr>
        <w:t>уководители Евтушенко С.И. и Ефименко И.В.</w:t>
      </w:r>
      <w:r>
        <w:rPr>
          <w:sz w:val="28"/>
          <w:szCs w:val="28"/>
        </w:rPr>
        <w:t>).</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конференции «Источники и значение победы советского народа в ВОВ» с презентацией и докладом о ветеране ВОВ сотруднике колледжа Зубенко И.Е. выступили и студентки Кочоян С. и Пещикова А. (II место). Руководитель Аликина Г.В.</w:t>
      </w:r>
    </w:p>
    <w:p w:rsidR="006742A6" w:rsidRPr="00985AB9" w:rsidRDefault="006742A6" w:rsidP="006742A6">
      <w:pPr>
        <w:ind w:firstLine="851"/>
        <w:jc w:val="both"/>
        <w:rPr>
          <w:sz w:val="28"/>
          <w:szCs w:val="28"/>
        </w:rPr>
      </w:pPr>
      <w:r w:rsidRPr="00985AB9">
        <w:rPr>
          <w:sz w:val="28"/>
          <w:szCs w:val="28"/>
        </w:rPr>
        <w:t>В марте 2015 года на семинаре-практикуме в Константиновском педколледже «Поисковая работа как эффективное условие патриотического воспитания молодежи» заместитель директора по воспитательной работе</w:t>
      </w:r>
      <w:r w:rsidRPr="00D046C5">
        <w:rPr>
          <w:sz w:val="28"/>
          <w:szCs w:val="28"/>
        </w:rPr>
        <w:t xml:space="preserve"> </w:t>
      </w:r>
      <w:r w:rsidRPr="00985AB9">
        <w:rPr>
          <w:sz w:val="28"/>
          <w:szCs w:val="28"/>
        </w:rPr>
        <w:t>Ефименко И.В. выступила с докладом и презентацией об опыте историко-поисковой работы Новочеркасского машиностроительного кол</w:t>
      </w:r>
      <w:r>
        <w:rPr>
          <w:sz w:val="28"/>
          <w:szCs w:val="28"/>
        </w:rPr>
        <w:t xml:space="preserve">леджа «Мы помним, мы гордимся!», получив </w:t>
      </w:r>
      <w:r w:rsidRPr="00985AB9">
        <w:rPr>
          <w:sz w:val="28"/>
          <w:szCs w:val="28"/>
        </w:rPr>
        <w:t>Сертификат участника.</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колледже прошли соревнования по стрельбе, посвященные 70-й годовщине Победы в ВОВ. Студенты приняли участие в первенстве ССУЗов по стрельбе, посвященном Дню Защитника Отечества, (руководитель Ищенко М.Н.), в городских спортивных соревнованиях на турнире студенческих сборных команд по баскетболу среди студентов ССУЗов в честь освобождения Новочеркасска от фашистских захватчиков, заняв III место</w:t>
      </w:r>
      <w:r>
        <w:rPr>
          <w:sz w:val="28"/>
          <w:szCs w:val="28"/>
        </w:rPr>
        <w:t>;</w:t>
      </w:r>
      <w:r w:rsidRPr="00985AB9">
        <w:rPr>
          <w:sz w:val="28"/>
          <w:szCs w:val="28"/>
        </w:rPr>
        <w:t xml:space="preserve"> по волейболу на кубок воинов-интернационалистов</w:t>
      </w:r>
      <w:r>
        <w:rPr>
          <w:sz w:val="28"/>
          <w:szCs w:val="28"/>
        </w:rPr>
        <w:t>,</w:t>
      </w:r>
      <w:r w:rsidRPr="00985AB9">
        <w:rPr>
          <w:sz w:val="28"/>
          <w:szCs w:val="28"/>
        </w:rPr>
        <w:t xml:space="preserve"> заняв III</w:t>
      </w:r>
      <w:r>
        <w:rPr>
          <w:sz w:val="28"/>
          <w:szCs w:val="28"/>
        </w:rPr>
        <w:t xml:space="preserve"> место.</w:t>
      </w:r>
      <w:r w:rsidRPr="00985AB9">
        <w:rPr>
          <w:sz w:val="28"/>
          <w:szCs w:val="28"/>
        </w:rPr>
        <w:t xml:space="preserve"> </w:t>
      </w:r>
      <w:r>
        <w:rPr>
          <w:sz w:val="28"/>
          <w:szCs w:val="28"/>
        </w:rPr>
        <w:t>С</w:t>
      </w:r>
      <w:r w:rsidRPr="00985AB9">
        <w:rPr>
          <w:sz w:val="28"/>
          <w:szCs w:val="28"/>
        </w:rPr>
        <w:t xml:space="preserve">борная команда из 6 человек приняла участие в областных соревнованиях, посвященных 70-летию Победы «День Победы – светлый праздник, день улыбок и тепла!» (руководитель Квицинский Е.В.). </w:t>
      </w:r>
    </w:p>
    <w:p w:rsidR="006742A6" w:rsidRPr="00985AB9" w:rsidRDefault="006742A6" w:rsidP="006742A6">
      <w:pPr>
        <w:shd w:val="clear" w:color="auto" w:fill="FFFFFF"/>
        <w:tabs>
          <w:tab w:val="left" w:pos="1008"/>
        </w:tabs>
        <w:spacing w:line="276" w:lineRule="auto"/>
        <w:ind w:firstLine="851"/>
        <w:jc w:val="both"/>
        <w:rPr>
          <w:sz w:val="28"/>
          <w:szCs w:val="28"/>
        </w:rPr>
      </w:pPr>
      <w:r>
        <w:rPr>
          <w:sz w:val="28"/>
          <w:szCs w:val="28"/>
        </w:rPr>
        <w:t>Были</w:t>
      </w:r>
      <w:r w:rsidRPr="00985AB9">
        <w:rPr>
          <w:sz w:val="28"/>
          <w:szCs w:val="28"/>
        </w:rPr>
        <w:t xml:space="preserve"> пров</w:t>
      </w:r>
      <w:r>
        <w:rPr>
          <w:sz w:val="28"/>
          <w:szCs w:val="28"/>
        </w:rPr>
        <w:t>едены три</w:t>
      </w:r>
      <w:r w:rsidRPr="00985AB9">
        <w:rPr>
          <w:sz w:val="28"/>
          <w:szCs w:val="28"/>
        </w:rPr>
        <w:t xml:space="preserve"> экскурсии в музей ликвидации аварии на Чернобыльской АС, Урок мужества «Встреча с ликвидаторами аварии на Чернобыльской АС», посвященный Дню героев Отечества. Студенты посетили музей истории авиации и космонавтики с тематической экскурсией «Этих дней не смолкнет слава», посещали музей истории колледжа. </w:t>
      </w:r>
    </w:p>
    <w:p w:rsidR="006742A6" w:rsidRPr="00985AB9" w:rsidRDefault="006742A6" w:rsidP="006742A6">
      <w:pPr>
        <w:shd w:val="clear" w:color="auto" w:fill="FFFFFF"/>
        <w:tabs>
          <w:tab w:val="left" w:pos="1008"/>
        </w:tabs>
        <w:spacing w:line="276" w:lineRule="auto"/>
        <w:ind w:firstLine="851"/>
        <w:jc w:val="both"/>
        <w:rPr>
          <w:color w:val="000000"/>
          <w:sz w:val="28"/>
          <w:szCs w:val="28"/>
        </w:rPr>
      </w:pPr>
      <w:r w:rsidRPr="00985AB9">
        <w:rPr>
          <w:sz w:val="28"/>
          <w:szCs w:val="28"/>
        </w:rPr>
        <w:t>Посещение музеев, исследовательская работа студентов по изучению истории казачества, истории</w:t>
      </w:r>
      <w:r w:rsidRPr="00985AB9">
        <w:rPr>
          <w:color w:val="000000"/>
          <w:sz w:val="28"/>
          <w:szCs w:val="28"/>
        </w:rPr>
        <w:t xml:space="preserve"> родного колледжа, жизни выпускников колледжа, жизни ветеранов ВОВ, пополнение коллекции музея истории колледжа расширили возможности в области гражданского и патриотического воспитания. </w:t>
      </w:r>
    </w:p>
    <w:p w:rsidR="006742A6" w:rsidRPr="00985AB9" w:rsidRDefault="006742A6" w:rsidP="006742A6">
      <w:pPr>
        <w:shd w:val="clear" w:color="auto" w:fill="FFFFFF"/>
        <w:spacing w:line="276" w:lineRule="auto"/>
        <w:ind w:firstLine="851"/>
        <w:jc w:val="both"/>
        <w:rPr>
          <w:sz w:val="28"/>
          <w:szCs w:val="28"/>
        </w:rPr>
      </w:pPr>
      <w:r>
        <w:rPr>
          <w:sz w:val="28"/>
          <w:szCs w:val="28"/>
        </w:rPr>
        <w:t>В</w:t>
      </w:r>
      <w:r w:rsidRPr="00985AB9">
        <w:rPr>
          <w:sz w:val="28"/>
          <w:szCs w:val="28"/>
        </w:rPr>
        <w:t xml:space="preserve"> колледже </w:t>
      </w:r>
      <w:r>
        <w:rPr>
          <w:sz w:val="28"/>
          <w:szCs w:val="28"/>
        </w:rPr>
        <w:t>был проведен</w:t>
      </w:r>
      <w:r w:rsidRPr="00985AB9">
        <w:rPr>
          <w:sz w:val="28"/>
          <w:szCs w:val="28"/>
        </w:rPr>
        <w:t xml:space="preserve"> классный час «Вхождение Крыма и Севастопол</w:t>
      </w:r>
      <w:r>
        <w:rPr>
          <w:sz w:val="28"/>
          <w:szCs w:val="28"/>
        </w:rPr>
        <w:t>я</w:t>
      </w:r>
      <w:r w:rsidRPr="00985AB9">
        <w:rPr>
          <w:sz w:val="28"/>
          <w:szCs w:val="28"/>
        </w:rPr>
        <w:t xml:space="preserve"> в состав Российской Федерации»</w:t>
      </w:r>
      <w:r>
        <w:rPr>
          <w:sz w:val="28"/>
          <w:szCs w:val="28"/>
        </w:rPr>
        <w:t>.</w:t>
      </w:r>
      <w:r w:rsidRPr="00985AB9">
        <w:rPr>
          <w:sz w:val="28"/>
          <w:szCs w:val="28"/>
        </w:rPr>
        <w:t xml:space="preserve"> </w:t>
      </w:r>
      <w:r>
        <w:rPr>
          <w:sz w:val="28"/>
          <w:szCs w:val="28"/>
        </w:rPr>
        <w:t>С</w:t>
      </w:r>
      <w:r w:rsidRPr="00985AB9">
        <w:rPr>
          <w:sz w:val="28"/>
          <w:szCs w:val="28"/>
        </w:rPr>
        <w:t>туденты и сотрудники приняли участие в митинге, посвященном воссоединению Крыма и России.</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Гражданско-патриотическая направленность прослеживается во всех мероприятиях, проводимых в колледже.</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i/>
          <w:sz w:val="28"/>
          <w:szCs w:val="28"/>
        </w:rPr>
        <w:lastRenderedPageBreak/>
        <w:t>Нравственно-эстетическое воспитание</w:t>
      </w:r>
      <w:r w:rsidRPr="00985AB9">
        <w:rPr>
          <w:sz w:val="28"/>
          <w:szCs w:val="28"/>
        </w:rPr>
        <w:t xml:space="preserve"> студентов реализуется в воспитательной работе кураторов и воспитателей в ходе проведения мероприятий, в работе творческих кружков и клубов. </w:t>
      </w:r>
    </w:p>
    <w:p w:rsidR="006742A6" w:rsidRPr="00985AB9" w:rsidRDefault="006742A6" w:rsidP="006742A6">
      <w:pPr>
        <w:spacing w:line="276" w:lineRule="auto"/>
        <w:ind w:firstLine="851"/>
        <w:jc w:val="both"/>
        <w:rPr>
          <w:sz w:val="28"/>
          <w:szCs w:val="28"/>
        </w:rPr>
      </w:pPr>
      <w:r w:rsidRPr="00985AB9">
        <w:rPr>
          <w:sz w:val="28"/>
          <w:szCs w:val="28"/>
        </w:rPr>
        <w:t>Вся воспитательная работа в колледже освещается в периодической печати. Ежемесячно выходит газета «Машиностроитель» (по 100 экз.), донося до своих читателей историческую информацию о праздничных датах, о результатах мероприятий, проводимых в колледже, об участии студентов в городских, областных, всероссийских и международных конкурсах, семинарах, выставках, о достижениях студентов, их творческих работах</w:t>
      </w:r>
      <w:r>
        <w:rPr>
          <w:sz w:val="28"/>
          <w:szCs w:val="28"/>
        </w:rPr>
        <w:t>.</w:t>
      </w:r>
      <w:r w:rsidRPr="00985AB9">
        <w:rPr>
          <w:sz w:val="28"/>
          <w:szCs w:val="28"/>
        </w:rPr>
        <w:t xml:space="preserve"> </w:t>
      </w:r>
      <w:r>
        <w:rPr>
          <w:sz w:val="28"/>
          <w:szCs w:val="28"/>
        </w:rPr>
        <w:t>Р</w:t>
      </w:r>
      <w:r w:rsidRPr="00985AB9">
        <w:rPr>
          <w:sz w:val="28"/>
          <w:szCs w:val="28"/>
        </w:rPr>
        <w:t>едакция: Иванова М.М., Ефименко И.В. и</w:t>
      </w:r>
      <w:r>
        <w:rPr>
          <w:sz w:val="28"/>
          <w:szCs w:val="28"/>
        </w:rPr>
        <w:t xml:space="preserve"> Самоходкина И.А.</w:t>
      </w:r>
      <w:r w:rsidRPr="00985AB9">
        <w:rPr>
          <w:sz w:val="28"/>
          <w:szCs w:val="28"/>
        </w:rPr>
        <w:t xml:space="preserve"> Работает сайт колледжа, ведомый преподавателем Ивлиевой О.В. и студентами старших курсов.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колледже су</w:t>
      </w:r>
      <w:r>
        <w:rPr>
          <w:sz w:val="28"/>
          <w:szCs w:val="28"/>
        </w:rPr>
        <w:t>ществует волонтерское движение.</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Третий год волонтеры колледжа ведут работу по обучению пожилых людей и инвалидов компьютерной грамотности. Студенты Шелудченко А. и Церунян А. получили благодарственное письмо от МБУ «Центр социального обслуживания населения г. Новочеркасска» за оказанную помощь.</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Волонтеры колледжа продолжа</w:t>
      </w:r>
      <w:r>
        <w:rPr>
          <w:sz w:val="28"/>
          <w:szCs w:val="28"/>
        </w:rPr>
        <w:t>ли</w:t>
      </w:r>
      <w:r w:rsidRPr="00985AB9">
        <w:rPr>
          <w:sz w:val="28"/>
          <w:szCs w:val="28"/>
        </w:rPr>
        <w:t xml:space="preserve"> оказывать помощь в пополнении экспозиции музея истории колледжа, в подготовке колледжа к празднованию 70-летия Победы в ВОВ, в проведении праздничного мероприятия, посвященного этому событию.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Волонтеры принимали участие в организации </w:t>
      </w:r>
      <w:r>
        <w:rPr>
          <w:sz w:val="28"/>
          <w:szCs w:val="28"/>
        </w:rPr>
        <w:t>многих</w:t>
      </w:r>
      <w:r w:rsidRPr="00985AB9">
        <w:rPr>
          <w:sz w:val="28"/>
          <w:szCs w:val="28"/>
        </w:rPr>
        <w:t xml:space="preserve"> мероприятий. Провели студенческий тренинг первокурсников «Веревочный курс». Выступали с презентацией специальностей колледжа на закрытии фестиваля-конкурса «Образования. Карьера. Бизнес» и на Днях открытых дверей в колледже. Рекламировали специальности колледжа в школах города. Участвовали в посадке деревьев и кустарника в районе колледжа и общежития</w:t>
      </w:r>
      <w:r>
        <w:rPr>
          <w:sz w:val="28"/>
          <w:szCs w:val="28"/>
        </w:rPr>
        <w:t>,</w:t>
      </w:r>
      <w:r w:rsidRPr="00985AB9">
        <w:rPr>
          <w:sz w:val="28"/>
          <w:szCs w:val="28"/>
        </w:rPr>
        <w:t xml:space="preserve"> на улицах города в День древонасаждений. Участвовали в субботниках и воскресниках по уборке города и территории колледжа. Вышли на митинг трудящихся в День 1 мая. Проводили акции в стенах колледжа: против курения, против наркомании, «ЗОЖ и молодежь», «Поздравь ветерана», «Елочные игрушки – детям Луганской и Донецкой народных республик» и др. Всего за год было проведено 17 волонтерских акций.</w:t>
      </w:r>
    </w:p>
    <w:p w:rsidR="006742A6"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В колледже работает творческое объединение «Содружество Талантливых Студентов (СТС)» под руководством Ивановой М.М.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2014-2015 учебном году студенты принимали участие в 56 общеколледжных мероприятиях. Среди них</w:t>
      </w:r>
      <w:r>
        <w:rPr>
          <w:sz w:val="28"/>
          <w:szCs w:val="28"/>
        </w:rPr>
        <w:t>:</w:t>
      </w:r>
      <w:r w:rsidRPr="00985AB9">
        <w:rPr>
          <w:sz w:val="28"/>
          <w:szCs w:val="28"/>
        </w:rPr>
        <w:t xml:space="preserve"> театрализованное представление к 70-летию Победы в ВОВ, поздравительные концерты к праздникам, </w:t>
      </w:r>
      <w:r w:rsidRPr="00985AB9">
        <w:rPr>
          <w:sz w:val="28"/>
          <w:szCs w:val="28"/>
        </w:rPr>
        <w:lastRenderedPageBreak/>
        <w:t xml:space="preserve">театрализованное представление ко Дню учителя, шоу-конкурс талантов «Золотой студент», конкурс «Мистер и мисс НМК-2015», «День студентов», «Церемония награждения студентов», концертное выступление на Выпускном вечере, конкурсы газет, плакатов и фотографий, различные акции, творческие вечера патриотической направленности, вечера отдыха в общежитии и в колледже. В </w:t>
      </w:r>
      <w:r>
        <w:rPr>
          <w:sz w:val="28"/>
          <w:szCs w:val="28"/>
        </w:rPr>
        <w:t xml:space="preserve">подготовке </w:t>
      </w:r>
      <w:r w:rsidRPr="00985AB9">
        <w:rPr>
          <w:sz w:val="28"/>
          <w:szCs w:val="28"/>
        </w:rPr>
        <w:t>мероприятий участвовало 123 студента</w:t>
      </w:r>
      <w:r>
        <w:rPr>
          <w:sz w:val="28"/>
          <w:szCs w:val="28"/>
        </w:rPr>
        <w:t xml:space="preserve"> колледжа.</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Для активных студентов провод</w:t>
      </w:r>
      <w:r>
        <w:rPr>
          <w:sz w:val="28"/>
          <w:szCs w:val="28"/>
        </w:rPr>
        <w:t>ились</w:t>
      </w:r>
      <w:r w:rsidRPr="00985AB9">
        <w:rPr>
          <w:sz w:val="28"/>
          <w:szCs w:val="28"/>
        </w:rPr>
        <w:t xml:space="preserve"> такие мероприятия, как «Новогодняя вечеринка», экскурсия в казачий драматический театр «Театр от А до Я», психологические квесты, поход в Донлесхоз.</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В 2014-2015 уч. году студенты участвовали в городских творческих фестивалях «Гвоздики Отечества», в областном фестивале профессионального мастерства «Пространство возможностей», каждый из которых принес им грамоты, благодарности, призы.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По инициативе и при организации социального педагога и педагога дополнительного образования, руководителя творческого объединения «СТС» Ивановой М.М. в мае 2015 года студенты колледжа прошли обучение в областной молодежной школе лидерства «Академия успеха – 2015», Студент первого курса Сагановский Б. получил диплом</w:t>
      </w:r>
      <w:r>
        <w:rPr>
          <w:sz w:val="28"/>
          <w:szCs w:val="28"/>
        </w:rPr>
        <w:t xml:space="preserve"> победителя</w:t>
      </w:r>
      <w:r w:rsidRPr="00985AB9">
        <w:rPr>
          <w:sz w:val="28"/>
          <w:szCs w:val="28"/>
        </w:rPr>
        <w:t>, остальные студенты – сертификаты участников.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Большая работа проводилась в колледже по направлениям «2014 год – Год культуры Российской Федерации» и </w:t>
      </w:r>
      <w:r>
        <w:rPr>
          <w:sz w:val="28"/>
          <w:szCs w:val="28"/>
        </w:rPr>
        <w:t>«</w:t>
      </w:r>
      <w:r w:rsidRPr="00985AB9">
        <w:rPr>
          <w:sz w:val="28"/>
          <w:szCs w:val="28"/>
        </w:rPr>
        <w:t>2015 год – Год литературы». Прошли тематические классные часы «Культурное наследие России», «Будьте добры!</w:t>
      </w:r>
      <w:r>
        <w:rPr>
          <w:sz w:val="28"/>
          <w:szCs w:val="28"/>
        </w:rPr>
        <w:t xml:space="preserve">», </w:t>
      </w:r>
      <w:r w:rsidRPr="00985AB9">
        <w:rPr>
          <w:sz w:val="28"/>
          <w:szCs w:val="28"/>
        </w:rPr>
        <w:t>конкурс рефератов, беседы. Проведены тренинги «Культура общения», «Все различны, все равны». Студенты посетили театрализованное представление в городском казачьем драматическом театре, посвященное 200-летию М.Ю. Лермонтова «Тебе Кавказ, суровый царь земли…», представление в музыкальном театре г. Ростов-на-Дону «Мелодии новогодней ночи». Проведен поэтический вечер «Серебряный век русской поэзии» (преподаватель Маркина А.С.), открытое заседание поэтического кружка, посвященное 200-летию П.П. Ершова</w:t>
      </w:r>
      <w:r>
        <w:rPr>
          <w:sz w:val="28"/>
          <w:szCs w:val="28"/>
        </w:rPr>
        <w:t xml:space="preserve"> (воспитатель Гордеева Е.В.)</w:t>
      </w:r>
      <w:r w:rsidRPr="00985AB9">
        <w:rPr>
          <w:sz w:val="28"/>
          <w:szCs w:val="28"/>
        </w:rPr>
        <w:t>, «Шолоховский вечер», посвященный 110-летию М.А. Шолохова и Дню славянской письменности</w:t>
      </w:r>
      <w:r>
        <w:rPr>
          <w:sz w:val="28"/>
          <w:szCs w:val="28"/>
        </w:rPr>
        <w:t xml:space="preserve"> (преподаватель Маркина А.С.)</w:t>
      </w:r>
      <w:r w:rsidRPr="00985AB9">
        <w:rPr>
          <w:sz w:val="28"/>
          <w:szCs w:val="28"/>
        </w:rPr>
        <w:t>.</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Студент Арбузников Иван стал победителем регионального этапа конкурса сочинений «Моя семья в ВОВ» (руководитель Самоходкина И.А.). </w:t>
      </w:r>
      <w:r>
        <w:rPr>
          <w:sz w:val="28"/>
          <w:szCs w:val="28"/>
        </w:rPr>
        <w:t>У</w:t>
      </w:r>
      <w:r w:rsidRPr="00985AB9">
        <w:rPr>
          <w:sz w:val="28"/>
          <w:szCs w:val="28"/>
        </w:rPr>
        <w:t>част</w:t>
      </w:r>
      <w:r>
        <w:rPr>
          <w:sz w:val="28"/>
          <w:szCs w:val="28"/>
        </w:rPr>
        <w:t>вуя</w:t>
      </w:r>
      <w:r w:rsidRPr="00985AB9">
        <w:rPr>
          <w:sz w:val="28"/>
          <w:szCs w:val="28"/>
        </w:rPr>
        <w:t xml:space="preserve"> в областном конкурсе рисунков и рассказов «Мы вместе были, есть и будем» Дилбарян Лиана стала дипломантом за свое сочинение «Чти корни свои» (руководитель Самоходкина И.А.). Студент Батаев Владимир принял участие в областном конкурсе письменных работ (эссе) «Семья в </w:t>
      </w:r>
      <w:r w:rsidRPr="00985AB9">
        <w:rPr>
          <w:sz w:val="28"/>
          <w:szCs w:val="28"/>
        </w:rPr>
        <w:lastRenderedPageBreak/>
        <w:t>современном Российском обществе», получив сертификат участника (руководитель Гунбин С.И.).</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На VII Международной научной конференции «Молодежные Чеховские чтения в Таганроге» представили свои с доклады с презентациями и получили сертификаты участников Токарев Дмитрий (ТК-31), Попов Алексей (Э-21) и Вербицкая Екатерина (ТЭ-11). Руководители: Самоходкина И.А., Гунбин С.И. и Маркина А.С. Доклады будут напечатаны в сборнике конференции.</w:t>
      </w:r>
    </w:p>
    <w:p w:rsidR="006742A6" w:rsidRPr="00985AB9" w:rsidRDefault="006742A6" w:rsidP="006742A6">
      <w:pPr>
        <w:pStyle w:val="a3"/>
        <w:shd w:val="clear" w:color="auto" w:fill="FFFFFF"/>
        <w:spacing w:line="276" w:lineRule="auto"/>
        <w:ind w:left="0" w:firstLine="851"/>
        <w:jc w:val="both"/>
        <w:rPr>
          <w:color w:val="000000"/>
          <w:sz w:val="28"/>
          <w:szCs w:val="28"/>
        </w:rPr>
      </w:pPr>
      <w:r w:rsidRPr="00985AB9">
        <w:rPr>
          <w:color w:val="000000"/>
          <w:sz w:val="28"/>
          <w:szCs w:val="28"/>
        </w:rPr>
        <w:t xml:space="preserve">Неоднократно студенты разных групп совершали со своими педагогами познавательные экскурсии в города Ростов-на-Дону, Таганрог, в станицу Старочеркасскую, в Домбай, изучая быт, культуру и историю родного края, посещая музеи, театры, выставки.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В общежитии колледжа открыт филиал библиотеки. Работник библиотеки Булычев</w:t>
      </w:r>
      <w:r>
        <w:rPr>
          <w:sz w:val="28"/>
          <w:szCs w:val="28"/>
        </w:rPr>
        <w:t>а</w:t>
      </w:r>
      <w:r w:rsidRPr="00985AB9">
        <w:rPr>
          <w:sz w:val="28"/>
          <w:szCs w:val="28"/>
        </w:rPr>
        <w:t xml:space="preserve"> Т.В. и воспитатель Гордеевой Е.В. провели мероприятие, посвященное годовщине открытия филиала.</w:t>
      </w:r>
    </w:p>
    <w:p w:rsidR="006742A6" w:rsidRDefault="006742A6" w:rsidP="006742A6">
      <w:pPr>
        <w:shd w:val="clear" w:color="auto" w:fill="FFFFFF"/>
        <w:tabs>
          <w:tab w:val="left" w:pos="1008"/>
        </w:tabs>
        <w:spacing w:line="276" w:lineRule="auto"/>
        <w:ind w:firstLine="851"/>
        <w:jc w:val="both"/>
        <w:rPr>
          <w:sz w:val="28"/>
          <w:szCs w:val="28"/>
        </w:rPr>
      </w:pPr>
      <w:r>
        <w:rPr>
          <w:sz w:val="28"/>
          <w:szCs w:val="28"/>
        </w:rPr>
        <w:t>В</w:t>
      </w:r>
      <w:r w:rsidRPr="00985AB9">
        <w:rPr>
          <w:sz w:val="28"/>
          <w:szCs w:val="28"/>
        </w:rPr>
        <w:t>оспитател</w:t>
      </w:r>
      <w:r>
        <w:rPr>
          <w:sz w:val="28"/>
          <w:szCs w:val="28"/>
        </w:rPr>
        <w:t>ем</w:t>
      </w:r>
      <w:r w:rsidRPr="00985AB9">
        <w:rPr>
          <w:sz w:val="28"/>
          <w:szCs w:val="28"/>
        </w:rPr>
        <w:t xml:space="preserve"> колледжа Гордеев</w:t>
      </w:r>
      <w:r>
        <w:rPr>
          <w:sz w:val="28"/>
          <w:szCs w:val="28"/>
        </w:rPr>
        <w:t>ой</w:t>
      </w:r>
      <w:r w:rsidRPr="00985AB9">
        <w:rPr>
          <w:sz w:val="28"/>
          <w:szCs w:val="28"/>
        </w:rPr>
        <w:t> Е.В.</w:t>
      </w:r>
      <w:r>
        <w:rPr>
          <w:sz w:val="28"/>
          <w:szCs w:val="28"/>
        </w:rPr>
        <w:t xml:space="preserve"> при помощи сотрудников и преподавателей ведется </w:t>
      </w:r>
      <w:r w:rsidRPr="00985AB9">
        <w:rPr>
          <w:sz w:val="28"/>
          <w:szCs w:val="28"/>
        </w:rPr>
        <w:t>работа кружка декоративно-прикладного творчества «Любимое дело»</w:t>
      </w:r>
      <w:r>
        <w:rPr>
          <w:sz w:val="28"/>
          <w:szCs w:val="28"/>
        </w:rPr>
        <w:t>.</w:t>
      </w:r>
      <w:r w:rsidRPr="00985AB9">
        <w:rPr>
          <w:sz w:val="28"/>
          <w:szCs w:val="28"/>
        </w:rPr>
        <w:t xml:space="preserve">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Кружок «Любимое дело» в 2014-2015 учебном году провел 28 заседаний, два мастер-класса с приглашением студентов младших курсов, сопровождающихся книжными выставками и выпуском стенгазет. Заседания проводились в форме мастер-классов по изготовлению поделок, выставок работ студентов и преподавателей декоративно-прикладной направленности, бесед, чаепитий за круглым столом. Проведены 4 выставки декоративно-прикладного творчества. В работе кружка активно участвовали преподаватели Булычева Т.В. и Аликина Г.В.</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 xml:space="preserve">Работы кружковцев заняли призовые места в городской выставке-конкурсе исследовательских работ, работ прикладного и технического творчества студентов ОУ. В номинации «Декоративно-прикладное творчество» Васанович Юлианна заняла II место, группа кужковцев Старунова Вера, Бабеева Екатерина и Панков Михаил – III место. </w:t>
      </w:r>
    </w:p>
    <w:p w:rsidR="006742A6" w:rsidRPr="00985AB9" w:rsidRDefault="006742A6" w:rsidP="006742A6">
      <w:pPr>
        <w:shd w:val="clear" w:color="auto" w:fill="FFFFFF"/>
        <w:tabs>
          <w:tab w:val="left" w:pos="1008"/>
        </w:tabs>
        <w:spacing w:line="276" w:lineRule="auto"/>
        <w:ind w:firstLine="851"/>
        <w:jc w:val="both"/>
        <w:rPr>
          <w:sz w:val="28"/>
          <w:szCs w:val="28"/>
        </w:rPr>
      </w:pPr>
      <w:r w:rsidRPr="00985AB9">
        <w:rPr>
          <w:sz w:val="28"/>
          <w:szCs w:val="28"/>
        </w:rPr>
        <w:t>Первокурсник Бачурин Артем занял на этой выставке I место со своей работой «Резьба по дереву «Донские мотивы». Руководитель Тыщенко С.Ю.</w:t>
      </w:r>
    </w:p>
    <w:p w:rsidR="006742A6" w:rsidRPr="00985AB9" w:rsidRDefault="006742A6" w:rsidP="006742A6">
      <w:pPr>
        <w:shd w:val="clear" w:color="auto" w:fill="FFFFFF"/>
        <w:tabs>
          <w:tab w:val="left" w:pos="1012"/>
        </w:tabs>
        <w:spacing w:line="276" w:lineRule="auto"/>
        <w:ind w:firstLine="851"/>
        <w:jc w:val="both"/>
        <w:rPr>
          <w:sz w:val="28"/>
          <w:szCs w:val="28"/>
        </w:rPr>
      </w:pPr>
      <w:r w:rsidRPr="00985AB9">
        <w:rPr>
          <w:bCs/>
          <w:i/>
          <w:sz w:val="28"/>
          <w:szCs w:val="28"/>
        </w:rPr>
        <w:t xml:space="preserve">Профессионально-трудовое направление </w:t>
      </w:r>
      <w:r w:rsidRPr="00985AB9">
        <w:rPr>
          <w:sz w:val="28"/>
          <w:szCs w:val="28"/>
        </w:rPr>
        <w:t>воспитательной работы колледжа реализуется в традиционных мероприятиях: предметные недели по специальностям, выступление агитбригады по профориентации, проведение Дней открытых дверей, участие в городских ярмарках профессий, организация субботников по уборке территори</w:t>
      </w:r>
      <w:r>
        <w:rPr>
          <w:sz w:val="28"/>
          <w:szCs w:val="28"/>
        </w:rPr>
        <w:t>и</w:t>
      </w:r>
      <w:r w:rsidRPr="00985AB9">
        <w:rPr>
          <w:sz w:val="28"/>
          <w:szCs w:val="28"/>
        </w:rPr>
        <w:t xml:space="preserve">, посадке деревьев, </w:t>
      </w:r>
      <w:r w:rsidRPr="00985AB9">
        <w:rPr>
          <w:sz w:val="28"/>
          <w:szCs w:val="28"/>
        </w:rPr>
        <w:lastRenderedPageBreak/>
        <w:t>поддержание в рабочем состоянии кабинетов, лабораторий, помещений в общежитии.</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Для развития технических способностей студентов в колледже имеются производственные мастерские, лаборатории, кабинеты, где студенты реализуют свой творческий потенциал.</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 областном фестивале профессионального мастерства «Пространство возможностей» в номинации «Выставка технического и декоративно-прикладного творчества» студентки Курпитко Таисия, Куликова Виктория, Петрова Елена получили звания Лауреатов.</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городской выставке-конкурсе исследовательских работ, работ прикладного и технического творчества студентов ОУ в номинации «Исследовательская работа» </w:t>
      </w:r>
      <w:r>
        <w:rPr>
          <w:sz w:val="28"/>
          <w:szCs w:val="28"/>
        </w:rPr>
        <w:t>исследование</w:t>
      </w:r>
      <w:r w:rsidRPr="00985AB9">
        <w:rPr>
          <w:sz w:val="28"/>
          <w:szCs w:val="28"/>
        </w:rPr>
        <w:t xml:space="preserve"> студентов Мальковой А. и Шеврекуко В. «Состояние потребительского рынка России в современных условиях» занял</w:t>
      </w:r>
      <w:r>
        <w:rPr>
          <w:sz w:val="28"/>
          <w:szCs w:val="28"/>
        </w:rPr>
        <w:t>о</w:t>
      </w:r>
      <w:r w:rsidRPr="00985AB9">
        <w:rPr>
          <w:sz w:val="28"/>
          <w:szCs w:val="28"/>
        </w:rPr>
        <w:t xml:space="preserve"> </w:t>
      </w:r>
      <w:r w:rsidRPr="00985AB9">
        <w:rPr>
          <w:sz w:val="28"/>
          <w:szCs w:val="28"/>
          <w:lang w:val="en-US"/>
        </w:rPr>
        <w:t>I</w:t>
      </w:r>
      <w:r w:rsidRPr="00985AB9">
        <w:rPr>
          <w:sz w:val="28"/>
          <w:szCs w:val="28"/>
        </w:rPr>
        <w:t xml:space="preserve"> место (руководитель Корнеева А.В.).</w:t>
      </w:r>
      <w:r>
        <w:rPr>
          <w:sz w:val="28"/>
          <w:szCs w:val="28"/>
        </w:rPr>
        <w:t>;</w:t>
      </w:r>
      <w:r w:rsidRPr="00985AB9">
        <w:rPr>
          <w:sz w:val="28"/>
          <w:szCs w:val="28"/>
        </w:rPr>
        <w:t xml:space="preserve"> работа студента Коваленко П. «Инновации в производстве биотоплива» заняла </w:t>
      </w:r>
      <w:r w:rsidRPr="00985AB9">
        <w:rPr>
          <w:sz w:val="28"/>
          <w:szCs w:val="28"/>
          <w:lang w:val="en-US"/>
        </w:rPr>
        <w:t>II</w:t>
      </w:r>
      <w:r w:rsidRPr="00985AB9">
        <w:rPr>
          <w:sz w:val="28"/>
          <w:szCs w:val="28"/>
        </w:rPr>
        <w:t xml:space="preserve"> место (руководитель Урюпина Л.М.)</w:t>
      </w:r>
      <w:r>
        <w:rPr>
          <w:sz w:val="28"/>
          <w:szCs w:val="28"/>
        </w:rPr>
        <w:t>;</w:t>
      </w:r>
      <w:r w:rsidRPr="00985AB9">
        <w:rPr>
          <w:sz w:val="28"/>
          <w:szCs w:val="28"/>
        </w:rPr>
        <w:t xml:space="preserve"> в номинации «Техническое творчество» студенты Изатов И.О., Коваленко П. получили сертификаты за действующую модель «Запуск электродвигателя со «звезды» на «треугольник» в автоматическом режиме» (руководитель Глазков А.В.).</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областной Олимпиаде профессионального мастерства в номинации «Инженерная графика» Коваленко Петр занял </w:t>
      </w:r>
      <w:r w:rsidRPr="00985AB9">
        <w:rPr>
          <w:sz w:val="28"/>
          <w:szCs w:val="28"/>
          <w:lang w:val="en-US"/>
        </w:rPr>
        <w:t>III</w:t>
      </w:r>
      <w:r w:rsidRPr="00985AB9">
        <w:rPr>
          <w:sz w:val="28"/>
          <w:szCs w:val="28"/>
        </w:rPr>
        <w:t xml:space="preserve"> место, Семихацкий Александр – </w:t>
      </w:r>
      <w:r w:rsidRPr="00985AB9">
        <w:rPr>
          <w:sz w:val="28"/>
          <w:szCs w:val="28"/>
          <w:lang w:val="en-US"/>
        </w:rPr>
        <w:t>II</w:t>
      </w:r>
      <w:r w:rsidRPr="00985AB9">
        <w:rPr>
          <w:sz w:val="28"/>
          <w:szCs w:val="28"/>
        </w:rPr>
        <w:t xml:space="preserve"> место. Руководитель Неижко Л.А.</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На областной Олимпиаде профессионального мастерства по группе специальностей 13.00.00 Электро- и теплоэнергетика Кузнецов Г., Семихацкий А. и Коваленко П. получили Сертификаты, заняв </w:t>
      </w:r>
      <w:r w:rsidRPr="00985AB9">
        <w:rPr>
          <w:sz w:val="28"/>
          <w:szCs w:val="28"/>
          <w:lang w:val="en-US"/>
        </w:rPr>
        <w:t>III</w:t>
      </w:r>
      <w:r w:rsidRPr="00985AB9">
        <w:rPr>
          <w:sz w:val="28"/>
          <w:szCs w:val="28"/>
        </w:rPr>
        <w:t xml:space="preserve"> командное место. Руководители Глазков А.В. и Понарина Т.А.</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Олимпиаде профессионального мастерства по специальности Автоматизация технологических процессов и производств участвовали Кузнецов Г. (Сертификат) и Коваленко П. – </w:t>
      </w:r>
      <w:r w:rsidRPr="00985AB9">
        <w:rPr>
          <w:sz w:val="28"/>
          <w:szCs w:val="28"/>
          <w:lang w:val="en-US"/>
        </w:rPr>
        <w:t>III</w:t>
      </w:r>
      <w:r w:rsidRPr="00985AB9">
        <w:rPr>
          <w:sz w:val="28"/>
          <w:szCs w:val="28"/>
        </w:rPr>
        <w:t xml:space="preserve"> место. Руководители Глазков</w:t>
      </w:r>
      <w:r>
        <w:rPr>
          <w:sz w:val="28"/>
          <w:szCs w:val="28"/>
        </w:rPr>
        <w:t> </w:t>
      </w:r>
      <w:r w:rsidRPr="00985AB9">
        <w:rPr>
          <w:sz w:val="28"/>
          <w:szCs w:val="28"/>
        </w:rPr>
        <w:t>А.В. и Понарина Т.А.</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Грамотами отмечено участие в областной конференции, посвященной Дню энергетика «Применение энергосберегающих технологий в отрасли» Кузнецова Г., Батаева А. и Дороня И. Руководители Глазков А.В. и Понарина Т.А. </w:t>
      </w:r>
    </w:p>
    <w:p w:rsidR="006742A6" w:rsidRPr="00985AB9" w:rsidRDefault="006742A6" w:rsidP="006742A6">
      <w:pPr>
        <w:ind w:firstLine="851"/>
        <w:jc w:val="both"/>
        <w:rPr>
          <w:sz w:val="28"/>
          <w:szCs w:val="28"/>
        </w:rPr>
      </w:pPr>
      <w:r w:rsidRPr="00985AB9">
        <w:rPr>
          <w:sz w:val="28"/>
          <w:szCs w:val="28"/>
        </w:rPr>
        <w:t xml:space="preserve">На </w:t>
      </w:r>
      <w:r w:rsidRPr="00985AB9">
        <w:rPr>
          <w:sz w:val="28"/>
          <w:szCs w:val="28"/>
          <w:lang w:val="en-US"/>
        </w:rPr>
        <w:t>II</w:t>
      </w:r>
      <w:r w:rsidRPr="00985AB9">
        <w:rPr>
          <w:sz w:val="28"/>
          <w:szCs w:val="28"/>
        </w:rPr>
        <w:t xml:space="preserve"> областной научно-практической конференции «Экологические проблемы взаимодействия человека и окружающей среды» Малькова А. и Бабеева С. заняли </w:t>
      </w:r>
      <w:r w:rsidRPr="00985AB9">
        <w:rPr>
          <w:sz w:val="28"/>
          <w:szCs w:val="28"/>
          <w:lang w:val="en-US"/>
        </w:rPr>
        <w:t>III</w:t>
      </w:r>
      <w:r w:rsidRPr="00985AB9">
        <w:rPr>
          <w:sz w:val="28"/>
          <w:szCs w:val="28"/>
        </w:rPr>
        <w:t xml:space="preserve"> место за свою работу «Исследования изменения продолжительности жизни населения г. Новочеркасска» (руководитель </w:t>
      </w:r>
      <w:r w:rsidRPr="00985AB9">
        <w:rPr>
          <w:sz w:val="28"/>
          <w:szCs w:val="28"/>
        </w:rPr>
        <w:lastRenderedPageBreak/>
        <w:t xml:space="preserve">Полякова Е.Ю.) и были удостоены Почетными грамотами Областного Совета Общероссийской общественной организации </w:t>
      </w:r>
      <w:r>
        <w:rPr>
          <w:sz w:val="28"/>
          <w:szCs w:val="28"/>
        </w:rPr>
        <w:t>«</w:t>
      </w:r>
      <w:r w:rsidRPr="00985AB9">
        <w:rPr>
          <w:sz w:val="28"/>
          <w:szCs w:val="28"/>
        </w:rPr>
        <w:t>Обществ</w:t>
      </w:r>
      <w:r>
        <w:rPr>
          <w:sz w:val="28"/>
          <w:szCs w:val="28"/>
        </w:rPr>
        <w:t>о</w:t>
      </w:r>
      <w:r w:rsidRPr="00985AB9">
        <w:rPr>
          <w:sz w:val="28"/>
          <w:szCs w:val="28"/>
        </w:rPr>
        <w:t xml:space="preserve"> охраны природы</w:t>
      </w:r>
      <w:r>
        <w:rPr>
          <w:sz w:val="28"/>
          <w:szCs w:val="28"/>
        </w:rPr>
        <w:t>»</w:t>
      </w:r>
      <w:r w:rsidRPr="00985AB9">
        <w:rPr>
          <w:sz w:val="28"/>
          <w:szCs w:val="28"/>
        </w:rPr>
        <w:t>.</w:t>
      </w:r>
    </w:p>
    <w:p w:rsidR="006742A6" w:rsidRPr="00985AB9" w:rsidRDefault="006742A6" w:rsidP="006742A6">
      <w:pPr>
        <w:ind w:firstLine="851"/>
        <w:jc w:val="both"/>
        <w:rPr>
          <w:sz w:val="28"/>
          <w:szCs w:val="28"/>
        </w:rPr>
      </w:pPr>
      <w:r w:rsidRPr="00985AB9">
        <w:rPr>
          <w:sz w:val="28"/>
          <w:szCs w:val="28"/>
        </w:rPr>
        <w:t xml:space="preserve">В общероссийском конкурсе «Наш космос» Диплом </w:t>
      </w:r>
      <w:r w:rsidRPr="003D3C31">
        <w:rPr>
          <w:sz w:val="28"/>
          <w:szCs w:val="28"/>
        </w:rPr>
        <w:t>II</w:t>
      </w:r>
      <w:r w:rsidRPr="00985AB9">
        <w:rPr>
          <w:sz w:val="28"/>
          <w:szCs w:val="28"/>
        </w:rPr>
        <w:t xml:space="preserve"> степени получили Батаев А. и Батаев В. за презентацию совместного проекта «Он был первым…». Руководитель Батаева И.В.;</w:t>
      </w:r>
    </w:p>
    <w:p w:rsidR="006742A6" w:rsidRPr="00985AB9" w:rsidRDefault="006742A6" w:rsidP="006742A6">
      <w:pPr>
        <w:ind w:firstLine="851"/>
        <w:jc w:val="both"/>
        <w:rPr>
          <w:sz w:val="28"/>
          <w:szCs w:val="28"/>
        </w:rPr>
      </w:pPr>
      <w:r w:rsidRPr="00985AB9">
        <w:rPr>
          <w:sz w:val="28"/>
          <w:szCs w:val="28"/>
        </w:rPr>
        <w:t xml:space="preserve">В общероссийском конкурсе «Лучшее творческое занятие» Диплом </w:t>
      </w:r>
      <w:r w:rsidRPr="003D3C31">
        <w:rPr>
          <w:sz w:val="28"/>
          <w:szCs w:val="28"/>
        </w:rPr>
        <w:t>III</w:t>
      </w:r>
      <w:r w:rsidRPr="00985AB9">
        <w:rPr>
          <w:sz w:val="28"/>
          <w:szCs w:val="28"/>
        </w:rPr>
        <w:t xml:space="preserve"> степени получили Батаев А. и Батаев В. за презентацию совместного проекта «Великая отечественная война в произведениях художников». Руководитель Батаева И.В..</w:t>
      </w:r>
    </w:p>
    <w:p w:rsidR="006742A6" w:rsidRPr="00985AB9" w:rsidRDefault="006742A6" w:rsidP="006742A6">
      <w:pPr>
        <w:ind w:firstLine="851"/>
        <w:jc w:val="both"/>
        <w:rPr>
          <w:sz w:val="28"/>
          <w:szCs w:val="28"/>
        </w:rPr>
      </w:pPr>
      <w:r w:rsidRPr="00985AB9">
        <w:rPr>
          <w:sz w:val="28"/>
          <w:szCs w:val="28"/>
        </w:rPr>
        <w:t>В марте 2015 г. в колледже было проведено профориентационное мероприятия «День открытых дверей» для выпускников городских школ, которые сопровождалось показом презентаций специальностей колледжа и театрализованным представлением волонтеров колледжа.</w:t>
      </w:r>
    </w:p>
    <w:p w:rsidR="006742A6" w:rsidRPr="00985AB9" w:rsidRDefault="006742A6" w:rsidP="006742A6">
      <w:pPr>
        <w:shd w:val="clear" w:color="auto" w:fill="FFFFFF"/>
        <w:tabs>
          <w:tab w:val="left" w:pos="1429"/>
        </w:tabs>
        <w:spacing w:line="276" w:lineRule="auto"/>
        <w:ind w:firstLine="851"/>
        <w:jc w:val="both"/>
        <w:rPr>
          <w:sz w:val="28"/>
          <w:szCs w:val="28"/>
        </w:rPr>
      </w:pPr>
      <w:r w:rsidRPr="00985AB9">
        <w:rPr>
          <w:i/>
          <w:sz w:val="28"/>
          <w:szCs w:val="28"/>
        </w:rPr>
        <w:t xml:space="preserve">Спортивно–оздоровительное направление </w:t>
      </w:r>
      <w:r w:rsidRPr="00985AB9">
        <w:rPr>
          <w:sz w:val="28"/>
          <w:szCs w:val="28"/>
        </w:rPr>
        <w:t>воспитательной работы пропагандирует здоровый образ жизни среди студентов</w:t>
      </w:r>
      <w:r>
        <w:rPr>
          <w:sz w:val="28"/>
          <w:szCs w:val="28"/>
        </w:rPr>
        <w:t>,</w:t>
      </w:r>
      <w:r w:rsidRPr="00985AB9">
        <w:rPr>
          <w:sz w:val="28"/>
          <w:szCs w:val="28"/>
        </w:rPr>
        <w:t xml:space="preserve"> преподавателей и сотрудников, подготовк</w:t>
      </w:r>
      <w:r>
        <w:rPr>
          <w:sz w:val="28"/>
          <w:szCs w:val="28"/>
        </w:rPr>
        <w:t>у</w:t>
      </w:r>
      <w:r w:rsidRPr="00985AB9">
        <w:rPr>
          <w:sz w:val="28"/>
          <w:szCs w:val="28"/>
        </w:rPr>
        <w:t xml:space="preserve"> к сдаче норм ФСК ГТО. Студенты, имеющие отклонения в состоянии здоровья,  занимаются по специальной программе с реабилитационной и коррекционной направленностью. В прошедшем учебном году в колледже обучались шестеро детей-инвалидов, для которых разработаны индивидуальные программы.</w:t>
      </w:r>
    </w:p>
    <w:p w:rsidR="006742A6" w:rsidRPr="00985AB9" w:rsidRDefault="006742A6" w:rsidP="006742A6">
      <w:pPr>
        <w:ind w:firstLine="851"/>
        <w:jc w:val="both"/>
        <w:rPr>
          <w:sz w:val="28"/>
          <w:szCs w:val="28"/>
        </w:rPr>
      </w:pPr>
      <w:r w:rsidRPr="00985AB9">
        <w:rPr>
          <w:sz w:val="28"/>
          <w:szCs w:val="28"/>
        </w:rPr>
        <w:t>С целью оздоровление студентов, организации досуга, повышения спортивного мастерства в колледже работают 8 спортивных секций и оздоровительных групп, где занимается 145 студентов. Вне стен колледжа занимаются спортом в различных секциях 46 человек. Студенты колледжа в сентябре участвовали во всероссийских массовых соревнованиях «Кросс наций», проходивш</w:t>
      </w:r>
      <w:r>
        <w:rPr>
          <w:sz w:val="28"/>
          <w:szCs w:val="28"/>
        </w:rPr>
        <w:t>их</w:t>
      </w:r>
      <w:r w:rsidRPr="00985AB9">
        <w:rPr>
          <w:sz w:val="28"/>
          <w:szCs w:val="28"/>
        </w:rPr>
        <w:t xml:space="preserve"> по улицам города, в областном спортивном фестивале ССУЗов «Спорт против наркотиков».</w:t>
      </w:r>
    </w:p>
    <w:p w:rsidR="006742A6" w:rsidRPr="00985AB9" w:rsidRDefault="006742A6" w:rsidP="006742A6">
      <w:pPr>
        <w:ind w:firstLine="851"/>
        <w:jc w:val="both"/>
        <w:rPr>
          <w:sz w:val="28"/>
          <w:szCs w:val="28"/>
        </w:rPr>
      </w:pPr>
      <w:r w:rsidRPr="00985AB9">
        <w:rPr>
          <w:sz w:val="28"/>
          <w:szCs w:val="28"/>
        </w:rPr>
        <w:t>В течение 2014-2015 уч. года работали спортивные секции:</w:t>
      </w:r>
    </w:p>
    <w:tbl>
      <w:tblPr>
        <w:tblStyle w:val="ad"/>
        <w:tblW w:w="0" w:type="auto"/>
        <w:tblLook w:val="01E0"/>
      </w:tblPr>
      <w:tblGrid>
        <w:gridCol w:w="3190"/>
        <w:gridCol w:w="3190"/>
        <w:gridCol w:w="3191"/>
      </w:tblGrid>
      <w:tr w:rsidR="006742A6" w:rsidRPr="00985AB9" w:rsidTr="0047362D">
        <w:tc>
          <w:tcPr>
            <w:tcW w:w="3190" w:type="dxa"/>
          </w:tcPr>
          <w:p w:rsidR="006742A6" w:rsidRPr="00985AB9" w:rsidRDefault="006742A6" w:rsidP="0047362D">
            <w:pPr>
              <w:jc w:val="both"/>
              <w:rPr>
                <w:sz w:val="28"/>
                <w:szCs w:val="28"/>
              </w:rPr>
            </w:pPr>
            <w:r w:rsidRPr="00985AB9">
              <w:rPr>
                <w:sz w:val="28"/>
                <w:szCs w:val="28"/>
              </w:rPr>
              <w:t>Вид спорта</w:t>
            </w:r>
          </w:p>
        </w:tc>
        <w:tc>
          <w:tcPr>
            <w:tcW w:w="3190" w:type="dxa"/>
          </w:tcPr>
          <w:p w:rsidR="006742A6" w:rsidRPr="00985AB9" w:rsidRDefault="006742A6" w:rsidP="0047362D">
            <w:pPr>
              <w:jc w:val="both"/>
              <w:rPr>
                <w:sz w:val="28"/>
                <w:szCs w:val="28"/>
              </w:rPr>
            </w:pPr>
            <w:r w:rsidRPr="00985AB9">
              <w:rPr>
                <w:sz w:val="28"/>
                <w:szCs w:val="28"/>
              </w:rPr>
              <w:t>Кол-во участников</w:t>
            </w:r>
          </w:p>
        </w:tc>
        <w:tc>
          <w:tcPr>
            <w:tcW w:w="3191" w:type="dxa"/>
          </w:tcPr>
          <w:p w:rsidR="006742A6" w:rsidRPr="00985AB9" w:rsidRDefault="006742A6" w:rsidP="0047362D">
            <w:pPr>
              <w:jc w:val="both"/>
              <w:rPr>
                <w:sz w:val="28"/>
                <w:szCs w:val="28"/>
              </w:rPr>
            </w:pPr>
            <w:r w:rsidRPr="00985AB9">
              <w:rPr>
                <w:sz w:val="28"/>
                <w:szCs w:val="28"/>
              </w:rPr>
              <w:t>Подготовлено разрядников</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Футзал</w:t>
            </w:r>
          </w:p>
        </w:tc>
        <w:tc>
          <w:tcPr>
            <w:tcW w:w="3190" w:type="dxa"/>
          </w:tcPr>
          <w:p w:rsidR="006742A6" w:rsidRPr="00985AB9" w:rsidRDefault="006742A6" w:rsidP="0047362D">
            <w:pPr>
              <w:jc w:val="both"/>
              <w:rPr>
                <w:sz w:val="28"/>
                <w:szCs w:val="28"/>
              </w:rPr>
            </w:pPr>
            <w:r w:rsidRPr="00985AB9">
              <w:rPr>
                <w:sz w:val="28"/>
                <w:szCs w:val="28"/>
              </w:rPr>
              <w:t>27</w:t>
            </w:r>
          </w:p>
        </w:tc>
        <w:tc>
          <w:tcPr>
            <w:tcW w:w="3191" w:type="dxa"/>
          </w:tcPr>
          <w:p w:rsidR="006742A6" w:rsidRPr="00985AB9" w:rsidRDefault="006742A6" w:rsidP="0047362D">
            <w:pPr>
              <w:jc w:val="both"/>
              <w:rPr>
                <w:sz w:val="28"/>
                <w:szCs w:val="28"/>
              </w:rPr>
            </w:pPr>
            <w:r w:rsidRPr="00985AB9">
              <w:rPr>
                <w:sz w:val="28"/>
                <w:szCs w:val="28"/>
              </w:rPr>
              <w:t>12</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Баскетбол</w:t>
            </w:r>
          </w:p>
        </w:tc>
        <w:tc>
          <w:tcPr>
            <w:tcW w:w="3190" w:type="dxa"/>
          </w:tcPr>
          <w:p w:rsidR="006742A6" w:rsidRPr="00985AB9" w:rsidRDefault="006742A6" w:rsidP="0047362D">
            <w:pPr>
              <w:jc w:val="both"/>
              <w:rPr>
                <w:sz w:val="28"/>
                <w:szCs w:val="28"/>
              </w:rPr>
            </w:pPr>
            <w:r w:rsidRPr="00985AB9">
              <w:rPr>
                <w:sz w:val="28"/>
                <w:szCs w:val="28"/>
              </w:rPr>
              <w:t>21</w:t>
            </w:r>
          </w:p>
        </w:tc>
        <w:tc>
          <w:tcPr>
            <w:tcW w:w="3191" w:type="dxa"/>
          </w:tcPr>
          <w:p w:rsidR="006742A6" w:rsidRPr="00985AB9" w:rsidRDefault="006742A6" w:rsidP="0047362D">
            <w:pPr>
              <w:jc w:val="both"/>
              <w:rPr>
                <w:sz w:val="28"/>
                <w:szCs w:val="28"/>
              </w:rPr>
            </w:pPr>
            <w:r w:rsidRPr="00985AB9">
              <w:rPr>
                <w:sz w:val="28"/>
                <w:szCs w:val="28"/>
              </w:rPr>
              <w:t>10</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Волейбол</w:t>
            </w:r>
          </w:p>
        </w:tc>
        <w:tc>
          <w:tcPr>
            <w:tcW w:w="3190" w:type="dxa"/>
          </w:tcPr>
          <w:p w:rsidR="006742A6" w:rsidRPr="00985AB9" w:rsidRDefault="006742A6" w:rsidP="0047362D">
            <w:pPr>
              <w:jc w:val="both"/>
              <w:rPr>
                <w:sz w:val="28"/>
                <w:szCs w:val="28"/>
              </w:rPr>
            </w:pPr>
            <w:r w:rsidRPr="00985AB9">
              <w:rPr>
                <w:sz w:val="28"/>
                <w:szCs w:val="28"/>
              </w:rPr>
              <w:t>18</w:t>
            </w:r>
          </w:p>
        </w:tc>
        <w:tc>
          <w:tcPr>
            <w:tcW w:w="3191" w:type="dxa"/>
          </w:tcPr>
          <w:p w:rsidR="006742A6" w:rsidRPr="00985AB9" w:rsidRDefault="006742A6" w:rsidP="0047362D">
            <w:pPr>
              <w:jc w:val="both"/>
              <w:rPr>
                <w:sz w:val="28"/>
                <w:szCs w:val="28"/>
              </w:rPr>
            </w:pPr>
            <w:r w:rsidRPr="00985AB9">
              <w:rPr>
                <w:sz w:val="28"/>
                <w:szCs w:val="28"/>
              </w:rPr>
              <w:t>-</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Настольный теннис</w:t>
            </w:r>
          </w:p>
        </w:tc>
        <w:tc>
          <w:tcPr>
            <w:tcW w:w="3190" w:type="dxa"/>
          </w:tcPr>
          <w:p w:rsidR="006742A6" w:rsidRPr="00985AB9" w:rsidRDefault="006742A6" w:rsidP="0047362D">
            <w:pPr>
              <w:jc w:val="both"/>
              <w:rPr>
                <w:sz w:val="28"/>
                <w:szCs w:val="28"/>
              </w:rPr>
            </w:pPr>
            <w:r w:rsidRPr="00985AB9">
              <w:rPr>
                <w:sz w:val="28"/>
                <w:szCs w:val="28"/>
              </w:rPr>
              <w:t>15</w:t>
            </w:r>
          </w:p>
        </w:tc>
        <w:tc>
          <w:tcPr>
            <w:tcW w:w="3191" w:type="dxa"/>
          </w:tcPr>
          <w:p w:rsidR="006742A6" w:rsidRPr="00985AB9" w:rsidRDefault="006742A6" w:rsidP="0047362D">
            <w:pPr>
              <w:jc w:val="both"/>
              <w:rPr>
                <w:sz w:val="28"/>
                <w:szCs w:val="28"/>
              </w:rPr>
            </w:pPr>
            <w:r w:rsidRPr="00985AB9">
              <w:rPr>
                <w:sz w:val="28"/>
                <w:szCs w:val="28"/>
              </w:rPr>
              <w:t>-</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Легкая атлетика</w:t>
            </w:r>
          </w:p>
        </w:tc>
        <w:tc>
          <w:tcPr>
            <w:tcW w:w="3190" w:type="dxa"/>
          </w:tcPr>
          <w:p w:rsidR="006742A6" w:rsidRPr="00985AB9" w:rsidRDefault="006742A6" w:rsidP="0047362D">
            <w:pPr>
              <w:jc w:val="both"/>
              <w:rPr>
                <w:sz w:val="28"/>
                <w:szCs w:val="28"/>
              </w:rPr>
            </w:pPr>
            <w:r w:rsidRPr="00985AB9">
              <w:rPr>
                <w:sz w:val="28"/>
                <w:szCs w:val="28"/>
              </w:rPr>
              <w:t>18</w:t>
            </w:r>
          </w:p>
        </w:tc>
        <w:tc>
          <w:tcPr>
            <w:tcW w:w="3191" w:type="dxa"/>
          </w:tcPr>
          <w:p w:rsidR="006742A6" w:rsidRPr="00985AB9" w:rsidRDefault="006742A6" w:rsidP="0047362D">
            <w:pPr>
              <w:jc w:val="both"/>
              <w:rPr>
                <w:sz w:val="28"/>
                <w:szCs w:val="28"/>
              </w:rPr>
            </w:pPr>
            <w:r w:rsidRPr="00985AB9">
              <w:rPr>
                <w:sz w:val="28"/>
                <w:szCs w:val="28"/>
              </w:rPr>
              <w:t>9</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ОФП</w:t>
            </w:r>
          </w:p>
        </w:tc>
        <w:tc>
          <w:tcPr>
            <w:tcW w:w="3190" w:type="dxa"/>
          </w:tcPr>
          <w:p w:rsidR="006742A6" w:rsidRPr="00985AB9" w:rsidRDefault="006742A6" w:rsidP="0047362D">
            <w:pPr>
              <w:jc w:val="both"/>
              <w:rPr>
                <w:sz w:val="28"/>
                <w:szCs w:val="28"/>
              </w:rPr>
            </w:pPr>
            <w:r w:rsidRPr="00985AB9">
              <w:rPr>
                <w:sz w:val="28"/>
                <w:szCs w:val="28"/>
              </w:rPr>
              <w:t>21</w:t>
            </w:r>
          </w:p>
        </w:tc>
        <w:tc>
          <w:tcPr>
            <w:tcW w:w="3191" w:type="dxa"/>
          </w:tcPr>
          <w:p w:rsidR="006742A6" w:rsidRPr="00985AB9" w:rsidRDefault="006742A6" w:rsidP="0047362D">
            <w:pPr>
              <w:jc w:val="both"/>
              <w:rPr>
                <w:sz w:val="28"/>
                <w:szCs w:val="28"/>
              </w:rPr>
            </w:pPr>
            <w:r w:rsidRPr="00985AB9">
              <w:rPr>
                <w:sz w:val="28"/>
                <w:szCs w:val="28"/>
              </w:rPr>
              <w:t>10</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Пулевая стрельба</w:t>
            </w:r>
          </w:p>
        </w:tc>
        <w:tc>
          <w:tcPr>
            <w:tcW w:w="3190" w:type="dxa"/>
          </w:tcPr>
          <w:p w:rsidR="006742A6" w:rsidRPr="00985AB9" w:rsidRDefault="006742A6" w:rsidP="0047362D">
            <w:pPr>
              <w:jc w:val="both"/>
              <w:rPr>
                <w:sz w:val="28"/>
                <w:szCs w:val="28"/>
              </w:rPr>
            </w:pPr>
            <w:r w:rsidRPr="00985AB9">
              <w:rPr>
                <w:sz w:val="28"/>
                <w:szCs w:val="28"/>
              </w:rPr>
              <w:t>13</w:t>
            </w:r>
          </w:p>
        </w:tc>
        <w:tc>
          <w:tcPr>
            <w:tcW w:w="3191" w:type="dxa"/>
          </w:tcPr>
          <w:p w:rsidR="006742A6" w:rsidRPr="00985AB9" w:rsidRDefault="006742A6" w:rsidP="0047362D">
            <w:pPr>
              <w:jc w:val="both"/>
              <w:rPr>
                <w:sz w:val="28"/>
                <w:szCs w:val="28"/>
              </w:rPr>
            </w:pPr>
            <w:r w:rsidRPr="00985AB9">
              <w:rPr>
                <w:sz w:val="28"/>
                <w:szCs w:val="28"/>
              </w:rPr>
              <w:t>10</w:t>
            </w:r>
          </w:p>
        </w:tc>
      </w:tr>
      <w:tr w:rsidR="006742A6" w:rsidRPr="00985AB9" w:rsidTr="0047362D">
        <w:tc>
          <w:tcPr>
            <w:tcW w:w="3190" w:type="dxa"/>
          </w:tcPr>
          <w:p w:rsidR="006742A6" w:rsidRPr="00985AB9" w:rsidRDefault="006742A6" w:rsidP="0047362D">
            <w:pPr>
              <w:jc w:val="both"/>
              <w:rPr>
                <w:sz w:val="28"/>
                <w:szCs w:val="28"/>
              </w:rPr>
            </w:pPr>
            <w:r w:rsidRPr="00985AB9">
              <w:rPr>
                <w:sz w:val="28"/>
                <w:szCs w:val="28"/>
              </w:rPr>
              <w:t>Шахматы</w:t>
            </w:r>
          </w:p>
        </w:tc>
        <w:tc>
          <w:tcPr>
            <w:tcW w:w="3190" w:type="dxa"/>
          </w:tcPr>
          <w:p w:rsidR="006742A6" w:rsidRPr="00985AB9" w:rsidRDefault="006742A6" w:rsidP="0047362D">
            <w:pPr>
              <w:jc w:val="both"/>
              <w:rPr>
                <w:sz w:val="28"/>
                <w:szCs w:val="28"/>
              </w:rPr>
            </w:pPr>
            <w:r w:rsidRPr="00985AB9">
              <w:rPr>
                <w:sz w:val="28"/>
                <w:szCs w:val="28"/>
              </w:rPr>
              <w:t>12</w:t>
            </w:r>
          </w:p>
        </w:tc>
        <w:tc>
          <w:tcPr>
            <w:tcW w:w="3191" w:type="dxa"/>
          </w:tcPr>
          <w:p w:rsidR="006742A6" w:rsidRPr="00985AB9" w:rsidRDefault="006742A6" w:rsidP="0047362D">
            <w:pPr>
              <w:jc w:val="both"/>
              <w:rPr>
                <w:sz w:val="28"/>
                <w:szCs w:val="28"/>
              </w:rPr>
            </w:pPr>
            <w:r w:rsidRPr="00985AB9">
              <w:rPr>
                <w:sz w:val="28"/>
                <w:szCs w:val="28"/>
              </w:rPr>
              <w:t>-</w:t>
            </w:r>
          </w:p>
        </w:tc>
      </w:tr>
      <w:tr w:rsidR="006742A6" w:rsidRPr="00985AB9" w:rsidTr="0047362D">
        <w:tc>
          <w:tcPr>
            <w:tcW w:w="3190" w:type="dxa"/>
          </w:tcPr>
          <w:p w:rsidR="006742A6" w:rsidRPr="00985AB9" w:rsidRDefault="006742A6" w:rsidP="0047362D">
            <w:pPr>
              <w:jc w:val="right"/>
              <w:rPr>
                <w:sz w:val="28"/>
                <w:szCs w:val="28"/>
              </w:rPr>
            </w:pPr>
            <w:r w:rsidRPr="00985AB9">
              <w:rPr>
                <w:sz w:val="28"/>
                <w:szCs w:val="28"/>
              </w:rPr>
              <w:t>Итого:</w:t>
            </w:r>
          </w:p>
        </w:tc>
        <w:tc>
          <w:tcPr>
            <w:tcW w:w="3190" w:type="dxa"/>
          </w:tcPr>
          <w:p w:rsidR="006742A6" w:rsidRPr="00985AB9" w:rsidRDefault="006742A6" w:rsidP="0047362D">
            <w:pPr>
              <w:jc w:val="both"/>
              <w:rPr>
                <w:sz w:val="28"/>
                <w:szCs w:val="28"/>
              </w:rPr>
            </w:pPr>
            <w:r w:rsidRPr="00985AB9">
              <w:rPr>
                <w:sz w:val="28"/>
                <w:szCs w:val="28"/>
              </w:rPr>
              <w:t>145</w:t>
            </w:r>
          </w:p>
        </w:tc>
        <w:tc>
          <w:tcPr>
            <w:tcW w:w="3191" w:type="dxa"/>
          </w:tcPr>
          <w:p w:rsidR="006742A6" w:rsidRPr="00985AB9" w:rsidRDefault="006742A6" w:rsidP="0047362D">
            <w:pPr>
              <w:jc w:val="both"/>
              <w:rPr>
                <w:sz w:val="28"/>
                <w:szCs w:val="28"/>
              </w:rPr>
            </w:pPr>
            <w:r w:rsidRPr="00985AB9">
              <w:rPr>
                <w:sz w:val="28"/>
                <w:szCs w:val="28"/>
              </w:rPr>
              <w:t>51</w:t>
            </w:r>
          </w:p>
        </w:tc>
      </w:tr>
    </w:tbl>
    <w:p w:rsidR="006742A6" w:rsidRPr="00985AB9" w:rsidRDefault="006742A6" w:rsidP="006742A6">
      <w:pPr>
        <w:jc w:val="both"/>
        <w:rPr>
          <w:sz w:val="28"/>
          <w:szCs w:val="28"/>
        </w:rPr>
      </w:pPr>
    </w:p>
    <w:p w:rsidR="006742A6" w:rsidRPr="00985AB9" w:rsidRDefault="006742A6" w:rsidP="006742A6">
      <w:pPr>
        <w:ind w:firstLine="851"/>
        <w:jc w:val="both"/>
        <w:rPr>
          <w:sz w:val="28"/>
          <w:szCs w:val="28"/>
        </w:rPr>
      </w:pPr>
      <w:r w:rsidRPr="00985AB9">
        <w:rPr>
          <w:sz w:val="28"/>
          <w:szCs w:val="28"/>
        </w:rPr>
        <w:t xml:space="preserve">За отчетный период было проведено 21 спортивное мероприятие, в которых участвовало 523 человека. В итоге </w:t>
      </w:r>
      <w:r w:rsidRPr="00985AB9">
        <w:rPr>
          <w:sz w:val="28"/>
          <w:szCs w:val="28"/>
          <w:lang w:val="en-US"/>
        </w:rPr>
        <w:t>I</w:t>
      </w:r>
      <w:r w:rsidRPr="00985AB9">
        <w:rPr>
          <w:sz w:val="28"/>
          <w:szCs w:val="28"/>
        </w:rPr>
        <w:t xml:space="preserve"> место заняла группа Э-11, </w:t>
      </w:r>
      <w:r>
        <w:rPr>
          <w:sz w:val="28"/>
          <w:szCs w:val="28"/>
        </w:rPr>
        <w:br/>
      </w:r>
      <w:r w:rsidRPr="00985AB9">
        <w:rPr>
          <w:sz w:val="28"/>
          <w:szCs w:val="28"/>
          <w:lang w:val="en-US"/>
        </w:rPr>
        <w:t>II</w:t>
      </w:r>
      <w:r w:rsidRPr="00985AB9">
        <w:rPr>
          <w:sz w:val="28"/>
          <w:szCs w:val="28"/>
        </w:rPr>
        <w:t xml:space="preserve"> место – ТМ-11, </w:t>
      </w:r>
      <w:r w:rsidRPr="00985AB9">
        <w:rPr>
          <w:sz w:val="28"/>
          <w:szCs w:val="28"/>
          <w:lang w:val="en-US"/>
        </w:rPr>
        <w:t>III</w:t>
      </w:r>
      <w:r w:rsidRPr="00985AB9">
        <w:rPr>
          <w:sz w:val="28"/>
          <w:szCs w:val="28"/>
        </w:rPr>
        <w:t xml:space="preserve"> место – ТМ-21.</w:t>
      </w:r>
    </w:p>
    <w:p w:rsidR="006742A6" w:rsidRPr="00985AB9" w:rsidRDefault="006742A6" w:rsidP="006742A6">
      <w:pPr>
        <w:ind w:firstLine="851"/>
        <w:jc w:val="both"/>
        <w:rPr>
          <w:sz w:val="28"/>
          <w:szCs w:val="28"/>
        </w:rPr>
      </w:pPr>
      <w:r w:rsidRPr="00985AB9">
        <w:rPr>
          <w:sz w:val="28"/>
          <w:szCs w:val="28"/>
        </w:rPr>
        <w:lastRenderedPageBreak/>
        <w:t>Были проведены:</w:t>
      </w:r>
    </w:p>
    <w:p w:rsidR="006742A6" w:rsidRPr="00985AB9" w:rsidRDefault="006742A6" w:rsidP="006742A6">
      <w:pPr>
        <w:ind w:firstLine="851"/>
        <w:jc w:val="both"/>
        <w:rPr>
          <w:sz w:val="28"/>
          <w:szCs w:val="28"/>
        </w:rPr>
      </w:pPr>
      <w:r w:rsidRPr="00985AB9">
        <w:rPr>
          <w:sz w:val="28"/>
          <w:szCs w:val="28"/>
        </w:rPr>
        <w:t>1. Спартакиада колледжа по 7 видам спорта (футзал, баскетбол,  настольный теннис, волейбол, шахматы, дартс, легкоатлетический кросс);</w:t>
      </w:r>
    </w:p>
    <w:p w:rsidR="006742A6" w:rsidRPr="00985AB9" w:rsidRDefault="006742A6" w:rsidP="006742A6">
      <w:pPr>
        <w:ind w:firstLine="851"/>
        <w:jc w:val="both"/>
        <w:rPr>
          <w:sz w:val="28"/>
          <w:szCs w:val="28"/>
        </w:rPr>
      </w:pPr>
      <w:r w:rsidRPr="00985AB9">
        <w:rPr>
          <w:sz w:val="28"/>
          <w:szCs w:val="28"/>
        </w:rPr>
        <w:t>2. «День здоровья», посвященный Дню машиностроителя;</w:t>
      </w:r>
    </w:p>
    <w:p w:rsidR="006742A6" w:rsidRPr="00985AB9" w:rsidRDefault="006742A6" w:rsidP="006742A6">
      <w:pPr>
        <w:ind w:firstLine="851"/>
        <w:jc w:val="both"/>
        <w:rPr>
          <w:sz w:val="28"/>
          <w:szCs w:val="28"/>
        </w:rPr>
      </w:pPr>
      <w:r w:rsidRPr="00985AB9">
        <w:rPr>
          <w:sz w:val="28"/>
          <w:szCs w:val="28"/>
        </w:rPr>
        <w:t>3. «Будь готов к защите Отечества!», мероприятие, посвященное Дню Защитника Отечества;</w:t>
      </w:r>
    </w:p>
    <w:p w:rsidR="006742A6" w:rsidRPr="00985AB9" w:rsidRDefault="006742A6" w:rsidP="006742A6">
      <w:pPr>
        <w:ind w:firstLine="851"/>
        <w:jc w:val="both"/>
        <w:rPr>
          <w:sz w:val="28"/>
          <w:szCs w:val="28"/>
        </w:rPr>
      </w:pPr>
      <w:r>
        <w:rPr>
          <w:sz w:val="28"/>
          <w:szCs w:val="28"/>
        </w:rPr>
        <w:t xml:space="preserve">4. </w:t>
      </w:r>
      <w:r w:rsidRPr="00985AB9">
        <w:rPr>
          <w:sz w:val="28"/>
          <w:szCs w:val="28"/>
        </w:rPr>
        <w:t>Военно-спортивный праздник посвященный 70-летию Победы в ВОВ «Эстафета памяти».</w:t>
      </w:r>
    </w:p>
    <w:p w:rsidR="006742A6" w:rsidRPr="00985AB9" w:rsidRDefault="006742A6" w:rsidP="006742A6">
      <w:pPr>
        <w:ind w:firstLine="851"/>
        <w:jc w:val="both"/>
        <w:rPr>
          <w:sz w:val="28"/>
          <w:szCs w:val="28"/>
        </w:rPr>
      </w:pPr>
      <w:r>
        <w:rPr>
          <w:sz w:val="28"/>
          <w:szCs w:val="28"/>
        </w:rPr>
        <w:t>Студенты приняли у</w:t>
      </w:r>
      <w:r w:rsidRPr="00985AB9">
        <w:rPr>
          <w:sz w:val="28"/>
          <w:szCs w:val="28"/>
        </w:rPr>
        <w:t>частие в городских соревнованиях – Спартакиад</w:t>
      </w:r>
      <w:r>
        <w:rPr>
          <w:sz w:val="28"/>
          <w:szCs w:val="28"/>
        </w:rPr>
        <w:t>ах</w:t>
      </w:r>
      <w:r w:rsidRPr="00985AB9">
        <w:rPr>
          <w:sz w:val="28"/>
          <w:szCs w:val="28"/>
        </w:rPr>
        <w:t xml:space="preserve"> ССУЗов г.</w:t>
      </w:r>
      <w:r>
        <w:rPr>
          <w:sz w:val="28"/>
          <w:szCs w:val="28"/>
        </w:rPr>
        <w:t> </w:t>
      </w:r>
      <w:r w:rsidRPr="00985AB9">
        <w:rPr>
          <w:sz w:val="28"/>
          <w:szCs w:val="28"/>
        </w:rPr>
        <w:t xml:space="preserve">Новочеркасска по 8 видам спорта: футзал, волейбол, баскетбол, настольный теннис, ОФП, кросс, шахматы, дартс. Всего в составе сборных команд участвовало 118 студентов колледжа. </w:t>
      </w:r>
    </w:p>
    <w:p w:rsidR="006742A6" w:rsidRPr="00985AB9" w:rsidRDefault="006742A6" w:rsidP="006742A6">
      <w:pPr>
        <w:ind w:firstLine="851"/>
        <w:jc w:val="both"/>
        <w:rPr>
          <w:sz w:val="28"/>
          <w:szCs w:val="28"/>
        </w:rPr>
      </w:pPr>
      <w:r w:rsidRPr="00985AB9">
        <w:rPr>
          <w:sz w:val="28"/>
          <w:szCs w:val="28"/>
        </w:rPr>
        <w:t xml:space="preserve">Спортсмены и команды по баскетболу и футзалу заняли призовые места. </w:t>
      </w:r>
    </w:p>
    <w:p w:rsidR="006742A6" w:rsidRDefault="006742A6" w:rsidP="006742A6">
      <w:pPr>
        <w:ind w:firstLine="851"/>
        <w:jc w:val="both"/>
        <w:rPr>
          <w:sz w:val="28"/>
          <w:szCs w:val="28"/>
        </w:rPr>
      </w:pPr>
      <w:r w:rsidRPr="00985AB9">
        <w:rPr>
          <w:sz w:val="28"/>
          <w:szCs w:val="28"/>
        </w:rPr>
        <w:t>Спортсмены колледжа (42 студента) приняли участие в различных городских турнирах, посвященных важным вехам в жизни страны, города, памяти известных личностей:</w:t>
      </w:r>
    </w:p>
    <w:p w:rsidR="006742A6" w:rsidRPr="00985AB9" w:rsidRDefault="006742A6" w:rsidP="006742A6">
      <w:pPr>
        <w:ind w:firstLine="851"/>
        <w:jc w:val="both"/>
        <w:rPr>
          <w:sz w:val="28"/>
          <w:szCs w:val="28"/>
        </w:rPr>
      </w:pPr>
    </w:p>
    <w:tbl>
      <w:tblPr>
        <w:tblStyle w:val="ad"/>
        <w:tblW w:w="0" w:type="auto"/>
        <w:tblLayout w:type="fixed"/>
        <w:tblLook w:val="01E0"/>
      </w:tblPr>
      <w:tblGrid>
        <w:gridCol w:w="534"/>
        <w:gridCol w:w="8221"/>
        <w:gridCol w:w="816"/>
      </w:tblGrid>
      <w:tr w:rsidR="006742A6" w:rsidRPr="00985AB9" w:rsidTr="0047362D">
        <w:tc>
          <w:tcPr>
            <w:tcW w:w="534" w:type="dxa"/>
          </w:tcPr>
          <w:p w:rsidR="006742A6" w:rsidRPr="00985AB9" w:rsidRDefault="006742A6" w:rsidP="0047362D">
            <w:pPr>
              <w:jc w:val="both"/>
              <w:rPr>
                <w:sz w:val="28"/>
                <w:szCs w:val="28"/>
              </w:rPr>
            </w:pPr>
            <w:r w:rsidRPr="00985AB9">
              <w:rPr>
                <w:sz w:val="28"/>
                <w:szCs w:val="28"/>
              </w:rPr>
              <w:t>№</w:t>
            </w:r>
          </w:p>
        </w:tc>
        <w:tc>
          <w:tcPr>
            <w:tcW w:w="8221" w:type="dxa"/>
          </w:tcPr>
          <w:p w:rsidR="006742A6" w:rsidRPr="00985AB9" w:rsidRDefault="006742A6" w:rsidP="0047362D">
            <w:pPr>
              <w:jc w:val="center"/>
              <w:rPr>
                <w:sz w:val="28"/>
                <w:szCs w:val="28"/>
              </w:rPr>
            </w:pPr>
            <w:r w:rsidRPr="00985AB9">
              <w:rPr>
                <w:sz w:val="28"/>
                <w:szCs w:val="28"/>
              </w:rPr>
              <w:t>Мероприятие</w:t>
            </w:r>
          </w:p>
        </w:tc>
        <w:tc>
          <w:tcPr>
            <w:tcW w:w="816" w:type="dxa"/>
          </w:tcPr>
          <w:p w:rsidR="006742A6" w:rsidRPr="00985AB9" w:rsidRDefault="006742A6" w:rsidP="0047362D">
            <w:pPr>
              <w:ind w:left="-108" w:right="-143"/>
              <w:jc w:val="center"/>
              <w:rPr>
                <w:sz w:val="28"/>
                <w:szCs w:val="28"/>
              </w:rPr>
            </w:pPr>
            <w:r w:rsidRPr="00985AB9">
              <w:rPr>
                <w:sz w:val="28"/>
                <w:szCs w:val="28"/>
              </w:rPr>
              <w:t>Место</w:t>
            </w:r>
          </w:p>
        </w:tc>
      </w:tr>
      <w:tr w:rsidR="006742A6" w:rsidRPr="00985AB9" w:rsidTr="0047362D">
        <w:tc>
          <w:tcPr>
            <w:tcW w:w="534" w:type="dxa"/>
          </w:tcPr>
          <w:p w:rsidR="006742A6" w:rsidRPr="00985AB9" w:rsidRDefault="006742A6" w:rsidP="0047362D">
            <w:pPr>
              <w:jc w:val="both"/>
              <w:rPr>
                <w:sz w:val="28"/>
                <w:szCs w:val="28"/>
              </w:rPr>
            </w:pPr>
            <w:r w:rsidRPr="00985AB9">
              <w:rPr>
                <w:sz w:val="28"/>
                <w:szCs w:val="28"/>
              </w:rPr>
              <w:t>1.</w:t>
            </w:r>
          </w:p>
        </w:tc>
        <w:tc>
          <w:tcPr>
            <w:tcW w:w="8221" w:type="dxa"/>
          </w:tcPr>
          <w:p w:rsidR="006742A6" w:rsidRPr="00985AB9" w:rsidRDefault="006742A6" w:rsidP="0047362D">
            <w:pPr>
              <w:jc w:val="both"/>
              <w:rPr>
                <w:sz w:val="28"/>
                <w:szCs w:val="28"/>
              </w:rPr>
            </w:pPr>
            <w:r w:rsidRPr="00985AB9">
              <w:rPr>
                <w:sz w:val="28"/>
                <w:szCs w:val="28"/>
              </w:rPr>
              <w:t>Турнир студенческих сборных команд ССУЗов по волейболу на кубок воинов-интернационалистов</w:t>
            </w:r>
          </w:p>
        </w:tc>
        <w:tc>
          <w:tcPr>
            <w:tcW w:w="816" w:type="dxa"/>
          </w:tcPr>
          <w:p w:rsidR="006742A6" w:rsidRPr="00985AB9" w:rsidRDefault="006742A6" w:rsidP="0047362D">
            <w:pPr>
              <w:jc w:val="center"/>
              <w:rPr>
                <w:sz w:val="28"/>
                <w:szCs w:val="28"/>
              </w:rPr>
            </w:pPr>
            <w:r w:rsidRPr="00985AB9">
              <w:rPr>
                <w:sz w:val="28"/>
                <w:szCs w:val="28"/>
                <w:lang w:val="en-US"/>
              </w:rPr>
              <w:t>IV</w:t>
            </w:r>
          </w:p>
        </w:tc>
      </w:tr>
      <w:tr w:rsidR="006742A6" w:rsidRPr="00985AB9" w:rsidTr="0047362D">
        <w:tc>
          <w:tcPr>
            <w:tcW w:w="534" w:type="dxa"/>
          </w:tcPr>
          <w:p w:rsidR="006742A6" w:rsidRPr="00985AB9" w:rsidRDefault="006742A6" w:rsidP="0047362D">
            <w:pPr>
              <w:jc w:val="both"/>
              <w:rPr>
                <w:sz w:val="28"/>
                <w:szCs w:val="28"/>
              </w:rPr>
            </w:pPr>
            <w:r w:rsidRPr="00985AB9">
              <w:rPr>
                <w:sz w:val="28"/>
                <w:szCs w:val="28"/>
              </w:rPr>
              <w:t>2.</w:t>
            </w:r>
          </w:p>
        </w:tc>
        <w:tc>
          <w:tcPr>
            <w:tcW w:w="8221" w:type="dxa"/>
          </w:tcPr>
          <w:p w:rsidR="006742A6" w:rsidRPr="00985AB9" w:rsidRDefault="006742A6" w:rsidP="0047362D">
            <w:pPr>
              <w:jc w:val="both"/>
              <w:rPr>
                <w:sz w:val="28"/>
                <w:szCs w:val="28"/>
              </w:rPr>
            </w:pPr>
            <w:r w:rsidRPr="00985AB9">
              <w:rPr>
                <w:sz w:val="28"/>
                <w:szCs w:val="28"/>
              </w:rPr>
              <w:t>Турнир студенческих сборных команд ССУЗов по баскетболу на кубок в честь освобождения г. Новочеркасска от немецко-фашистских захватчиков</w:t>
            </w:r>
          </w:p>
        </w:tc>
        <w:tc>
          <w:tcPr>
            <w:tcW w:w="816" w:type="dxa"/>
          </w:tcPr>
          <w:p w:rsidR="006742A6" w:rsidRPr="00985AB9" w:rsidRDefault="006742A6" w:rsidP="0047362D">
            <w:pPr>
              <w:jc w:val="center"/>
              <w:rPr>
                <w:sz w:val="28"/>
                <w:szCs w:val="28"/>
                <w:lang w:val="en-US"/>
              </w:rPr>
            </w:pPr>
            <w:r w:rsidRPr="00985AB9">
              <w:rPr>
                <w:sz w:val="28"/>
                <w:szCs w:val="28"/>
                <w:lang w:val="en-US"/>
              </w:rPr>
              <w:t>III</w:t>
            </w:r>
          </w:p>
        </w:tc>
      </w:tr>
      <w:tr w:rsidR="006742A6" w:rsidRPr="00985AB9" w:rsidTr="0047362D">
        <w:tc>
          <w:tcPr>
            <w:tcW w:w="534" w:type="dxa"/>
          </w:tcPr>
          <w:p w:rsidR="006742A6" w:rsidRPr="00985AB9" w:rsidRDefault="006742A6" w:rsidP="0047362D">
            <w:pPr>
              <w:jc w:val="both"/>
              <w:rPr>
                <w:sz w:val="28"/>
                <w:szCs w:val="28"/>
              </w:rPr>
            </w:pPr>
            <w:r w:rsidRPr="00985AB9">
              <w:rPr>
                <w:sz w:val="28"/>
                <w:szCs w:val="28"/>
              </w:rPr>
              <w:t>3.</w:t>
            </w:r>
          </w:p>
        </w:tc>
        <w:tc>
          <w:tcPr>
            <w:tcW w:w="8221" w:type="dxa"/>
          </w:tcPr>
          <w:p w:rsidR="006742A6" w:rsidRPr="00985AB9" w:rsidRDefault="006742A6" w:rsidP="0047362D">
            <w:pPr>
              <w:jc w:val="both"/>
              <w:rPr>
                <w:sz w:val="28"/>
                <w:szCs w:val="28"/>
              </w:rPr>
            </w:pPr>
            <w:r w:rsidRPr="00985AB9">
              <w:rPr>
                <w:sz w:val="28"/>
                <w:szCs w:val="28"/>
              </w:rPr>
              <w:t>Турнир студенческих сборных команд ССУЗов (женских) по волейболу на кубок памяти заслуженного работникам ФК РФ Карцева Ю.А.</w:t>
            </w:r>
          </w:p>
        </w:tc>
        <w:tc>
          <w:tcPr>
            <w:tcW w:w="816" w:type="dxa"/>
          </w:tcPr>
          <w:p w:rsidR="006742A6" w:rsidRPr="00985AB9" w:rsidRDefault="006742A6" w:rsidP="0047362D">
            <w:pPr>
              <w:jc w:val="center"/>
              <w:rPr>
                <w:sz w:val="28"/>
                <w:szCs w:val="28"/>
                <w:lang w:val="en-US"/>
              </w:rPr>
            </w:pPr>
            <w:r w:rsidRPr="00985AB9">
              <w:rPr>
                <w:sz w:val="28"/>
                <w:szCs w:val="28"/>
                <w:lang w:val="en-US"/>
              </w:rPr>
              <w:t>III</w:t>
            </w:r>
          </w:p>
        </w:tc>
      </w:tr>
      <w:tr w:rsidR="006742A6" w:rsidRPr="00985AB9" w:rsidTr="0047362D">
        <w:tc>
          <w:tcPr>
            <w:tcW w:w="534" w:type="dxa"/>
          </w:tcPr>
          <w:p w:rsidR="006742A6" w:rsidRPr="00985AB9" w:rsidRDefault="006742A6" w:rsidP="0047362D">
            <w:pPr>
              <w:jc w:val="both"/>
              <w:rPr>
                <w:sz w:val="28"/>
                <w:szCs w:val="28"/>
              </w:rPr>
            </w:pPr>
            <w:r w:rsidRPr="00985AB9">
              <w:rPr>
                <w:sz w:val="28"/>
                <w:szCs w:val="28"/>
              </w:rPr>
              <w:t>4.</w:t>
            </w:r>
          </w:p>
        </w:tc>
        <w:tc>
          <w:tcPr>
            <w:tcW w:w="8221" w:type="dxa"/>
          </w:tcPr>
          <w:p w:rsidR="006742A6" w:rsidRPr="00985AB9" w:rsidRDefault="006742A6" w:rsidP="0047362D">
            <w:pPr>
              <w:jc w:val="both"/>
              <w:rPr>
                <w:sz w:val="28"/>
                <w:szCs w:val="28"/>
              </w:rPr>
            </w:pPr>
            <w:r w:rsidRPr="00985AB9">
              <w:rPr>
                <w:sz w:val="28"/>
                <w:szCs w:val="28"/>
              </w:rPr>
              <w:t xml:space="preserve">Турнир студенческих сборных команд ССУЗов (женских) по баскетболу </w:t>
            </w:r>
          </w:p>
        </w:tc>
        <w:tc>
          <w:tcPr>
            <w:tcW w:w="816" w:type="dxa"/>
          </w:tcPr>
          <w:p w:rsidR="006742A6" w:rsidRPr="00985AB9" w:rsidRDefault="006742A6" w:rsidP="0047362D">
            <w:pPr>
              <w:jc w:val="center"/>
              <w:rPr>
                <w:sz w:val="28"/>
                <w:szCs w:val="28"/>
                <w:lang w:val="en-US"/>
              </w:rPr>
            </w:pPr>
            <w:r w:rsidRPr="00985AB9">
              <w:rPr>
                <w:sz w:val="28"/>
                <w:szCs w:val="28"/>
                <w:lang w:val="en-US"/>
              </w:rPr>
              <w:t>I</w:t>
            </w:r>
          </w:p>
        </w:tc>
      </w:tr>
    </w:tbl>
    <w:p w:rsidR="006742A6" w:rsidRDefault="006742A6" w:rsidP="006742A6">
      <w:pPr>
        <w:ind w:firstLine="851"/>
        <w:jc w:val="both"/>
        <w:rPr>
          <w:sz w:val="28"/>
          <w:szCs w:val="28"/>
        </w:rPr>
      </w:pPr>
    </w:p>
    <w:p w:rsidR="006742A6" w:rsidRPr="00985AB9" w:rsidRDefault="006742A6" w:rsidP="006742A6">
      <w:pPr>
        <w:ind w:firstLine="851"/>
        <w:jc w:val="both"/>
        <w:rPr>
          <w:sz w:val="28"/>
          <w:szCs w:val="28"/>
        </w:rPr>
      </w:pPr>
      <w:r w:rsidRPr="00985AB9">
        <w:rPr>
          <w:sz w:val="28"/>
          <w:szCs w:val="28"/>
        </w:rPr>
        <w:t>В спортивном зале колледжа проведен турнир студенческих сборных команд ССУЗов (женских) на кубок памяти отличника ФК РФ Химичева Н.А.</w:t>
      </w:r>
    </w:p>
    <w:p w:rsidR="006742A6" w:rsidRPr="00985AB9" w:rsidRDefault="006742A6" w:rsidP="006742A6">
      <w:pPr>
        <w:ind w:firstLine="851"/>
        <w:jc w:val="both"/>
        <w:rPr>
          <w:sz w:val="28"/>
          <w:szCs w:val="28"/>
        </w:rPr>
      </w:pPr>
      <w:r w:rsidRPr="00985AB9">
        <w:rPr>
          <w:sz w:val="28"/>
          <w:szCs w:val="28"/>
        </w:rPr>
        <w:t xml:space="preserve">Сборная команда колледжа в составе 32 человек приняла участие в областных соревнованиях «Спорт против наркотиков». Баскетболисты заняли </w:t>
      </w:r>
      <w:r w:rsidRPr="00985AB9">
        <w:rPr>
          <w:sz w:val="28"/>
          <w:szCs w:val="28"/>
          <w:lang w:val="en-US"/>
        </w:rPr>
        <w:t>III</w:t>
      </w:r>
      <w:r w:rsidRPr="00985AB9">
        <w:rPr>
          <w:sz w:val="28"/>
          <w:szCs w:val="28"/>
        </w:rPr>
        <w:t xml:space="preserve"> место, гиревик Гудков (ТМ-11) занял </w:t>
      </w:r>
      <w:r w:rsidRPr="00985AB9">
        <w:rPr>
          <w:sz w:val="28"/>
          <w:szCs w:val="28"/>
          <w:lang w:val="en-US"/>
        </w:rPr>
        <w:t>I</w:t>
      </w:r>
      <w:r w:rsidRPr="00985AB9">
        <w:rPr>
          <w:sz w:val="28"/>
          <w:szCs w:val="28"/>
        </w:rPr>
        <w:t xml:space="preserve"> место в своей весовой категории. В общем командном зачете</w:t>
      </w:r>
      <w:r>
        <w:rPr>
          <w:sz w:val="28"/>
          <w:szCs w:val="28"/>
        </w:rPr>
        <w:t xml:space="preserve"> студенты</w:t>
      </w:r>
      <w:r w:rsidRPr="00985AB9">
        <w:rPr>
          <w:sz w:val="28"/>
          <w:szCs w:val="28"/>
        </w:rPr>
        <w:t xml:space="preserve"> заняли </w:t>
      </w:r>
      <w:r w:rsidRPr="00985AB9">
        <w:rPr>
          <w:sz w:val="28"/>
          <w:szCs w:val="28"/>
          <w:lang w:val="en-US"/>
        </w:rPr>
        <w:t>IV</w:t>
      </w:r>
      <w:r w:rsidRPr="00985AB9">
        <w:rPr>
          <w:sz w:val="28"/>
          <w:szCs w:val="28"/>
        </w:rPr>
        <w:t xml:space="preserve"> место. </w:t>
      </w:r>
    </w:p>
    <w:p w:rsidR="006742A6" w:rsidRPr="00985AB9" w:rsidRDefault="006742A6" w:rsidP="006742A6">
      <w:pPr>
        <w:ind w:firstLine="851"/>
        <w:jc w:val="both"/>
        <w:rPr>
          <w:sz w:val="28"/>
          <w:szCs w:val="28"/>
        </w:rPr>
      </w:pPr>
      <w:r w:rsidRPr="00985AB9">
        <w:rPr>
          <w:sz w:val="28"/>
          <w:szCs w:val="28"/>
        </w:rPr>
        <w:t>Сборная команда колледжа в составе 6 человек принял</w:t>
      </w:r>
      <w:r>
        <w:rPr>
          <w:sz w:val="28"/>
          <w:szCs w:val="28"/>
        </w:rPr>
        <w:t>а</w:t>
      </w:r>
      <w:r w:rsidRPr="00985AB9">
        <w:rPr>
          <w:sz w:val="28"/>
          <w:szCs w:val="28"/>
        </w:rPr>
        <w:t xml:space="preserve"> участие в областных соревнованиях, посвященных 70-летию Победы в ВОВ.</w:t>
      </w:r>
    </w:p>
    <w:p w:rsidR="006742A6" w:rsidRDefault="006742A6" w:rsidP="006742A6">
      <w:pPr>
        <w:ind w:firstLine="851"/>
        <w:jc w:val="both"/>
        <w:rPr>
          <w:sz w:val="28"/>
          <w:szCs w:val="28"/>
        </w:rPr>
      </w:pPr>
      <w:r w:rsidRPr="00985AB9">
        <w:rPr>
          <w:sz w:val="28"/>
          <w:szCs w:val="28"/>
        </w:rPr>
        <w:t>Студент колледжа Веселов Александр является одним из лучших легкоатлетов города и области в спринтерском беге. Неоднократно становился призером областных соревнований и участником всероссийских соревнований.</w:t>
      </w:r>
    </w:p>
    <w:p w:rsidR="006742A6" w:rsidRPr="00985AB9" w:rsidRDefault="006742A6" w:rsidP="006742A6">
      <w:pPr>
        <w:ind w:firstLine="851"/>
        <w:jc w:val="both"/>
        <w:rPr>
          <w:sz w:val="28"/>
          <w:szCs w:val="28"/>
        </w:rPr>
      </w:pPr>
      <w:r w:rsidRPr="00985AB9">
        <w:rPr>
          <w:sz w:val="28"/>
          <w:szCs w:val="28"/>
        </w:rPr>
        <w:lastRenderedPageBreak/>
        <w:t>Преподаватели колледжа Квицинский Е.В.</w:t>
      </w:r>
      <w:r>
        <w:rPr>
          <w:sz w:val="28"/>
          <w:szCs w:val="28"/>
        </w:rPr>
        <w:t xml:space="preserve"> и</w:t>
      </w:r>
      <w:r w:rsidRPr="00985AB9">
        <w:rPr>
          <w:sz w:val="28"/>
          <w:szCs w:val="28"/>
        </w:rPr>
        <w:t xml:space="preserve"> Михайлова Е.А., приняли участие и заняли призовое место в областном смотре-конкурсе методических работ валеологической направленности. </w:t>
      </w:r>
    </w:p>
    <w:p w:rsidR="006742A6" w:rsidRPr="00985AB9" w:rsidRDefault="006742A6" w:rsidP="006742A6">
      <w:pPr>
        <w:ind w:firstLine="851"/>
        <w:jc w:val="both"/>
        <w:rPr>
          <w:sz w:val="28"/>
          <w:szCs w:val="28"/>
        </w:rPr>
      </w:pPr>
      <w:r w:rsidRPr="00985AB9">
        <w:rPr>
          <w:sz w:val="28"/>
          <w:szCs w:val="28"/>
        </w:rPr>
        <w:t xml:space="preserve">Преподаватели ФК и спортивный актив принимали активное участие в подготовке спортивного комплекса и спортзала к новому учебному году. </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 xml:space="preserve">Большая профилактическая работа оздоровительного характера ведется по Программе </w:t>
      </w:r>
      <w:r w:rsidRPr="00985AB9">
        <w:rPr>
          <w:bCs/>
          <w:sz w:val="28"/>
          <w:szCs w:val="28"/>
        </w:rPr>
        <w:t xml:space="preserve">профилактики наркомании, алкоголизма, табакокурения и ВИЧ-инфекций </w:t>
      </w:r>
      <w:r w:rsidRPr="00985AB9">
        <w:rPr>
          <w:sz w:val="28"/>
          <w:szCs w:val="28"/>
        </w:rPr>
        <w:t>«Твое здоровье». В этом направлении значимую деятельность проводили внештатный психолог Давыдов Н.Ю., уполномоченный по правам ребенка Моисеенко И.А., воспитатель Гордеева Е.В. и социальный педагог Иванова М.М.</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Прошли беседы «Об истории заболевания, о возбудителе туберкулеза», «Причины заболевания, необходимость раннего выявления и меры профилактики туберкулеза», посвященные Всемирному дню борьбы с туберкулезом.</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 xml:space="preserve">Ежемесячно проводились встречи внештатного психолога Давыдова Н.Ю. со студентами общежития «Ваш здоровый образ жизни». </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В 2014 году колледж заключил договор о сотрудничестве с Центром психолого-педагогической реабилитации и коррекции г. Новочеркасска «Диалог», для работы с подростками группы риска.</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Вопросы здоровья студентов – будущее здоровье нации – постоянно выносятся на обсуждение в группах. В сентябре – октябре был проведены беседы с показом видеофильмов на тему «Репродуктивное здоровье девушки», классные часы «Мы выбираем безопасность», посвященные Всемирному дню контрацепции. Проведены, классные часы посвященные Всемирному дню борьбы со СПИДом.</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Большое внимание уделялось Интернет-безопасности студентов: в группах прошли беседы с презентациями психолога Давыдова Н.Ю. «Что такое интернет-зависимость?», «Киберзависимость – чума информационной эпохи»</w:t>
      </w:r>
      <w:r>
        <w:rPr>
          <w:sz w:val="28"/>
          <w:szCs w:val="28"/>
        </w:rPr>
        <w:t xml:space="preserve">, проведены </w:t>
      </w:r>
      <w:r w:rsidRPr="00985AB9">
        <w:rPr>
          <w:sz w:val="28"/>
          <w:szCs w:val="28"/>
        </w:rPr>
        <w:t>классные часы «Интернет-безопасность» к Дню интернета, круглые столы «Какие опасности нас подстерегают в Интернете?» с представителем Интернет-бизнеса старшего инженера-программиста ОАО «ОКТБ «Орбита» г.Новочеркасска Евсеевым С.А., родительские собрания на тему «Интернет-безопасность».</w:t>
      </w:r>
    </w:p>
    <w:p w:rsidR="006742A6" w:rsidRPr="00985AB9" w:rsidRDefault="006742A6" w:rsidP="006742A6">
      <w:pPr>
        <w:shd w:val="clear" w:color="auto" w:fill="FFFFFF"/>
        <w:spacing w:line="276" w:lineRule="auto"/>
        <w:ind w:firstLine="851"/>
        <w:jc w:val="both"/>
        <w:rPr>
          <w:sz w:val="28"/>
          <w:szCs w:val="28"/>
        </w:rPr>
      </w:pPr>
    </w:p>
    <w:p w:rsidR="006742A6" w:rsidRPr="00985AB9" w:rsidRDefault="006742A6" w:rsidP="006742A6">
      <w:pPr>
        <w:pStyle w:val="a3"/>
        <w:tabs>
          <w:tab w:val="left" w:pos="993"/>
        </w:tabs>
        <w:spacing w:line="276" w:lineRule="auto"/>
        <w:ind w:left="0" w:firstLine="851"/>
        <w:jc w:val="both"/>
        <w:rPr>
          <w:sz w:val="28"/>
          <w:szCs w:val="28"/>
        </w:rPr>
      </w:pPr>
      <w:r w:rsidRPr="00985AB9">
        <w:rPr>
          <w:i/>
          <w:sz w:val="28"/>
          <w:szCs w:val="28"/>
        </w:rPr>
        <w:t xml:space="preserve">Профилактика экстремизма и противоправного поведения, формирования толерантности в молодежной среде </w:t>
      </w:r>
      <w:r w:rsidRPr="00985AB9">
        <w:rPr>
          <w:sz w:val="28"/>
          <w:szCs w:val="28"/>
        </w:rPr>
        <w:t xml:space="preserve">– те направления в воспитательной работе, которым в настоящее время уделяется большое внимание. В колледже разработаны Программы формирования правовой </w:t>
      </w:r>
      <w:r w:rsidRPr="00985AB9">
        <w:rPr>
          <w:sz w:val="28"/>
          <w:szCs w:val="28"/>
        </w:rPr>
        <w:lastRenderedPageBreak/>
        <w:t>культуры студентов, профилактики экстремизма и противоправного поведения в молодежной среде, профилактики жестокого обращения и насилия в отношении детей, профилактики суицидов, воспитания толерантности, которые позволяют четко организовать работу администрации, преподавателей и воспитателей колледжа в данном направлении.</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Со студентами-жильцами общежития проводились две встречи администрации колледжа, три беседы с работниками правоохранительных органов о соблюдении правил поведения и правил совместного проживания в общежитии лиц различной национальности, о толерантности, о вредных привычках, об ответственности за свое поведение.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сентябре прошли классные часы на тему «День памяти Беслана», силами студентов колледжа проведен флэш-моб памяти трагедии Беслана в рамках борьбы с терроризмом и экстремизмом. </w:t>
      </w:r>
    </w:p>
    <w:p w:rsidR="006742A6" w:rsidRPr="00985AB9" w:rsidRDefault="006742A6" w:rsidP="006742A6">
      <w:pPr>
        <w:shd w:val="clear" w:color="auto" w:fill="FFFFFF"/>
        <w:spacing w:line="276" w:lineRule="auto"/>
        <w:ind w:firstLine="851"/>
        <w:jc w:val="both"/>
        <w:rPr>
          <w:color w:val="000000"/>
          <w:sz w:val="28"/>
          <w:szCs w:val="28"/>
        </w:rPr>
      </w:pPr>
      <w:r w:rsidRPr="00985AB9">
        <w:rPr>
          <w:color w:val="000000"/>
          <w:sz w:val="28"/>
          <w:szCs w:val="28"/>
        </w:rPr>
        <w:t>Программы воспитания, реализуемые в колледже, направленные на повышение правовой культуры обучающихся, профилактику экстремизма и противоправного поведения, воспитание толерантности, частично реализуются на уроках дисциплин «Основы философии» (Проблемы общения в этнической сфере. Критерии культуры межнационального общения. Особенности межнационального общения в условиях различных социально-политических систем), «Обществознание» (Этнокультурное многообразие Российской Федерации. Развитие конструктивного диалога между людьми разных национальностей), «История» (</w:t>
      </w:r>
      <w:r w:rsidRPr="00985AB9">
        <w:rPr>
          <w:bCs/>
          <w:sz w:val="28"/>
          <w:szCs w:val="28"/>
        </w:rPr>
        <w:t>Из истории народов Дона. Основы межнациональной культуры народов Дона.)</w:t>
      </w:r>
      <w:r w:rsidRPr="00985AB9">
        <w:rPr>
          <w:color w:val="000000"/>
          <w:sz w:val="28"/>
          <w:szCs w:val="28"/>
        </w:rPr>
        <w:t xml:space="preserve"> и др., что позволяет упростить проведение мониторинга хода реализации программ.</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истекшем году не было случаев попытки суицида студентов. Случаев производства и распространения наркотических средств, фактов насилия над студентами и смертных случаев в колледже не зафиксировано.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Все участники образовательного процесса информированы о правилах поведения в кризисных ситуациях. В течение года на классных часах и общих мероприятиях рассматривались вопросы повышения психологической культуры студентов, их родителей и преподавателей. В колледже работает уполномоченный по правам ребенка. На родительских собраниях проводились беседы по предупреждению суицидов.</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Постоянно ведется работа кураторами групп по выявлению студентов группы суицидального риска. Изучен механизм взаимодействия педагогов и специалистов колледжа, порядок действия администрации в ситуациях завершенного суицида обучающихся. Ежеквартально собирается информация о студентах группы риска. </w:t>
      </w:r>
    </w:p>
    <w:p w:rsidR="006742A6" w:rsidRPr="00985AB9" w:rsidRDefault="006742A6" w:rsidP="006742A6">
      <w:pPr>
        <w:spacing w:line="276" w:lineRule="auto"/>
        <w:ind w:firstLine="851"/>
        <w:jc w:val="both"/>
        <w:rPr>
          <w:sz w:val="28"/>
          <w:szCs w:val="28"/>
        </w:rPr>
      </w:pPr>
      <w:r w:rsidRPr="00985AB9">
        <w:rPr>
          <w:sz w:val="28"/>
          <w:szCs w:val="28"/>
        </w:rPr>
        <w:lastRenderedPageBreak/>
        <w:t xml:space="preserve">Кураторы групп поддерживают тесный контакт с родителями студентов, изучают особенности характера и психики студентов, ведут контроль условий воспитания и обучения несовершеннолетних студентов в семьях, что позволяет предотвратить конфликты и возможности суицидальных ситуаций. В колледже осуществляется индивидуальная помощь студентам, оказавшимся в трудной жизненной ситуации в виде бесед (воспитатели, кураторы, преподаватели, психолог, уполномоченный по правам ребенка, зам. директора по ВР, зам. директора по УР), оказывается материальная помощь со стороны профсоюза, сбор одежды для малообеспеченных (Школа Актива). Дети-сироты и дети, оставшиеся без попечения родителей, дети из неблагополучных и неполных семей находятся под постоянным наблюдением педагогов. С ними ведется индивидуальная работа.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 колледже действует Совет профилактики правонарушений. Он проводит свои заседания ежемесячно, работая с «группой риска» – студентами, склонными к употреблению алкоголя, нарушающими правопорядок и пр. Поддерживается тесный контакт с инспекцией по делам несовершеннолетних и проводится работа по правовому просвещению студентов. В течение учебного года были проведены традиционные встречи с сотрудниками УВД на тему: «Профилактика противоправного поведения студентов».</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Большую помощь в организации воспитательной работы в колледже оказывает родительский комитет. Он работает в тесном контакте с администрацией и педагогическим коллективом. Осуществляется постоянная связь с родителями.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Структурным подразделением колледжа является </w:t>
      </w:r>
      <w:r w:rsidRPr="00985AB9">
        <w:rPr>
          <w:i/>
          <w:sz w:val="28"/>
          <w:szCs w:val="28"/>
        </w:rPr>
        <w:t>общежитие,</w:t>
      </w:r>
      <w:r w:rsidRPr="00985AB9">
        <w:rPr>
          <w:sz w:val="28"/>
          <w:szCs w:val="28"/>
        </w:rPr>
        <w:t xml:space="preserve"> где на конец года проживало 116 студентов.</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Воспитательная работа в общежитии ведется по плану. В общежитии со студентами работают воспитатель, комендант. Как и в колледже, здесь действует система самоуправления – Студенческий Совет общежития. Он имеет право выносить взыскания за нарушения правил проживания в общежитии, правил распорядка дня.</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общежитии проводились конкурсы на лучшую стенгазету, на чистую и уютную жилую комнату. Беседы, видеолектории, встречи с работниками УВД, представителями пожарной охраны, вечера отдыха, конкурсы, викторины, дискотеки. Студенты, проживающие в общежитии, неоднократно в течение года посещали городской драмтеатр, художественные выставки, планетарий. С ними проводились лекции-беседы с просмотром научно-популярных фильмов о вреде наркотиков, алкоголя, </w:t>
      </w:r>
      <w:r w:rsidRPr="00985AB9">
        <w:rPr>
          <w:sz w:val="28"/>
          <w:szCs w:val="28"/>
        </w:rPr>
        <w:lastRenderedPageBreak/>
        <w:t xml:space="preserve">курения, о правилах поведения на железной дороге, на автотранспорте, о здоровом образе жизни (4 лекции). Работает Добровольная студенческая дружина для поддержания порядка на территории общежития.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 колледже работает социальный педагог. На конец учебного года обучалось 24 студента из числа детей-сирот и детей, оставшихся без попечения родителей, находящихся на полном государственном обеспечении, из которых 8 человек получили дипломы выпускников, окончив колледж. В соответствии со статусом этих студентов, им производились выплаты на питание, на канцелярские принадлежности, выдавалась социальная стипендия и средства на личные расходы, они обеспечивались билетами на бесплатный проезд в городском транспорте, получали компенсацию на приобретение одежды, обуви, мягкого инвентаря, обеспечивались средствами гигиены. Семеро студентов-выпускников получил</w:t>
      </w:r>
      <w:r>
        <w:rPr>
          <w:sz w:val="28"/>
          <w:szCs w:val="28"/>
        </w:rPr>
        <w:t>и</w:t>
      </w:r>
      <w:r w:rsidRPr="00985AB9">
        <w:rPr>
          <w:sz w:val="28"/>
          <w:szCs w:val="28"/>
        </w:rPr>
        <w:t xml:space="preserve"> пособие при выпуске и денежную компенсацию на одежду, обувь и мягкий инвентарь. Корнюшкина Е.С. получила данный вид социальной поддержки после окончания ПУ, перед поступлением в колледж.</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Основная деятельность со студентами этой категории велась по следующим направлениям: </w:t>
      </w:r>
    </w:p>
    <w:p w:rsidR="006742A6" w:rsidRPr="00985AB9" w:rsidRDefault="006742A6" w:rsidP="006742A6">
      <w:pPr>
        <w:numPr>
          <w:ilvl w:val="0"/>
          <w:numId w:val="47"/>
        </w:numPr>
        <w:ind w:left="993" w:hanging="284"/>
        <w:jc w:val="both"/>
        <w:rPr>
          <w:sz w:val="28"/>
          <w:szCs w:val="28"/>
        </w:rPr>
      </w:pPr>
      <w:r w:rsidRPr="00985AB9">
        <w:rPr>
          <w:sz w:val="28"/>
          <w:szCs w:val="28"/>
        </w:rPr>
        <w:t>образовательно-воспитательная;</w:t>
      </w:r>
    </w:p>
    <w:p w:rsidR="006742A6" w:rsidRPr="00985AB9" w:rsidRDefault="006742A6" w:rsidP="006742A6">
      <w:pPr>
        <w:numPr>
          <w:ilvl w:val="0"/>
          <w:numId w:val="47"/>
        </w:numPr>
        <w:ind w:left="993" w:hanging="284"/>
        <w:jc w:val="both"/>
        <w:rPr>
          <w:sz w:val="28"/>
          <w:szCs w:val="28"/>
        </w:rPr>
      </w:pPr>
      <w:r w:rsidRPr="00985AB9">
        <w:rPr>
          <w:sz w:val="28"/>
          <w:szCs w:val="28"/>
        </w:rPr>
        <w:t>диагностическая и прогностическая;</w:t>
      </w:r>
    </w:p>
    <w:p w:rsidR="006742A6" w:rsidRPr="00985AB9" w:rsidRDefault="006742A6" w:rsidP="006742A6">
      <w:pPr>
        <w:numPr>
          <w:ilvl w:val="0"/>
          <w:numId w:val="47"/>
        </w:numPr>
        <w:ind w:left="993" w:hanging="284"/>
        <w:jc w:val="both"/>
        <w:rPr>
          <w:sz w:val="28"/>
          <w:szCs w:val="28"/>
        </w:rPr>
      </w:pPr>
      <w:r w:rsidRPr="00985AB9">
        <w:rPr>
          <w:sz w:val="28"/>
          <w:szCs w:val="28"/>
        </w:rPr>
        <w:t>охранно-защитная;</w:t>
      </w:r>
    </w:p>
    <w:p w:rsidR="006742A6" w:rsidRPr="00985AB9" w:rsidRDefault="006742A6" w:rsidP="006742A6">
      <w:pPr>
        <w:numPr>
          <w:ilvl w:val="0"/>
          <w:numId w:val="47"/>
        </w:numPr>
        <w:ind w:left="993" w:hanging="284"/>
        <w:jc w:val="both"/>
        <w:rPr>
          <w:sz w:val="28"/>
          <w:szCs w:val="28"/>
        </w:rPr>
      </w:pPr>
      <w:r w:rsidRPr="00985AB9">
        <w:rPr>
          <w:sz w:val="28"/>
          <w:szCs w:val="28"/>
        </w:rPr>
        <w:t>социально-компенсаторная.</w:t>
      </w:r>
    </w:p>
    <w:p w:rsidR="006742A6" w:rsidRPr="00985AB9" w:rsidRDefault="006742A6" w:rsidP="006742A6">
      <w:pPr>
        <w:ind w:firstLine="708"/>
        <w:jc w:val="both"/>
        <w:rPr>
          <w:sz w:val="28"/>
          <w:szCs w:val="28"/>
        </w:rPr>
      </w:pPr>
      <w:r w:rsidRPr="00985AB9">
        <w:rPr>
          <w:bCs/>
          <w:iCs/>
          <w:sz w:val="28"/>
          <w:szCs w:val="28"/>
        </w:rPr>
        <w:t>Социально-педагогическое сопровождение воспитательной работы в нашем колледже осуществлялось следующим образом:</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контроль посещаемости и успеваемости;</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 xml:space="preserve">контроль соблюдения правил внутреннего распорядка проживания в общежитии; </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 xml:space="preserve">организация дежурств в общежитии; </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участие в работе Совета профилактики колледжа;</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 xml:space="preserve">организация работы с несовершеннолетними и их семьями по их привлечению к обучению; </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взаимодействие с ПДН, КДН, с Органами опеки Администрации города Новочеркасска и Ростовской области;</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проведение индивидуальных профилактических бесед;</w:t>
      </w:r>
    </w:p>
    <w:p w:rsidR="006742A6" w:rsidRPr="00985AB9" w:rsidRDefault="006742A6" w:rsidP="006742A6">
      <w:pPr>
        <w:pStyle w:val="Style7"/>
        <w:numPr>
          <w:ilvl w:val="0"/>
          <w:numId w:val="48"/>
        </w:numPr>
        <w:tabs>
          <w:tab w:val="left" w:pos="1134"/>
        </w:tabs>
        <w:spacing w:before="38" w:line="240" w:lineRule="auto"/>
        <w:ind w:left="0" w:firstLine="851"/>
        <w:rPr>
          <w:bCs/>
          <w:iCs/>
          <w:sz w:val="28"/>
          <w:szCs w:val="28"/>
        </w:rPr>
      </w:pPr>
      <w:r w:rsidRPr="00985AB9">
        <w:rPr>
          <w:bCs/>
          <w:iCs/>
          <w:sz w:val="28"/>
          <w:szCs w:val="28"/>
        </w:rPr>
        <w:t xml:space="preserve">проведение профилактических мероприятий, направленных на предотвращение правонарушений и преступлений.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течение учебного года со студентами из числа детей-сирот проводилась дополнительная культурно-массовая работа: они выезжали в Ростовский-на-Дону Музыкальный театр, регулярно посещали Новочеркасский казачий драматический театр. Велась совместная работа с </w:t>
      </w:r>
      <w:r w:rsidRPr="00985AB9">
        <w:rPr>
          <w:sz w:val="28"/>
          <w:szCs w:val="28"/>
        </w:rPr>
        <w:lastRenderedPageBreak/>
        <w:t xml:space="preserve">детскими домами №1, №4 и №8 г. Новочеркасска и Отделом по делам опеки и попечительства при Управлении образования г. Новочеркасска по оформлению пенсий, алиментов и жилплощади студентам Медянкину С., Виткову М., Польской В. Все документы несовершеннолетних студентов, не имеющих опекунов, переданы в городской Отдел опеки и попечительства.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В колледже функционирует </w:t>
      </w:r>
      <w:r w:rsidRPr="00985AB9">
        <w:rPr>
          <w:i/>
          <w:sz w:val="28"/>
          <w:szCs w:val="28"/>
        </w:rPr>
        <w:t>система поощрений и взысканий</w:t>
      </w:r>
      <w:r w:rsidRPr="00985AB9">
        <w:rPr>
          <w:sz w:val="28"/>
          <w:szCs w:val="28"/>
        </w:rPr>
        <w:t xml:space="preserve">.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Студенты, показавшие отличные успехи в учебной деятельности и общественной жизни колледжа, номинируются на стипендию Губернатора области. В отчетном году это была студентка 4-го курса специальности «</w:t>
      </w:r>
      <w:r w:rsidRPr="00985AB9">
        <w:rPr>
          <w:noProof/>
          <w:sz w:val="28"/>
          <w:szCs w:val="28"/>
        </w:rPr>
        <w:t>Технология машиностроения</w:t>
      </w:r>
      <w:r w:rsidRPr="00985AB9">
        <w:rPr>
          <w:sz w:val="28"/>
          <w:szCs w:val="28"/>
        </w:rPr>
        <w:t xml:space="preserve">» Петрова Елена, оба семестра получавшая стипендию Губернатора РО.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 этом учебном году были удостоены стипендии Правительства Российской Федерации восемь студентов колледжа приоритетных специальностей, показавшие высокие результаты в учебе, в исследовательской работе и в техническом творчестве. Это студенты специальности «Автоматизация технологических процессов и производств» Байгушев Леонид (4 курс), Батаев А. (3 курс), Кузнецов Геннадий (3 курс); студенты специальности «Программирование в компьютерных системах» Трапезникова Ксения и Смородин Илья (4 курс) и Раздоркина Наталья (3 курс); студенты 3 курса специальности «Компьютерные системы и комплексы» Токарев Дмитрий и Седловский Кикилл.</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Кроме того, в конце учебного года прошло общее собрание «Церемония награждения студентов», на котором были вручены 148 грамот студентам 1-3 курсов за успехи в учебе, в общественной жизни колледжа, за спортивные достижения. На вручении дипломов студенты–выпускники колледжа получили 65 грамот.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Конкурс на лучшую студенческую группу проходил в этом году отдельно для первых и вторых курсов. По итогам конкурса </w:t>
      </w:r>
      <w:r w:rsidRPr="00985AB9">
        <w:rPr>
          <w:sz w:val="28"/>
          <w:szCs w:val="28"/>
          <w:lang w:val="en-US"/>
        </w:rPr>
        <w:t>I</w:t>
      </w:r>
      <w:r w:rsidRPr="00985AB9">
        <w:rPr>
          <w:sz w:val="28"/>
          <w:szCs w:val="28"/>
        </w:rPr>
        <w:t xml:space="preserve"> место заняла группа К-11 (куратор Моисеенко И.А.), </w:t>
      </w:r>
      <w:r w:rsidRPr="00985AB9">
        <w:rPr>
          <w:sz w:val="28"/>
          <w:szCs w:val="28"/>
          <w:lang w:val="en-US"/>
        </w:rPr>
        <w:t>II</w:t>
      </w:r>
      <w:r w:rsidRPr="00985AB9">
        <w:rPr>
          <w:sz w:val="28"/>
          <w:szCs w:val="28"/>
        </w:rPr>
        <w:t xml:space="preserve"> место – группа ТМ-11 (куратор Тыщенко С.Ю.)</w:t>
      </w:r>
      <w:r>
        <w:rPr>
          <w:sz w:val="28"/>
          <w:szCs w:val="28"/>
        </w:rPr>
        <w:t>;</w:t>
      </w:r>
      <w:r w:rsidRPr="00985AB9">
        <w:rPr>
          <w:sz w:val="28"/>
          <w:szCs w:val="28"/>
        </w:rPr>
        <w:t xml:space="preserve"> </w:t>
      </w:r>
      <w:r w:rsidRPr="00985AB9">
        <w:rPr>
          <w:sz w:val="28"/>
          <w:szCs w:val="28"/>
          <w:lang w:val="en-US"/>
        </w:rPr>
        <w:t>I</w:t>
      </w:r>
      <w:r w:rsidRPr="00985AB9">
        <w:rPr>
          <w:sz w:val="28"/>
          <w:szCs w:val="28"/>
        </w:rPr>
        <w:t xml:space="preserve"> место – группа ТЭ-21 (куратор Беляева Т.П.), </w:t>
      </w:r>
      <w:r w:rsidRPr="00985AB9">
        <w:rPr>
          <w:sz w:val="28"/>
          <w:szCs w:val="28"/>
          <w:lang w:val="en-US"/>
        </w:rPr>
        <w:t>II</w:t>
      </w:r>
      <w:r w:rsidRPr="00985AB9">
        <w:rPr>
          <w:sz w:val="28"/>
          <w:szCs w:val="28"/>
        </w:rPr>
        <w:t xml:space="preserve"> место – группа ТК-21 (куратор Ивлиева О.В.) и Э-21 (куратор Глазков А.В.).</w:t>
      </w:r>
    </w:p>
    <w:p w:rsidR="006742A6" w:rsidRPr="00985AB9" w:rsidRDefault="006742A6" w:rsidP="006742A6">
      <w:pPr>
        <w:spacing w:line="276" w:lineRule="auto"/>
        <w:ind w:firstLine="851"/>
        <w:jc w:val="both"/>
        <w:rPr>
          <w:sz w:val="28"/>
          <w:szCs w:val="28"/>
        </w:rPr>
      </w:pPr>
      <w:r w:rsidRPr="00985AB9">
        <w:rPr>
          <w:sz w:val="28"/>
          <w:szCs w:val="28"/>
        </w:rPr>
        <w:t>Результаты мероприятий воспитательной направленности оформлялись в виде фотоотчетов, методических рекомендаций и пособий. По итогам года отмечены благодарностями за большой вклад в воспитательную работу колледжа кураторы групп-победителей конкурса на Лучшую группу и следующие преподаватели: Самоходкина Ирина Алексеевна, Гунбин Сергей Иванович, Маркина Александра Сергеевна, Батаева Ирина Владимировна, Аликина Галина Васильевна.</w:t>
      </w:r>
    </w:p>
    <w:p w:rsidR="006742A6" w:rsidRPr="00985AB9" w:rsidRDefault="006742A6" w:rsidP="006742A6">
      <w:pPr>
        <w:spacing w:line="276" w:lineRule="auto"/>
        <w:ind w:firstLine="851"/>
        <w:jc w:val="both"/>
        <w:rPr>
          <w:sz w:val="28"/>
          <w:szCs w:val="28"/>
        </w:rPr>
      </w:pPr>
      <w:r w:rsidRPr="00985AB9">
        <w:rPr>
          <w:sz w:val="28"/>
          <w:szCs w:val="28"/>
        </w:rPr>
        <w:lastRenderedPageBreak/>
        <w:t>Социальный педагог (по совместительству педагог дополнительного образования) Иванова Мария Михайловна получила Благодарственное письмо Председателя Городской Думы за активное участие в реализации государственной молодежной политики на территории города Новочеркасска.</w:t>
      </w:r>
    </w:p>
    <w:p w:rsidR="006742A6" w:rsidRDefault="006742A6" w:rsidP="006742A6">
      <w:pPr>
        <w:spacing w:line="276" w:lineRule="auto"/>
        <w:ind w:firstLine="851"/>
        <w:jc w:val="both"/>
        <w:rPr>
          <w:sz w:val="28"/>
          <w:szCs w:val="28"/>
        </w:rPr>
      </w:pPr>
      <w:r w:rsidRPr="00985AB9">
        <w:rPr>
          <w:sz w:val="28"/>
          <w:szCs w:val="28"/>
        </w:rPr>
        <w:t>Особенностями организации воспитательной работы колледжа являются непрерывность воспитательного процесса, преемственность поколений и сложившиеся традиции.</w:t>
      </w:r>
    </w:p>
    <w:p w:rsidR="006742A6" w:rsidRPr="00985AB9" w:rsidRDefault="006742A6" w:rsidP="006742A6">
      <w:pPr>
        <w:spacing w:line="276" w:lineRule="auto"/>
        <w:ind w:firstLine="851"/>
        <w:jc w:val="both"/>
        <w:rPr>
          <w:sz w:val="28"/>
          <w:szCs w:val="28"/>
        </w:rPr>
      </w:pPr>
      <w:r w:rsidRPr="00985AB9">
        <w:rPr>
          <w:sz w:val="28"/>
          <w:szCs w:val="28"/>
        </w:rPr>
        <w:t>Анализ учебной дисциплины показал, что в прошедшем учебном году уменьшилось количество правонарушений, совершенных студентами в общественных местах (распитие спиртных напитков и пр.). Нарушений дисциплины на учебных занятиях и внеклассных мероприятиях не выявлено. Но, не смотря на то, что велась большая воспитательная работа, в общежитии были нарушения дисциплины, которые совершали в основном студенты, пришедшие из детских домов: Витков М., Пряхин А. В настоящее время вопрос об их поведении выносится на координационный Совет Администрации города.</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 xml:space="preserve">Посещаемость занятий студентами составила 89,6%, пропуски занятий по неуважительной причине составили 10,3% от всех пропущенных часов. </w:t>
      </w:r>
    </w:p>
    <w:p w:rsidR="006742A6" w:rsidRPr="00985AB9" w:rsidRDefault="006742A6" w:rsidP="006742A6">
      <w:pPr>
        <w:spacing w:line="276" w:lineRule="auto"/>
        <w:ind w:firstLine="851"/>
        <w:jc w:val="both"/>
        <w:rPr>
          <w:sz w:val="28"/>
          <w:szCs w:val="28"/>
        </w:rPr>
      </w:pPr>
      <w:r w:rsidRPr="00985AB9">
        <w:rPr>
          <w:sz w:val="28"/>
          <w:szCs w:val="28"/>
        </w:rPr>
        <w:t xml:space="preserve">Взыскания накладывались Советом профилактики правонарушений за пропуски по неуважительной причине и нарушения дисциплины, за неуспеваемость. На заседания Совета профилактики правонарушений приглашались студенты по предложению Студенческого Совета колледжа, кураторов и воспитателей общежития.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Под пристальным вниманием находится студент первого курса, подозреваемый родителями в употреблении психоактивных веществ. Он был поставлен на учет в наркодиспансере и комиссии по делам несовершеннолетних. В настоящее время снят с учета в этих организациях.</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Меры по предупреждению в среде обучающихся наркозависимости, экстремистских проявлений проводились следующие: в колледже прошли две волонтерские антинаркотические акции «День отказа от курения» и «Нет – наркотикам!». В общежитии проведена выставка-конкурс плакатов антинаркотической направленности «Здоровье – наша цель», книжная выставка «Наше здоровье – в наших руках». Проводились классные часы на тему «Жизнь без наркотиков». Студенты колледжа постоянно оказывают помощь представителям Федеральной службы по контролю за оборотом наркотиков в роли понятых.</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lastRenderedPageBreak/>
        <w:t xml:space="preserve">Проводились встречи с представителями правопорядка, медработниками, с показом короткометражных видеофильмов. Три встречи прошли в актовом зале колледжа, две – в общежитии. </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 xml:space="preserve">В течение года были проведены родительские собрания о вреде наркотиков, об ответственности за употребление и распространение наркотических веществ. На классных часах проводились анкетирования студентов для анализа наркоситуации в регионе. Был составлен календарный план и проведено социально-психологическое тестирование несовершеннолетних студентов в соответствии со статьей 53 ФЗ от 08.01.98 №3-ФЗ «О наркотических средствах и психотропных веществах». Тестирование прошли 339 студентов. Отказавшихся нет. Результаты тестирования переданы в муниципальный орган образования. </w:t>
      </w:r>
    </w:p>
    <w:p w:rsidR="006742A6" w:rsidRPr="00985AB9" w:rsidRDefault="006742A6" w:rsidP="006742A6">
      <w:pPr>
        <w:pStyle w:val="a3"/>
        <w:shd w:val="clear" w:color="auto" w:fill="FFFFFF"/>
        <w:tabs>
          <w:tab w:val="left" w:pos="1429"/>
        </w:tabs>
        <w:spacing w:line="276" w:lineRule="auto"/>
        <w:ind w:left="0" w:firstLine="851"/>
        <w:jc w:val="both"/>
        <w:rPr>
          <w:sz w:val="28"/>
          <w:szCs w:val="28"/>
        </w:rPr>
      </w:pPr>
      <w:r w:rsidRPr="00985AB9">
        <w:rPr>
          <w:sz w:val="28"/>
          <w:szCs w:val="28"/>
        </w:rPr>
        <w:t xml:space="preserve">Проведены интернет-уроки антинаркотической направленности «Имею право знать!». </w:t>
      </w:r>
    </w:p>
    <w:p w:rsidR="006742A6" w:rsidRPr="00985AB9" w:rsidRDefault="006742A6" w:rsidP="006742A6">
      <w:pPr>
        <w:shd w:val="clear" w:color="auto" w:fill="FFFFFF"/>
        <w:spacing w:line="276" w:lineRule="auto"/>
        <w:ind w:firstLine="851"/>
        <w:jc w:val="both"/>
        <w:rPr>
          <w:sz w:val="28"/>
          <w:szCs w:val="28"/>
        </w:rPr>
      </w:pPr>
      <w:r w:rsidRPr="00985AB9">
        <w:rPr>
          <w:sz w:val="28"/>
          <w:szCs w:val="28"/>
        </w:rPr>
        <w:t>Велась работа с жильцами общежития по выявлению национально-экстремистских наклонностей в среде студентов. Студенческий Совет помогал в проведении вечеров, дискотек в общежитии, конкурсов, которые объединяют студентов разных национальностей, дают позитивный настрой в межнациональной среде студенческого общежития.</w:t>
      </w:r>
    </w:p>
    <w:p w:rsidR="006742A6" w:rsidRPr="00985AB9" w:rsidRDefault="006742A6" w:rsidP="006742A6">
      <w:pPr>
        <w:spacing w:line="276" w:lineRule="auto"/>
        <w:ind w:firstLine="851"/>
        <w:jc w:val="both"/>
        <w:rPr>
          <w:sz w:val="28"/>
          <w:szCs w:val="28"/>
        </w:rPr>
      </w:pPr>
      <w:r w:rsidRPr="00985AB9">
        <w:rPr>
          <w:sz w:val="28"/>
          <w:szCs w:val="28"/>
        </w:rPr>
        <w:t>Проведен семинар для студентов первого курса «Нормы законодательства в сфере межнациональных отношений» (преподаватель Гунбин С.И.), проведен урок правовой грамотности «Юристом можешь ты не быть, но знать законы ты обязан!» (преподаватель Чернышова И.А.). Проведен круглый стол «Нет экстремизму и ксенофобии!».</w:t>
      </w:r>
    </w:p>
    <w:p w:rsidR="006742A6" w:rsidRPr="00985AB9" w:rsidRDefault="006742A6" w:rsidP="006742A6">
      <w:pPr>
        <w:spacing w:line="276" w:lineRule="auto"/>
        <w:ind w:firstLine="851"/>
        <w:jc w:val="both"/>
        <w:rPr>
          <w:sz w:val="28"/>
          <w:szCs w:val="28"/>
        </w:rPr>
      </w:pPr>
      <w:r w:rsidRPr="00985AB9">
        <w:rPr>
          <w:sz w:val="28"/>
          <w:szCs w:val="28"/>
        </w:rPr>
        <w:t>В честь Дня народного единства проведен фестиваль групп 1-2 курсов «Дружба народов». Проведены классные часы «Встреча разных культур», «Давайте дружить народами», «Понимать и договариваться», конференция для студентов 1 курса «Многонациональный Дон».</w:t>
      </w:r>
    </w:p>
    <w:p w:rsidR="006742A6" w:rsidRPr="00985AB9" w:rsidRDefault="006742A6" w:rsidP="006742A6">
      <w:pPr>
        <w:spacing w:line="276" w:lineRule="auto"/>
        <w:ind w:firstLine="851"/>
        <w:jc w:val="both"/>
        <w:rPr>
          <w:b/>
          <w:sz w:val="28"/>
          <w:szCs w:val="28"/>
        </w:rPr>
      </w:pPr>
      <w:r w:rsidRPr="00985AB9">
        <w:rPr>
          <w:sz w:val="28"/>
          <w:szCs w:val="28"/>
        </w:rPr>
        <w:t xml:space="preserve">Постоянно действует «Телефон доверия» для студентов колледжа, который обслуживают воспитатели и педагоги и телефон оперативного обращения к директору колледжа. </w:t>
      </w:r>
      <w:r>
        <w:rPr>
          <w:sz w:val="28"/>
          <w:szCs w:val="28"/>
        </w:rPr>
        <w:t>Информация о «</w:t>
      </w:r>
      <w:r w:rsidRPr="00985AB9">
        <w:rPr>
          <w:sz w:val="28"/>
          <w:szCs w:val="28"/>
        </w:rPr>
        <w:t>Телефон</w:t>
      </w:r>
      <w:r>
        <w:rPr>
          <w:sz w:val="28"/>
          <w:szCs w:val="28"/>
        </w:rPr>
        <w:t>е</w:t>
      </w:r>
      <w:r w:rsidRPr="00985AB9">
        <w:rPr>
          <w:sz w:val="28"/>
          <w:szCs w:val="28"/>
        </w:rPr>
        <w:t xml:space="preserve"> доверия</w:t>
      </w:r>
      <w:r>
        <w:rPr>
          <w:sz w:val="28"/>
          <w:szCs w:val="28"/>
        </w:rPr>
        <w:t xml:space="preserve">» вывешивается на информационных стендах колледжа и общежития, </w:t>
      </w:r>
      <w:r w:rsidRPr="00985AB9">
        <w:rPr>
          <w:sz w:val="28"/>
          <w:szCs w:val="28"/>
        </w:rPr>
        <w:t>печата</w:t>
      </w:r>
      <w:r>
        <w:rPr>
          <w:sz w:val="28"/>
          <w:szCs w:val="28"/>
        </w:rPr>
        <w:t>е</w:t>
      </w:r>
      <w:r w:rsidRPr="00985AB9">
        <w:rPr>
          <w:sz w:val="28"/>
          <w:szCs w:val="28"/>
        </w:rPr>
        <w:t xml:space="preserve">тся </w:t>
      </w:r>
      <w:r>
        <w:rPr>
          <w:sz w:val="28"/>
          <w:szCs w:val="28"/>
        </w:rPr>
        <w:t>в</w:t>
      </w:r>
      <w:r w:rsidRPr="00985AB9">
        <w:rPr>
          <w:sz w:val="28"/>
          <w:szCs w:val="28"/>
        </w:rPr>
        <w:t xml:space="preserve"> газете «Машиностроитель». За истекший период обращений по «Телефону доверия» не было. На сайте колледжа была размещена информация о деятельности служб экстренной психологической помощи. </w:t>
      </w:r>
    </w:p>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8B768B" w:rsidRDefault="008B768B" w:rsidP="008B768B"/>
    <w:p w:rsidR="00923D58" w:rsidRDefault="00923D58">
      <w:r>
        <w:br w:type="page"/>
      </w:r>
    </w:p>
    <w:p w:rsidR="00823550" w:rsidRDefault="00823550" w:rsidP="004A60F3">
      <w:pPr>
        <w:pStyle w:val="1"/>
        <w:spacing w:before="0" w:line="276" w:lineRule="auto"/>
        <w:ind w:firstLine="709"/>
        <w:rPr>
          <w:b/>
          <w:sz w:val="28"/>
        </w:rPr>
      </w:pPr>
      <w:bookmarkStart w:id="9" w:name="_Toc422744502"/>
      <w:r w:rsidRPr="007B30B2">
        <w:rPr>
          <w:b/>
          <w:sz w:val="28"/>
        </w:rPr>
        <w:lastRenderedPageBreak/>
        <w:t>10</w:t>
      </w:r>
      <w:r w:rsidR="00AA5F0C" w:rsidRPr="007B30B2">
        <w:rPr>
          <w:b/>
          <w:sz w:val="28"/>
        </w:rPr>
        <w:t>. </w:t>
      </w:r>
      <w:r w:rsidRPr="007B30B2">
        <w:rPr>
          <w:b/>
          <w:sz w:val="28"/>
        </w:rPr>
        <w:t>Организация работы с инвалидностью и ограниченными возможностями здоровья с нарушениями слуха, зрения, опорно-двигательной системы</w:t>
      </w:r>
      <w:bookmarkEnd w:id="9"/>
      <w:r>
        <w:rPr>
          <w:b/>
          <w:sz w:val="28"/>
        </w:rPr>
        <w:t xml:space="preserve"> </w:t>
      </w:r>
    </w:p>
    <w:p w:rsidR="00552B4D" w:rsidRDefault="00552B4D" w:rsidP="00823550"/>
    <w:p w:rsidR="00552B4D" w:rsidRPr="00552B4D" w:rsidRDefault="00552B4D" w:rsidP="00552B4D">
      <w:pPr>
        <w:spacing w:line="276" w:lineRule="auto"/>
        <w:ind w:firstLine="851"/>
        <w:jc w:val="both"/>
        <w:rPr>
          <w:sz w:val="28"/>
          <w:szCs w:val="28"/>
        </w:rPr>
      </w:pPr>
      <w:r w:rsidRPr="00552B4D">
        <w:rPr>
          <w:sz w:val="28"/>
          <w:szCs w:val="28"/>
        </w:rPr>
        <w:t xml:space="preserve">В колледже в </w:t>
      </w:r>
      <w:r>
        <w:rPr>
          <w:sz w:val="28"/>
          <w:szCs w:val="28"/>
        </w:rPr>
        <w:t>отчетном году</w:t>
      </w:r>
      <w:r w:rsidRPr="00552B4D">
        <w:rPr>
          <w:sz w:val="28"/>
          <w:szCs w:val="28"/>
        </w:rPr>
        <w:t xml:space="preserve"> обуча</w:t>
      </w:r>
      <w:r>
        <w:rPr>
          <w:sz w:val="28"/>
          <w:szCs w:val="28"/>
        </w:rPr>
        <w:t>лись</w:t>
      </w:r>
      <w:r w:rsidRPr="00552B4D">
        <w:rPr>
          <w:sz w:val="28"/>
          <w:szCs w:val="28"/>
        </w:rPr>
        <w:t xml:space="preserve"> 6 детей-инвалидов на следующих специальностях:</w:t>
      </w:r>
    </w:p>
    <w:p w:rsidR="00552B4D" w:rsidRPr="00552B4D" w:rsidRDefault="00552B4D" w:rsidP="00552B4D">
      <w:pPr>
        <w:spacing w:line="276" w:lineRule="auto"/>
        <w:ind w:firstLine="851"/>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909"/>
        <w:gridCol w:w="2237"/>
        <w:gridCol w:w="2660"/>
      </w:tblGrid>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 xml:space="preserve">Группа </w:t>
            </w:r>
          </w:p>
        </w:tc>
        <w:tc>
          <w:tcPr>
            <w:tcW w:w="3969" w:type="dxa"/>
          </w:tcPr>
          <w:p w:rsidR="00552B4D" w:rsidRPr="00552B4D" w:rsidRDefault="00552B4D" w:rsidP="00552B4D">
            <w:pPr>
              <w:spacing w:line="276" w:lineRule="auto"/>
              <w:jc w:val="both"/>
              <w:rPr>
                <w:sz w:val="28"/>
                <w:szCs w:val="28"/>
              </w:rPr>
            </w:pPr>
            <w:r w:rsidRPr="00552B4D">
              <w:rPr>
                <w:sz w:val="28"/>
                <w:szCs w:val="28"/>
              </w:rPr>
              <w:t xml:space="preserve">Специальность </w:t>
            </w:r>
          </w:p>
        </w:tc>
        <w:tc>
          <w:tcPr>
            <w:tcW w:w="2268" w:type="dxa"/>
          </w:tcPr>
          <w:p w:rsidR="00552B4D" w:rsidRPr="00552B4D" w:rsidRDefault="00552B4D" w:rsidP="00552B4D">
            <w:pPr>
              <w:spacing w:line="276" w:lineRule="auto"/>
              <w:jc w:val="both"/>
              <w:rPr>
                <w:sz w:val="28"/>
                <w:szCs w:val="28"/>
              </w:rPr>
            </w:pPr>
            <w:r w:rsidRPr="00552B4D">
              <w:rPr>
                <w:sz w:val="28"/>
                <w:szCs w:val="28"/>
              </w:rPr>
              <w:t>Фамилия, Имя</w:t>
            </w:r>
          </w:p>
        </w:tc>
        <w:tc>
          <w:tcPr>
            <w:tcW w:w="2693" w:type="dxa"/>
          </w:tcPr>
          <w:p w:rsidR="00552B4D" w:rsidRPr="00552B4D" w:rsidRDefault="00552B4D" w:rsidP="00552B4D">
            <w:pPr>
              <w:spacing w:line="276" w:lineRule="auto"/>
              <w:jc w:val="both"/>
              <w:rPr>
                <w:sz w:val="28"/>
                <w:szCs w:val="28"/>
              </w:rPr>
            </w:pPr>
            <w:r w:rsidRPr="00552B4D">
              <w:rPr>
                <w:sz w:val="28"/>
                <w:szCs w:val="28"/>
              </w:rPr>
              <w:t xml:space="preserve">Заболевание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ТК-11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230113 Компьютерные системы и комплексы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Кононенко Сергей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Соматическое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ТК-31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230113 Компьютерные системы и комплексы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Чесноков Максим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Опорно-двигательное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ТП-31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230115 Программирование в компьютерных системах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Коваленко Дарья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Опорно-двигательное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ТП-41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230115 Программирование в компьютерных системах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Проскура Дмитрий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Опорно-двигательное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ТЭ-31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100801 Товароведение и экспертиза качества потребительских товаров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Ковалев Дмитрий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Зрение </w:t>
            </w:r>
          </w:p>
        </w:tc>
      </w:tr>
      <w:tr w:rsidR="00552B4D" w:rsidRPr="00552B4D" w:rsidTr="00A87ED7">
        <w:tc>
          <w:tcPr>
            <w:tcW w:w="959" w:type="dxa"/>
          </w:tcPr>
          <w:p w:rsidR="00552B4D" w:rsidRPr="00552B4D" w:rsidRDefault="00552B4D" w:rsidP="00552B4D">
            <w:pPr>
              <w:spacing w:line="276" w:lineRule="auto"/>
              <w:jc w:val="both"/>
              <w:rPr>
                <w:sz w:val="28"/>
                <w:szCs w:val="28"/>
              </w:rPr>
            </w:pPr>
            <w:r w:rsidRPr="00552B4D">
              <w:rPr>
                <w:sz w:val="28"/>
                <w:szCs w:val="28"/>
              </w:rPr>
              <w:t>ТЭ-21</w:t>
            </w:r>
          </w:p>
        </w:tc>
        <w:tc>
          <w:tcPr>
            <w:tcW w:w="3969"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100801 Товароведение и экспертиза качества потребительских товаров </w:t>
            </w:r>
          </w:p>
        </w:tc>
        <w:tc>
          <w:tcPr>
            <w:tcW w:w="2268"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Истомина Инна </w:t>
            </w:r>
          </w:p>
        </w:tc>
        <w:tc>
          <w:tcPr>
            <w:tcW w:w="2693" w:type="dxa"/>
            <w:shd w:val="clear" w:color="auto" w:fill="auto"/>
          </w:tcPr>
          <w:p w:rsidR="00552B4D" w:rsidRPr="00552B4D" w:rsidRDefault="00552B4D" w:rsidP="00552B4D">
            <w:pPr>
              <w:spacing w:line="276" w:lineRule="auto"/>
              <w:jc w:val="both"/>
              <w:rPr>
                <w:sz w:val="28"/>
                <w:szCs w:val="28"/>
              </w:rPr>
            </w:pPr>
            <w:r w:rsidRPr="00552B4D">
              <w:rPr>
                <w:sz w:val="28"/>
                <w:szCs w:val="28"/>
              </w:rPr>
              <w:t xml:space="preserve">Соматическое </w:t>
            </w:r>
          </w:p>
        </w:tc>
      </w:tr>
    </w:tbl>
    <w:p w:rsidR="00552B4D" w:rsidRPr="00552B4D" w:rsidRDefault="00552B4D" w:rsidP="00552B4D">
      <w:pPr>
        <w:spacing w:line="276" w:lineRule="auto"/>
        <w:ind w:firstLine="851"/>
        <w:jc w:val="both"/>
        <w:rPr>
          <w:sz w:val="28"/>
          <w:szCs w:val="28"/>
        </w:rPr>
      </w:pPr>
    </w:p>
    <w:p w:rsidR="00255AC7" w:rsidRDefault="00255AC7" w:rsidP="00552B4D">
      <w:pPr>
        <w:spacing w:line="276" w:lineRule="auto"/>
        <w:ind w:firstLine="851"/>
        <w:jc w:val="both"/>
        <w:rPr>
          <w:sz w:val="28"/>
          <w:szCs w:val="28"/>
        </w:rPr>
      </w:pPr>
      <w:r>
        <w:rPr>
          <w:sz w:val="28"/>
        </w:rPr>
        <w:t>Два студента-инвалида окончили в этом учебном году курс обучения: Ковалев Д. (инвалид детства по зрению) по специальности 38.02.05 Товароведение и экспертиза качества потребительских товаров; Проскура Д. (инвалид с детства с нарушением сердечнососудистой и опорно-двигательного аппарата) по специальности 09.02.03 Программирование в компьютерных системах.</w:t>
      </w:r>
    </w:p>
    <w:p w:rsidR="00552B4D" w:rsidRPr="00552B4D" w:rsidRDefault="00552B4D" w:rsidP="00552B4D">
      <w:pPr>
        <w:spacing w:line="276" w:lineRule="auto"/>
        <w:ind w:firstLine="851"/>
        <w:jc w:val="both"/>
        <w:rPr>
          <w:sz w:val="28"/>
          <w:szCs w:val="28"/>
        </w:rPr>
      </w:pPr>
      <w:r w:rsidRPr="00552B4D">
        <w:rPr>
          <w:sz w:val="28"/>
          <w:szCs w:val="28"/>
        </w:rPr>
        <w:t xml:space="preserve">Для реализации индивидуальной программы реабилитации инвалидов в части получения профессионального образования разрабатываются индивидуальные учебные планы, учитывающие психофизиологические особенности обучающихся, корпоративного обслуживания и обучения. Разрабатываются учебно-методические пособия и руководства по формированию доступной среды в колледже. </w:t>
      </w:r>
    </w:p>
    <w:p w:rsidR="00552B4D" w:rsidRPr="00552B4D" w:rsidRDefault="00552B4D" w:rsidP="00552B4D">
      <w:pPr>
        <w:spacing w:line="276" w:lineRule="auto"/>
        <w:ind w:firstLine="851"/>
        <w:jc w:val="both"/>
        <w:rPr>
          <w:sz w:val="28"/>
          <w:szCs w:val="28"/>
        </w:rPr>
      </w:pPr>
      <w:r w:rsidRPr="00552B4D">
        <w:rPr>
          <w:sz w:val="28"/>
          <w:szCs w:val="28"/>
        </w:rPr>
        <w:t>Студенты инвалиды (ЛОВЗ) привлекаются к организации, проведению и участию в мероприятиях, проводимых в колледже в соответствии с комплексным планом учебно-воспитательной работы.</w:t>
      </w:r>
    </w:p>
    <w:p w:rsidR="00552B4D" w:rsidRDefault="00552B4D" w:rsidP="00552B4D">
      <w:pPr>
        <w:spacing w:line="276" w:lineRule="auto"/>
        <w:ind w:firstLine="851"/>
        <w:jc w:val="both"/>
        <w:rPr>
          <w:sz w:val="28"/>
          <w:szCs w:val="28"/>
        </w:rPr>
      </w:pPr>
      <w:r w:rsidRPr="00552B4D">
        <w:rPr>
          <w:sz w:val="28"/>
          <w:szCs w:val="28"/>
        </w:rPr>
        <w:lastRenderedPageBreak/>
        <w:t>Разработано Положение об организации получения профобразования обучающимися с ограниченными возможностями здоровья в ГБ</w:t>
      </w:r>
      <w:r>
        <w:rPr>
          <w:sz w:val="28"/>
          <w:szCs w:val="28"/>
        </w:rPr>
        <w:t>П</w:t>
      </w:r>
      <w:r w:rsidRPr="00552B4D">
        <w:rPr>
          <w:sz w:val="28"/>
          <w:szCs w:val="28"/>
        </w:rPr>
        <w:t xml:space="preserve">ОУ РО «Новочеркасский машиностроительный колледж», раскрывающее особенности приема в колледж лиц с ограниченными возможностями здоровья и организацию образовательной деятельности для них (утверждено директором колледжа </w:t>
      </w:r>
      <w:r>
        <w:rPr>
          <w:sz w:val="28"/>
          <w:szCs w:val="28"/>
        </w:rPr>
        <w:t>и рассмотрено на заседании Совета Учреждения 20.04.2015 г.</w:t>
      </w:r>
      <w:r w:rsidRPr="00552B4D">
        <w:rPr>
          <w:sz w:val="28"/>
          <w:szCs w:val="28"/>
        </w:rPr>
        <w:t xml:space="preserve">). Данное положение размещено на сайте колледжа. </w:t>
      </w:r>
    </w:p>
    <w:p w:rsidR="00255AC7" w:rsidRPr="00552B4D" w:rsidRDefault="00255AC7" w:rsidP="00255AC7">
      <w:pPr>
        <w:spacing w:line="276" w:lineRule="auto"/>
        <w:ind w:firstLine="851"/>
        <w:jc w:val="both"/>
        <w:rPr>
          <w:sz w:val="28"/>
          <w:szCs w:val="28"/>
        </w:rPr>
      </w:pPr>
      <w:r>
        <w:rPr>
          <w:sz w:val="28"/>
        </w:rPr>
        <w:t>В колледже работает социальный педагог (1 ставка). На общественных началах психологический кружок ведет психолог и проводит консультации студентов. Колледж заключил договор с Институтом психолого-педагогической реабилитации и коррекции г. Новочеркасска «Диалог», проводящим консультативную помощь для студентов «группы риска» и студентов-инвалидов.</w:t>
      </w:r>
    </w:p>
    <w:p w:rsidR="00552B4D" w:rsidRPr="00552B4D" w:rsidRDefault="00552B4D" w:rsidP="00552B4D">
      <w:pPr>
        <w:spacing w:line="276" w:lineRule="auto"/>
        <w:ind w:firstLine="851"/>
        <w:jc w:val="both"/>
        <w:rPr>
          <w:sz w:val="28"/>
          <w:szCs w:val="28"/>
        </w:rPr>
      </w:pPr>
      <w:r w:rsidRPr="00552B4D">
        <w:rPr>
          <w:sz w:val="28"/>
          <w:szCs w:val="28"/>
        </w:rPr>
        <w:t>В настоящ</w:t>
      </w:r>
      <w:r w:rsidR="00255AC7">
        <w:rPr>
          <w:sz w:val="28"/>
          <w:szCs w:val="28"/>
        </w:rPr>
        <w:t>е</w:t>
      </w:r>
      <w:r w:rsidRPr="00552B4D">
        <w:rPr>
          <w:sz w:val="28"/>
          <w:szCs w:val="28"/>
        </w:rPr>
        <w:t>е время колледж готов осуществлять обучение безработных инвалидов по адаптированным программам дополнительного профессионального образования, в том числе по индивидуальной форме и с элементами дистанционного обучения.</w:t>
      </w:r>
    </w:p>
    <w:p w:rsidR="00552B4D" w:rsidRPr="00552B4D" w:rsidRDefault="00552B4D" w:rsidP="00552B4D">
      <w:pPr>
        <w:spacing w:line="276" w:lineRule="auto"/>
        <w:ind w:firstLine="851"/>
        <w:jc w:val="both"/>
        <w:rPr>
          <w:sz w:val="28"/>
          <w:szCs w:val="28"/>
        </w:rPr>
      </w:pPr>
    </w:p>
    <w:p w:rsidR="00552B4D" w:rsidRPr="00552B4D" w:rsidRDefault="00552B4D" w:rsidP="00552B4D">
      <w:pPr>
        <w:spacing w:line="276" w:lineRule="auto"/>
        <w:ind w:firstLine="851"/>
        <w:jc w:val="both"/>
        <w:rPr>
          <w:sz w:val="28"/>
          <w:szCs w:val="28"/>
        </w:rPr>
      </w:pPr>
    </w:p>
    <w:p w:rsidR="00823550" w:rsidRDefault="00823550" w:rsidP="00823550">
      <w:pPr>
        <w:rPr>
          <w:szCs w:val="28"/>
        </w:rPr>
      </w:pPr>
      <w:r>
        <w:br w:type="page"/>
      </w:r>
    </w:p>
    <w:p w:rsidR="00AA5F0C" w:rsidRPr="00CA211B" w:rsidRDefault="00823550" w:rsidP="004A60F3">
      <w:pPr>
        <w:pStyle w:val="1"/>
        <w:spacing w:before="0" w:line="276" w:lineRule="auto"/>
        <w:ind w:firstLine="709"/>
        <w:rPr>
          <w:b/>
          <w:sz w:val="28"/>
        </w:rPr>
      </w:pPr>
      <w:bookmarkStart w:id="10" w:name="_Toc422744503"/>
      <w:r>
        <w:rPr>
          <w:b/>
          <w:sz w:val="28"/>
        </w:rPr>
        <w:lastRenderedPageBreak/>
        <w:t xml:space="preserve">11. </w:t>
      </w:r>
      <w:r w:rsidR="00AA5F0C" w:rsidRPr="00CA211B">
        <w:rPr>
          <w:b/>
          <w:sz w:val="28"/>
        </w:rPr>
        <w:t>Внебюджетная деятельность</w:t>
      </w:r>
      <w:bookmarkEnd w:id="10"/>
      <w:r w:rsidR="00AA5F0C" w:rsidRPr="00CA211B">
        <w:rPr>
          <w:b/>
          <w:sz w:val="28"/>
        </w:rPr>
        <w:t xml:space="preserve"> </w:t>
      </w:r>
    </w:p>
    <w:p w:rsidR="00AA5F0C" w:rsidRPr="00CA211B" w:rsidRDefault="00AA5F0C" w:rsidP="004A60F3">
      <w:pPr>
        <w:spacing w:line="276" w:lineRule="auto"/>
        <w:ind w:firstLine="709"/>
        <w:jc w:val="both"/>
        <w:rPr>
          <w:sz w:val="28"/>
          <w:szCs w:val="28"/>
        </w:rPr>
      </w:pPr>
    </w:p>
    <w:p w:rsidR="0040524A" w:rsidRPr="00193A74" w:rsidRDefault="0040524A" w:rsidP="004A60F3">
      <w:pPr>
        <w:spacing w:line="276" w:lineRule="auto"/>
        <w:ind w:firstLine="709"/>
        <w:jc w:val="both"/>
        <w:rPr>
          <w:sz w:val="28"/>
          <w:szCs w:val="28"/>
        </w:rPr>
      </w:pPr>
      <w:r w:rsidRPr="00193A74">
        <w:rPr>
          <w:sz w:val="28"/>
          <w:szCs w:val="28"/>
        </w:rPr>
        <w:t>Финансовое обеспечение осуществляется за счет средств областного бюджета Министерства общего и профессионального образования Ростовской области и за счет собственной внебюджетной деятельности. Внебюджетные средства колледж получает от образовательной коммерческой деятельности, платных образовательных услуг и прочих доходов.</w:t>
      </w:r>
    </w:p>
    <w:p w:rsidR="0040524A" w:rsidRPr="00193A74" w:rsidRDefault="0040524A" w:rsidP="004A60F3">
      <w:pPr>
        <w:spacing w:line="276" w:lineRule="auto"/>
        <w:ind w:firstLine="709"/>
        <w:jc w:val="both"/>
        <w:rPr>
          <w:sz w:val="28"/>
          <w:szCs w:val="28"/>
        </w:rPr>
      </w:pPr>
      <w:r w:rsidRPr="00193A74">
        <w:rPr>
          <w:sz w:val="28"/>
          <w:szCs w:val="28"/>
        </w:rPr>
        <w:t>Колледж ведет виды платной образовательной деятельности:</w:t>
      </w:r>
    </w:p>
    <w:p w:rsidR="0040524A" w:rsidRPr="00193A74" w:rsidRDefault="0040524A" w:rsidP="004A60F3">
      <w:pPr>
        <w:spacing w:line="276" w:lineRule="auto"/>
        <w:ind w:firstLine="709"/>
        <w:jc w:val="both"/>
        <w:rPr>
          <w:sz w:val="28"/>
          <w:szCs w:val="28"/>
        </w:rPr>
      </w:pPr>
      <w:r w:rsidRPr="00193A74">
        <w:rPr>
          <w:sz w:val="28"/>
          <w:szCs w:val="28"/>
        </w:rPr>
        <w:t>- реализация основных профессиональных образовательных программ заочной формы</w:t>
      </w:r>
      <w:r w:rsidR="00CA211B" w:rsidRPr="00193A74">
        <w:rPr>
          <w:sz w:val="28"/>
          <w:szCs w:val="28"/>
        </w:rPr>
        <w:t xml:space="preserve"> обучения, стоимость обучения </w:t>
      </w:r>
      <w:r w:rsidR="00193A74">
        <w:rPr>
          <w:sz w:val="28"/>
          <w:szCs w:val="28"/>
        </w:rPr>
        <w:t>13104</w:t>
      </w:r>
      <w:r w:rsidR="00193A74" w:rsidRPr="00193A74">
        <w:rPr>
          <w:sz w:val="28"/>
          <w:szCs w:val="28"/>
        </w:rPr>
        <w:t xml:space="preserve"> руб.</w:t>
      </w:r>
      <w:r w:rsidR="00193A74">
        <w:rPr>
          <w:sz w:val="28"/>
          <w:szCs w:val="28"/>
        </w:rPr>
        <w:t xml:space="preserve"> 08 коп.</w:t>
      </w:r>
      <w:r w:rsidRPr="00193A74">
        <w:rPr>
          <w:sz w:val="28"/>
          <w:szCs w:val="28"/>
        </w:rPr>
        <w:t>;</w:t>
      </w:r>
    </w:p>
    <w:p w:rsidR="0040524A" w:rsidRPr="00193A74" w:rsidRDefault="0040524A" w:rsidP="004A60F3">
      <w:pPr>
        <w:spacing w:line="276" w:lineRule="auto"/>
        <w:ind w:firstLine="709"/>
        <w:jc w:val="both"/>
        <w:rPr>
          <w:sz w:val="28"/>
          <w:szCs w:val="28"/>
        </w:rPr>
      </w:pPr>
      <w:r w:rsidRPr="00193A74">
        <w:rPr>
          <w:sz w:val="28"/>
          <w:szCs w:val="28"/>
        </w:rPr>
        <w:t>-  реализация основных профессиональных образовательных программ очной формы обучения, стоимость обучения 1</w:t>
      </w:r>
      <w:r w:rsidR="00CA211B" w:rsidRPr="00193A74">
        <w:rPr>
          <w:sz w:val="28"/>
          <w:szCs w:val="28"/>
        </w:rPr>
        <w:t>752</w:t>
      </w:r>
      <w:r w:rsidRPr="00193A74">
        <w:rPr>
          <w:sz w:val="28"/>
          <w:szCs w:val="28"/>
        </w:rPr>
        <w:t>0 руб.</w:t>
      </w:r>
      <w:r w:rsidR="00CA211B" w:rsidRPr="00193A74">
        <w:rPr>
          <w:sz w:val="28"/>
          <w:szCs w:val="28"/>
        </w:rPr>
        <w:t>02 коп.</w:t>
      </w:r>
      <w:r w:rsidRPr="00193A74">
        <w:rPr>
          <w:sz w:val="28"/>
          <w:szCs w:val="28"/>
        </w:rPr>
        <w:t>;</w:t>
      </w:r>
    </w:p>
    <w:p w:rsidR="0040524A" w:rsidRPr="00193A74" w:rsidRDefault="0040524A" w:rsidP="004A60F3">
      <w:pPr>
        <w:spacing w:line="276" w:lineRule="auto"/>
        <w:ind w:firstLine="709"/>
        <w:jc w:val="both"/>
        <w:rPr>
          <w:sz w:val="28"/>
          <w:szCs w:val="28"/>
        </w:rPr>
      </w:pPr>
      <w:r w:rsidRPr="00193A74">
        <w:rPr>
          <w:sz w:val="28"/>
          <w:szCs w:val="28"/>
        </w:rPr>
        <w:t xml:space="preserve">- реализация дополнительных профессиональных программ (повышение квалификации) «Технология обработки зерна», стоимость обучения </w:t>
      </w:r>
      <w:r w:rsidR="00193A74">
        <w:rPr>
          <w:sz w:val="28"/>
          <w:szCs w:val="28"/>
        </w:rPr>
        <w:t>9321</w:t>
      </w:r>
      <w:r w:rsidRPr="00193A74">
        <w:rPr>
          <w:sz w:val="28"/>
          <w:szCs w:val="28"/>
        </w:rPr>
        <w:t xml:space="preserve"> руб.</w:t>
      </w:r>
      <w:r w:rsidR="00193A74">
        <w:rPr>
          <w:sz w:val="28"/>
          <w:szCs w:val="28"/>
        </w:rPr>
        <w:t>96</w:t>
      </w:r>
      <w:r w:rsidR="00CA211B" w:rsidRPr="00193A74">
        <w:rPr>
          <w:sz w:val="28"/>
          <w:szCs w:val="28"/>
        </w:rPr>
        <w:t xml:space="preserve"> коп.</w:t>
      </w:r>
      <w:r w:rsidRPr="00193A74">
        <w:rPr>
          <w:sz w:val="28"/>
          <w:szCs w:val="28"/>
        </w:rPr>
        <w:t>;</w:t>
      </w:r>
    </w:p>
    <w:p w:rsidR="0040524A" w:rsidRPr="00193A74" w:rsidRDefault="0040524A" w:rsidP="004A60F3">
      <w:pPr>
        <w:spacing w:line="276" w:lineRule="auto"/>
        <w:ind w:firstLine="709"/>
        <w:jc w:val="both"/>
        <w:rPr>
          <w:sz w:val="28"/>
          <w:szCs w:val="28"/>
        </w:rPr>
      </w:pPr>
      <w:r w:rsidRPr="00193A74">
        <w:rPr>
          <w:sz w:val="28"/>
          <w:szCs w:val="28"/>
        </w:rPr>
        <w:t xml:space="preserve">- реализация дополнительных профессиональных программ (повышение квалификации) «Системы автоматизированного проектирования», стоимость обучения </w:t>
      </w:r>
      <w:r w:rsidR="00193A74">
        <w:rPr>
          <w:sz w:val="28"/>
          <w:szCs w:val="28"/>
        </w:rPr>
        <w:t>7566</w:t>
      </w:r>
      <w:r w:rsidRPr="00193A74">
        <w:rPr>
          <w:sz w:val="28"/>
          <w:szCs w:val="28"/>
        </w:rPr>
        <w:t xml:space="preserve"> руб.</w:t>
      </w:r>
      <w:r w:rsidR="00193A74">
        <w:rPr>
          <w:sz w:val="28"/>
          <w:szCs w:val="28"/>
        </w:rPr>
        <w:t>54</w:t>
      </w:r>
      <w:r w:rsidR="00CA211B" w:rsidRPr="00193A74">
        <w:rPr>
          <w:sz w:val="28"/>
          <w:szCs w:val="28"/>
        </w:rPr>
        <w:t xml:space="preserve"> коп.</w:t>
      </w:r>
      <w:r w:rsidRPr="00193A74">
        <w:rPr>
          <w:sz w:val="28"/>
          <w:szCs w:val="28"/>
        </w:rPr>
        <w:t>;</w:t>
      </w:r>
    </w:p>
    <w:p w:rsidR="0040524A" w:rsidRPr="00193A74" w:rsidRDefault="0040524A" w:rsidP="004A60F3">
      <w:pPr>
        <w:spacing w:line="276" w:lineRule="auto"/>
        <w:ind w:firstLine="709"/>
        <w:jc w:val="both"/>
        <w:rPr>
          <w:sz w:val="28"/>
          <w:szCs w:val="28"/>
        </w:rPr>
      </w:pPr>
      <w:r w:rsidRPr="00193A74">
        <w:rPr>
          <w:sz w:val="28"/>
          <w:szCs w:val="28"/>
        </w:rPr>
        <w:t xml:space="preserve">- реализация программ профессиональной подготовки «Оператор ЭВ и ВМ», стоимость обучения </w:t>
      </w:r>
      <w:r w:rsidR="00193A74">
        <w:rPr>
          <w:sz w:val="28"/>
          <w:szCs w:val="28"/>
        </w:rPr>
        <w:t>4351</w:t>
      </w:r>
      <w:r w:rsidRPr="00193A74">
        <w:rPr>
          <w:sz w:val="28"/>
          <w:szCs w:val="28"/>
        </w:rPr>
        <w:t xml:space="preserve"> руб. </w:t>
      </w:r>
      <w:r w:rsidR="00193A74">
        <w:rPr>
          <w:sz w:val="28"/>
          <w:szCs w:val="28"/>
        </w:rPr>
        <w:t>01</w:t>
      </w:r>
      <w:r w:rsidRPr="00193A74">
        <w:rPr>
          <w:sz w:val="28"/>
          <w:szCs w:val="28"/>
        </w:rPr>
        <w:t xml:space="preserve"> коп.;</w:t>
      </w:r>
    </w:p>
    <w:p w:rsidR="0040524A" w:rsidRPr="00193A74" w:rsidRDefault="0040524A" w:rsidP="004A60F3">
      <w:pPr>
        <w:spacing w:line="276" w:lineRule="auto"/>
        <w:ind w:firstLine="709"/>
        <w:jc w:val="both"/>
        <w:rPr>
          <w:sz w:val="28"/>
          <w:szCs w:val="28"/>
        </w:rPr>
      </w:pPr>
      <w:r w:rsidRPr="00193A74">
        <w:rPr>
          <w:sz w:val="28"/>
          <w:szCs w:val="28"/>
        </w:rPr>
        <w:t>В 201</w:t>
      </w:r>
      <w:r w:rsidR="00193A74">
        <w:rPr>
          <w:sz w:val="28"/>
          <w:szCs w:val="28"/>
        </w:rPr>
        <w:t>4</w:t>
      </w:r>
      <w:r w:rsidRPr="00193A74">
        <w:rPr>
          <w:sz w:val="28"/>
          <w:szCs w:val="28"/>
        </w:rPr>
        <w:t xml:space="preserve"> году объем поступивших собственных внебюджетных средств составил </w:t>
      </w:r>
      <w:r w:rsidR="00193A74">
        <w:rPr>
          <w:sz w:val="28"/>
          <w:szCs w:val="28"/>
        </w:rPr>
        <w:t>2644,20</w:t>
      </w:r>
      <w:r w:rsidRPr="00193A74">
        <w:rPr>
          <w:sz w:val="28"/>
          <w:szCs w:val="28"/>
        </w:rPr>
        <w:t xml:space="preserve"> тыс. руб., что составляет </w:t>
      </w:r>
      <w:r w:rsidR="00193A74">
        <w:rPr>
          <w:sz w:val="28"/>
          <w:szCs w:val="28"/>
        </w:rPr>
        <w:t>5,33</w:t>
      </w:r>
      <w:r w:rsidRPr="00193A74">
        <w:rPr>
          <w:sz w:val="28"/>
          <w:szCs w:val="28"/>
        </w:rPr>
        <w:t>% по отношению к бюджетному финансированию.</w:t>
      </w:r>
    </w:p>
    <w:p w:rsidR="0040524A" w:rsidRPr="00CA211B" w:rsidRDefault="0040524A" w:rsidP="004A60F3">
      <w:pPr>
        <w:spacing w:line="276" w:lineRule="auto"/>
        <w:ind w:firstLine="709"/>
        <w:jc w:val="both"/>
        <w:rPr>
          <w:sz w:val="28"/>
          <w:szCs w:val="28"/>
        </w:rPr>
      </w:pPr>
      <w:r w:rsidRPr="00193A74">
        <w:rPr>
          <w:sz w:val="28"/>
          <w:szCs w:val="28"/>
        </w:rPr>
        <w:t>ГБ</w:t>
      </w:r>
      <w:r w:rsidR="00193A74">
        <w:rPr>
          <w:sz w:val="28"/>
          <w:szCs w:val="28"/>
        </w:rPr>
        <w:t>П</w:t>
      </w:r>
      <w:r w:rsidRPr="00193A74">
        <w:rPr>
          <w:sz w:val="28"/>
          <w:szCs w:val="28"/>
        </w:rPr>
        <w:t>ОУ РО «НМК» имеет самостоятельный баланс, лицевые счета, открытые в установленном порядке в органах Федерального казначейства по учету средств Областного бюджета и средств, полученных от предпринимательской или иной приносящей доход деятельности, печать с изображением Государственного герба Российской Федерации с официальным названием колледжа, штампы и бланки с собственным наименованием и другие реквизиты, своевременно предоставляет финансовую и статистическую отчетность по установленным органами государственной статистики формам, ежегодно отчитывается перед вышестоящими организациям о своей деятельности, осуществляет имущественные и неимущественные права, несет ответственность в порядке, установленном законодательными и иными нормативно-правовыми и локальными актами.</w:t>
      </w:r>
    </w:p>
    <w:p w:rsidR="00193A74" w:rsidRDefault="00193A74" w:rsidP="004A60F3">
      <w:pPr>
        <w:spacing w:line="276" w:lineRule="auto"/>
        <w:ind w:firstLine="709"/>
        <w:rPr>
          <w:sz w:val="28"/>
          <w:szCs w:val="28"/>
        </w:rPr>
      </w:pPr>
    </w:p>
    <w:p w:rsidR="00193A74" w:rsidRDefault="00193A74" w:rsidP="004A60F3">
      <w:pPr>
        <w:spacing w:line="276" w:lineRule="auto"/>
        <w:ind w:firstLine="709"/>
        <w:rPr>
          <w:sz w:val="28"/>
          <w:szCs w:val="28"/>
        </w:rPr>
      </w:pPr>
    </w:p>
    <w:p w:rsidR="0040524A" w:rsidRPr="00CA211B" w:rsidRDefault="0040524A" w:rsidP="004A60F3">
      <w:pPr>
        <w:spacing w:line="276" w:lineRule="auto"/>
        <w:ind w:firstLine="709"/>
        <w:rPr>
          <w:sz w:val="28"/>
          <w:szCs w:val="28"/>
        </w:rPr>
      </w:pPr>
      <w:r w:rsidRPr="00CA211B">
        <w:rPr>
          <w:sz w:val="28"/>
          <w:szCs w:val="28"/>
        </w:rPr>
        <w:lastRenderedPageBreak/>
        <w:t xml:space="preserve">Таблица № 9.1  Объемы полученных внебюджетных средств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084"/>
      </w:tblGrid>
      <w:tr w:rsidR="0040524A" w:rsidRPr="00CA211B" w:rsidTr="001A1B59">
        <w:trPr>
          <w:trHeight w:val="70"/>
          <w:jc w:val="center"/>
        </w:trPr>
        <w:tc>
          <w:tcPr>
            <w:tcW w:w="3389" w:type="pct"/>
            <w:vAlign w:val="center"/>
          </w:tcPr>
          <w:p w:rsidR="0040524A" w:rsidRPr="00CA211B" w:rsidRDefault="0040524A" w:rsidP="004A60F3">
            <w:pPr>
              <w:pStyle w:val="ae"/>
              <w:spacing w:line="276" w:lineRule="auto"/>
              <w:jc w:val="center"/>
              <w:rPr>
                <w:rFonts w:ascii="Times New Roman" w:hAnsi="Times New Roman"/>
                <w:b/>
                <w:sz w:val="28"/>
                <w:szCs w:val="28"/>
              </w:rPr>
            </w:pPr>
            <w:r w:rsidRPr="00CA211B">
              <w:rPr>
                <w:rFonts w:ascii="Times New Roman" w:hAnsi="Times New Roman"/>
                <w:b/>
                <w:sz w:val="28"/>
                <w:szCs w:val="28"/>
              </w:rPr>
              <w:t>Источники финансирования</w:t>
            </w:r>
          </w:p>
        </w:tc>
        <w:tc>
          <w:tcPr>
            <w:tcW w:w="1611" w:type="pct"/>
            <w:vAlign w:val="center"/>
          </w:tcPr>
          <w:p w:rsidR="0040524A" w:rsidRPr="00CA211B" w:rsidRDefault="0040524A" w:rsidP="007E2411">
            <w:pPr>
              <w:pStyle w:val="ae"/>
              <w:spacing w:line="276" w:lineRule="auto"/>
              <w:jc w:val="center"/>
              <w:rPr>
                <w:rFonts w:ascii="Times New Roman" w:hAnsi="Times New Roman"/>
                <w:b/>
                <w:sz w:val="28"/>
                <w:szCs w:val="28"/>
              </w:rPr>
            </w:pPr>
            <w:r w:rsidRPr="00CA211B">
              <w:rPr>
                <w:rFonts w:ascii="Times New Roman" w:hAnsi="Times New Roman"/>
                <w:b/>
                <w:sz w:val="28"/>
                <w:szCs w:val="28"/>
              </w:rPr>
              <w:t>Объем финансирования (тыс. руб.)</w:t>
            </w:r>
            <w:r w:rsidR="001A1B59" w:rsidRPr="00CA211B">
              <w:rPr>
                <w:rFonts w:ascii="Times New Roman" w:hAnsi="Times New Roman"/>
                <w:b/>
                <w:sz w:val="28"/>
                <w:szCs w:val="28"/>
              </w:rPr>
              <w:t xml:space="preserve">, </w:t>
            </w:r>
            <w:r w:rsidRPr="00CA211B">
              <w:rPr>
                <w:rFonts w:ascii="Times New Roman" w:hAnsi="Times New Roman"/>
                <w:b/>
                <w:sz w:val="28"/>
                <w:szCs w:val="28"/>
              </w:rPr>
              <w:t>20</w:t>
            </w:r>
            <w:r w:rsidR="007E2411">
              <w:rPr>
                <w:rFonts w:ascii="Times New Roman" w:hAnsi="Times New Roman"/>
                <w:b/>
                <w:sz w:val="28"/>
                <w:szCs w:val="28"/>
              </w:rPr>
              <w:t>14 г.</w:t>
            </w:r>
          </w:p>
        </w:tc>
      </w:tr>
      <w:tr w:rsidR="0040524A" w:rsidRPr="00CA211B" w:rsidTr="007E2411">
        <w:trPr>
          <w:jc w:val="center"/>
        </w:trPr>
        <w:tc>
          <w:tcPr>
            <w:tcW w:w="3389" w:type="pct"/>
          </w:tcPr>
          <w:p w:rsidR="0040524A" w:rsidRPr="00CA211B" w:rsidRDefault="0040524A" w:rsidP="004A60F3">
            <w:pPr>
              <w:pStyle w:val="ae"/>
              <w:numPr>
                <w:ilvl w:val="0"/>
                <w:numId w:val="9"/>
              </w:numPr>
              <w:tabs>
                <w:tab w:val="left" w:pos="142"/>
                <w:tab w:val="left" w:pos="426"/>
              </w:tabs>
              <w:spacing w:line="276" w:lineRule="auto"/>
              <w:ind w:left="0" w:firstLine="0"/>
              <w:rPr>
                <w:rFonts w:ascii="Times New Roman" w:hAnsi="Times New Roman"/>
                <w:sz w:val="28"/>
                <w:szCs w:val="28"/>
              </w:rPr>
            </w:pPr>
            <w:r w:rsidRPr="00CA211B">
              <w:rPr>
                <w:rFonts w:ascii="Times New Roman" w:hAnsi="Times New Roman"/>
                <w:sz w:val="28"/>
                <w:szCs w:val="28"/>
              </w:rPr>
              <w:t>Бюджетные средства (направленные на выполнения гос. задания)</w:t>
            </w:r>
          </w:p>
        </w:tc>
        <w:tc>
          <w:tcPr>
            <w:tcW w:w="1611" w:type="pct"/>
            <w:vAlign w:val="bottom"/>
          </w:tcPr>
          <w:p w:rsidR="0040524A" w:rsidRPr="00CA211B" w:rsidRDefault="007E2411" w:rsidP="007E2411">
            <w:pPr>
              <w:pStyle w:val="ae"/>
              <w:spacing w:line="276" w:lineRule="auto"/>
              <w:jc w:val="center"/>
              <w:rPr>
                <w:rFonts w:ascii="Times New Roman" w:hAnsi="Times New Roman"/>
                <w:sz w:val="28"/>
                <w:szCs w:val="28"/>
              </w:rPr>
            </w:pPr>
            <w:r>
              <w:rPr>
                <w:rFonts w:ascii="Times New Roman" w:hAnsi="Times New Roman"/>
                <w:sz w:val="28"/>
                <w:szCs w:val="28"/>
              </w:rPr>
              <w:t>41416,10</w:t>
            </w:r>
          </w:p>
        </w:tc>
      </w:tr>
      <w:tr w:rsidR="0040524A" w:rsidRPr="00CA211B" w:rsidTr="00231C3A">
        <w:trPr>
          <w:jc w:val="center"/>
        </w:trPr>
        <w:tc>
          <w:tcPr>
            <w:tcW w:w="3389" w:type="pct"/>
          </w:tcPr>
          <w:p w:rsidR="0040524A" w:rsidRPr="00CA211B" w:rsidRDefault="0040524A" w:rsidP="004A60F3">
            <w:pPr>
              <w:pStyle w:val="ae"/>
              <w:numPr>
                <w:ilvl w:val="0"/>
                <w:numId w:val="9"/>
              </w:numPr>
              <w:tabs>
                <w:tab w:val="left" w:pos="142"/>
                <w:tab w:val="left" w:pos="426"/>
              </w:tabs>
              <w:spacing w:line="276" w:lineRule="auto"/>
              <w:ind w:left="0" w:firstLine="0"/>
              <w:rPr>
                <w:rFonts w:ascii="Times New Roman" w:hAnsi="Times New Roman"/>
                <w:sz w:val="28"/>
                <w:szCs w:val="28"/>
              </w:rPr>
            </w:pPr>
            <w:r w:rsidRPr="00CA211B">
              <w:rPr>
                <w:rFonts w:ascii="Times New Roman" w:hAnsi="Times New Roman"/>
                <w:sz w:val="28"/>
                <w:szCs w:val="28"/>
              </w:rPr>
              <w:t>Целевые субсидии</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6414,65</w:t>
            </w:r>
          </w:p>
        </w:tc>
      </w:tr>
      <w:tr w:rsidR="0040524A" w:rsidRPr="00CA211B" w:rsidTr="00231C3A">
        <w:trPr>
          <w:jc w:val="center"/>
        </w:trPr>
        <w:tc>
          <w:tcPr>
            <w:tcW w:w="3389" w:type="pct"/>
          </w:tcPr>
          <w:p w:rsidR="0040524A" w:rsidRPr="00CA211B" w:rsidRDefault="0040524A" w:rsidP="004A60F3">
            <w:pPr>
              <w:pStyle w:val="ae"/>
              <w:numPr>
                <w:ilvl w:val="0"/>
                <w:numId w:val="9"/>
              </w:numPr>
              <w:tabs>
                <w:tab w:val="left" w:pos="142"/>
                <w:tab w:val="left" w:pos="426"/>
              </w:tabs>
              <w:spacing w:line="276" w:lineRule="auto"/>
              <w:ind w:left="0" w:firstLine="0"/>
              <w:rPr>
                <w:rFonts w:ascii="Times New Roman" w:hAnsi="Times New Roman"/>
                <w:sz w:val="28"/>
                <w:szCs w:val="28"/>
              </w:rPr>
            </w:pPr>
            <w:r w:rsidRPr="00CA211B">
              <w:rPr>
                <w:rFonts w:ascii="Times New Roman" w:hAnsi="Times New Roman"/>
                <w:sz w:val="28"/>
                <w:szCs w:val="28"/>
              </w:rPr>
              <w:t>Внебюджетные средства</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2644,20</w:t>
            </w:r>
          </w:p>
        </w:tc>
      </w:tr>
      <w:tr w:rsidR="0040524A" w:rsidRPr="00CA211B" w:rsidTr="00231C3A">
        <w:trPr>
          <w:jc w:val="center"/>
        </w:trPr>
        <w:tc>
          <w:tcPr>
            <w:tcW w:w="3389"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В том числе полученные от:</w:t>
            </w:r>
          </w:p>
        </w:tc>
        <w:tc>
          <w:tcPr>
            <w:tcW w:w="1611" w:type="pct"/>
          </w:tcPr>
          <w:p w:rsidR="0040524A" w:rsidRPr="00CA211B" w:rsidRDefault="0040524A" w:rsidP="004A60F3">
            <w:pPr>
              <w:pStyle w:val="ae"/>
              <w:spacing w:line="276" w:lineRule="auto"/>
              <w:jc w:val="center"/>
              <w:rPr>
                <w:rFonts w:ascii="Times New Roman" w:hAnsi="Times New Roman"/>
                <w:sz w:val="28"/>
                <w:szCs w:val="28"/>
              </w:rPr>
            </w:pPr>
          </w:p>
        </w:tc>
      </w:tr>
      <w:tr w:rsidR="0040524A" w:rsidRPr="00CA211B" w:rsidTr="00231C3A">
        <w:trPr>
          <w:jc w:val="center"/>
        </w:trPr>
        <w:tc>
          <w:tcPr>
            <w:tcW w:w="3389"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-доходы от собственности (арендная плата)</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446,90</w:t>
            </w:r>
          </w:p>
        </w:tc>
      </w:tr>
      <w:tr w:rsidR="0040524A" w:rsidRPr="00CA211B" w:rsidTr="00231C3A">
        <w:trPr>
          <w:jc w:val="center"/>
        </w:trPr>
        <w:tc>
          <w:tcPr>
            <w:tcW w:w="3389"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 платных образовательных услуг</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780,55</w:t>
            </w:r>
          </w:p>
        </w:tc>
      </w:tr>
      <w:tr w:rsidR="0040524A" w:rsidRPr="00CA211B" w:rsidTr="00231C3A">
        <w:trPr>
          <w:jc w:val="center"/>
        </w:trPr>
        <w:tc>
          <w:tcPr>
            <w:tcW w:w="3389"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 прочих доходов</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1416,75</w:t>
            </w:r>
          </w:p>
        </w:tc>
      </w:tr>
      <w:tr w:rsidR="0040524A" w:rsidRPr="00CA211B" w:rsidTr="00231C3A">
        <w:trPr>
          <w:jc w:val="center"/>
        </w:trPr>
        <w:tc>
          <w:tcPr>
            <w:tcW w:w="3389"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Итого:</w:t>
            </w:r>
          </w:p>
        </w:tc>
        <w:tc>
          <w:tcPr>
            <w:tcW w:w="1611" w:type="pct"/>
          </w:tcPr>
          <w:p w:rsidR="0040524A" w:rsidRPr="00CA211B" w:rsidRDefault="007E2411" w:rsidP="004A60F3">
            <w:pPr>
              <w:pStyle w:val="ae"/>
              <w:spacing w:line="276" w:lineRule="auto"/>
              <w:jc w:val="center"/>
              <w:rPr>
                <w:rFonts w:ascii="Times New Roman" w:hAnsi="Times New Roman"/>
                <w:sz w:val="28"/>
                <w:szCs w:val="28"/>
              </w:rPr>
            </w:pPr>
            <w:r>
              <w:rPr>
                <w:rFonts w:ascii="Times New Roman" w:hAnsi="Times New Roman"/>
                <w:sz w:val="28"/>
                <w:szCs w:val="28"/>
              </w:rPr>
              <w:t>50474,95</w:t>
            </w:r>
          </w:p>
        </w:tc>
      </w:tr>
    </w:tbl>
    <w:p w:rsidR="0040524A" w:rsidRPr="00CA211B" w:rsidRDefault="0040524A" w:rsidP="004A60F3">
      <w:pPr>
        <w:pStyle w:val="ae"/>
        <w:spacing w:line="276" w:lineRule="auto"/>
        <w:ind w:firstLine="709"/>
        <w:rPr>
          <w:rFonts w:ascii="Times New Roman" w:hAnsi="Times New Roman"/>
          <w:b/>
          <w:i/>
          <w:sz w:val="28"/>
          <w:szCs w:val="28"/>
        </w:rPr>
      </w:pPr>
    </w:p>
    <w:p w:rsidR="0040524A" w:rsidRPr="00CA211B" w:rsidRDefault="0040524A" w:rsidP="004A60F3">
      <w:pPr>
        <w:spacing w:line="276" w:lineRule="auto"/>
        <w:ind w:firstLine="709"/>
        <w:rPr>
          <w:sz w:val="28"/>
          <w:szCs w:val="28"/>
        </w:rPr>
      </w:pPr>
      <w:r w:rsidRPr="00CA211B">
        <w:rPr>
          <w:sz w:val="28"/>
          <w:szCs w:val="28"/>
        </w:rPr>
        <w:t>Внебюджетные средства полностью направляются на обеспечение образовательного процесса:</w:t>
      </w:r>
    </w:p>
    <w:p w:rsidR="0040524A" w:rsidRPr="00CA211B" w:rsidRDefault="0040524A" w:rsidP="004A60F3">
      <w:pPr>
        <w:spacing w:line="276" w:lineRule="auto"/>
        <w:ind w:firstLine="709"/>
        <w:rPr>
          <w:sz w:val="28"/>
          <w:szCs w:val="28"/>
        </w:rPr>
      </w:pPr>
      <w:r w:rsidRPr="00CA211B">
        <w:rPr>
          <w:sz w:val="28"/>
          <w:szCs w:val="28"/>
        </w:rPr>
        <w:t>- приобретение оборудования и приборов;</w:t>
      </w:r>
    </w:p>
    <w:p w:rsidR="0040524A" w:rsidRPr="00CA211B" w:rsidRDefault="0040524A" w:rsidP="004A60F3">
      <w:pPr>
        <w:spacing w:line="276" w:lineRule="auto"/>
        <w:ind w:firstLine="709"/>
        <w:rPr>
          <w:sz w:val="28"/>
          <w:szCs w:val="28"/>
        </w:rPr>
      </w:pPr>
      <w:r w:rsidRPr="00CA211B">
        <w:rPr>
          <w:sz w:val="28"/>
          <w:szCs w:val="28"/>
        </w:rPr>
        <w:t>- приобретение строительных материалов;</w:t>
      </w:r>
    </w:p>
    <w:p w:rsidR="0040524A" w:rsidRPr="00CA211B" w:rsidRDefault="0040524A" w:rsidP="004A60F3">
      <w:pPr>
        <w:spacing w:line="276" w:lineRule="auto"/>
        <w:ind w:firstLine="709"/>
        <w:rPr>
          <w:sz w:val="28"/>
          <w:szCs w:val="28"/>
        </w:rPr>
      </w:pPr>
      <w:r w:rsidRPr="00CA211B">
        <w:rPr>
          <w:sz w:val="28"/>
          <w:szCs w:val="28"/>
        </w:rPr>
        <w:t>- выполнение работ по текущему ремонту,</w:t>
      </w:r>
    </w:p>
    <w:p w:rsidR="0040524A" w:rsidRPr="00CA211B" w:rsidRDefault="0040524A" w:rsidP="004A60F3">
      <w:pPr>
        <w:spacing w:line="276" w:lineRule="auto"/>
        <w:ind w:firstLine="709"/>
        <w:rPr>
          <w:sz w:val="28"/>
          <w:szCs w:val="28"/>
        </w:rPr>
      </w:pPr>
      <w:r w:rsidRPr="00CA211B">
        <w:rPr>
          <w:sz w:val="28"/>
          <w:szCs w:val="28"/>
        </w:rPr>
        <w:t>- приобретение расходных материалов;</w:t>
      </w:r>
    </w:p>
    <w:p w:rsidR="0040524A" w:rsidRPr="00CA211B" w:rsidRDefault="0040524A" w:rsidP="004A60F3">
      <w:pPr>
        <w:spacing w:line="276" w:lineRule="auto"/>
        <w:ind w:firstLine="709"/>
        <w:rPr>
          <w:sz w:val="28"/>
          <w:szCs w:val="28"/>
        </w:rPr>
      </w:pPr>
      <w:r w:rsidRPr="00CA211B">
        <w:rPr>
          <w:sz w:val="28"/>
          <w:szCs w:val="28"/>
        </w:rPr>
        <w:t>- приобретение мебели и бытовой техники;</w:t>
      </w:r>
    </w:p>
    <w:p w:rsidR="0040524A" w:rsidRPr="00CA211B" w:rsidRDefault="0040524A" w:rsidP="004A60F3">
      <w:pPr>
        <w:pStyle w:val="ae"/>
        <w:spacing w:line="276" w:lineRule="auto"/>
        <w:ind w:firstLine="709"/>
        <w:rPr>
          <w:rFonts w:ascii="Times New Roman" w:hAnsi="Times New Roman"/>
          <w:sz w:val="28"/>
          <w:szCs w:val="28"/>
        </w:rPr>
      </w:pPr>
      <w:r w:rsidRPr="00CA211B">
        <w:rPr>
          <w:rFonts w:ascii="Times New Roman" w:hAnsi="Times New Roman"/>
          <w:sz w:val="28"/>
          <w:szCs w:val="28"/>
        </w:rPr>
        <w:t>- выполнение мероприятий по предписаниям Госпожнадзора, Госэнергонадзора.</w:t>
      </w:r>
    </w:p>
    <w:p w:rsidR="0040524A" w:rsidRPr="00CA211B" w:rsidRDefault="0040524A" w:rsidP="004A60F3">
      <w:pPr>
        <w:pStyle w:val="ae"/>
        <w:spacing w:line="276" w:lineRule="auto"/>
        <w:ind w:firstLine="709"/>
        <w:rPr>
          <w:rFonts w:ascii="Times New Roman" w:hAnsi="Times New Roman"/>
          <w:sz w:val="28"/>
          <w:szCs w:val="28"/>
        </w:rPr>
      </w:pPr>
      <w:r w:rsidRPr="00CA211B">
        <w:rPr>
          <w:rFonts w:ascii="Times New Roman" w:hAnsi="Times New Roman"/>
          <w:sz w:val="28"/>
          <w:szCs w:val="28"/>
        </w:rPr>
        <w:t>-приобретение учебно-наглядного пособия;</w:t>
      </w:r>
    </w:p>
    <w:p w:rsidR="0040524A" w:rsidRPr="00CA211B" w:rsidRDefault="0040524A" w:rsidP="004A60F3">
      <w:pPr>
        <w:spacing w:line="276" w:lineRule="auto"/>
        <w:ind w:firstLine="709"/>
        <w:jc w:val="both"/>
        <w:rPr>
          <w:b/>
          <w:i/>
          <w:sz w:val="28"/>
          <w:szCs w:val="28"/>
        </w:rPr>
      </w:pPr>
      <w:r w:rsidRPr="00CA211B">
        <w:rPr>
          <w:sz w:val="28"/>
          <w:szCs w:val="28"/>
        </w:rPr>
        <w:t>Таблица № 9.2 Расходование внебюджетных средств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927"/>
      </w:tblGrid>
      <w:tr w:rsidR="0040524A" w:rsidRPr="00CA211B" w:rsidTr="007B7A1B">
        <w:trPr>
          <w:trHeight w:val="70"/>
          <w:jc w:val="center"/>
        </w:trPr>
        <w:tc>
          <w:tcPr>
            <w:tcW w:w="2426" w:type="pct"/>
            <w:vAlign w:val="center"/>
          </w:tcPr>
          <w:p w:rsidR="0040524A" w:rsidRPr="00CA211B" w:rsidRDefault="0040524A" w:rsidP="00D07D25">
            <w:pPr>
              <w:pStyle w:val="ae"/>
              <w:spacing w:line="276" w:lineRule="auto"/>
              <w:jc w:val="center"/>
              <w:rPr>
                <w:rFonts w:ascii="Times New Roman" w:hAnsi="Times New Roman"/>
                <w:sz w:val="28"/>
                <w:szCs w:val="28"/>
              </w:rPr>
            </w:pPr>
            <w:r w:rsidRPr="00CA211B">
              <w:rPr>
                <w:rFonts w:ascii="Times New Roman" w:hAnsi="Times New Roman"/>
                <w:sz w:val="28"/>
                <w:szCs w:val="28"/>
              </w:rPr>
              <w:t>Израсходовано</w:t>
            </w:r>
          </w:p>
        </w:tc>
        <w:tc>
          <w:tcPr>
            <w:tcW w:w="2574" w:type="pct"/>
            <w:vAlign w:val="center"/>
          </w:tcPr>
          <w:p w:rsidR="0040524A" w:rsidRPr="00CA211B" w:rsidRDefault="0040524A" w:rsidP="00D07D25">
            <w:pPr>
              <w:pStyle w:val="ae"/>
              <w:spacing w:line="276" w:lineRule="auto"/>
              <w:jc w:val="center"/>
              <w:rPr>
                <w:rFonts w:ascii="Times New Roman" w:hAnsi="Times New Roman"/>
                <w:sz w:val="28"/>
                <w:szCs w:val="28"/>
              </w:rPr>
            </w:pPr>
            <w:r w:rsidRPr="00CA211B">
              <w:rPr>
                <w:rFonts w:ascii="Times New Roman" w:hAnsi="Times New Roman"/>
                <w:sz w:val="28"/>
                <w:szCs w:val="28"/>
              </w:rPr>
              <w:t>Вне</w:t>
            </w:r>
            <w:r w:rsidR="007B7A1B">
              <w:rPr>
                <w:rFonts w:ascii="Times New Roman" w:hAnsi="Times New Roman"/>
                <w:sz w:val="28"/>
                <w:szCs w:val="28"/>
              </w:rPr>
              <w:t>бюджетные средства (тыс.</w:t>
            </w:r>
            <w:r w:rsidRPr="00CA211B">
              <w:rPr>
                <w:rFonts w:ascii="Times New Roman" w:hAnsi="Times New Roman"/>
                <w:sz w:val="28"/>
                <w:szCs w:val="28"/>
              </w:rPr>
              <w:t>руб.)</w:t>
            </w:r>
            <w:r w:rsidR="007B7A1B">
              <w:rPr>
                <w:rFonts w:ascii="Times New Roman" w:hAnsi="Times New Roman"/>
                <w:sz w:val="28"/>
                <w:szCs w:val="28"/>
              </w:rPr>
              <w:t xml:space="preserve"> </w:t>
            </w:r>
            <w:r w:rsidRPr="00CA211B">
              <w:rPr>
                <w:rFonts w:ascii="Times New Roman" w:hAnsi="Times New Roman"/>
                <w:sz w:val="28"/>
                <w:szCs w:val="28"/>
              </w:rPr>
              <w:t>201</w:t>
            </w:r>
            <w:r w:rsidR="00193A74">
              <w:rPr>
                <w:rFonts w:ascii="Times New Roman" w:hAnsi="Times New Roman"/>
                <w:sz w:val="28"/>
                <w:szCs w:val="28"/>
              </w:rPr>
              <w:t>4</w:t>
            </w:r>
            <w:r w:rsidR="007B7A1B">
              <w:rPr>
                <w:rFonts w:ascii="Times New Roman" w:hAnsi="Times New Roman"/>
                <w:sz w:val="28"/>
                <w:szCs w:val="28"/>
              </w:rPr>
              <w:t>г</w:t>
            </w:r>
          </w:p>
        </w:tc>
      </w:tr>
      <w:tr w:rsidR="0040524A" w:rsidRPr="00CA211B" w:rsidTr="007B7A1B">
        <w:trPr>
          <w:trHeight w:val="70"/>
          <w:jc w:val="center"/>
        </w:trPr>
        <w:tc>
          <w:tcPr>
            <w:tcW w:w="2426" w:type="pct"/>
            <w:vAlign w:val="center"/>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Всего</w:t>
            </w:r>
          </w:p>
        </w:tc>
        <w:tc>
          <w:tcPr>
            <w:tcW w:w="2574" w:type="pct"/>
            <w:vAlign w:val="center"/>
          </w:tcPr>
          <w:p w:rsidR="0040524A" w:rsidRPr="00CA211B" w:rsidRDefault="00715B27" w:rsidP="004A60F3">
            <w:pPr>
              <w:pStyle w:val="ae"/>
              <w:spacing w:line="276" w:lineRule="auto"/>
              <w:rPr>
                <w:rFonts w:ascii="Times New Roman" w:hAnsi="Times New Roman"/>
                <w:sz w:val="28"/>
                <w:szCs w:val="28"/>
              </w:rPr>
            </w:pPr>
            <w:r>
              <w:rPr>
                <w:rFonts w:ascii="Times New Roman" w:hAnsi="Times New Roman"/>
                <w:sz w:val="28"/>
                <w:szCs w:val="28"/>
              </w:rPr>
              <w:t>1803,45</w:t>
            </w:r>
          </w:p>
        </w:tc>
      </w:tr>
      <w:tr w:rsidR="0040524A" w:rsidRPr="00CA211B" w:rsidTr="007B7A1B">
        <w:trPr>
          <w:jc w:val="center"/>
        </w:trPr>
        <w:tc>
          <w:tcPr>
            <w:tcW w:w="2426"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В том числе:</w:t>
            </w:r>
          </w:p>
          <w:p w:rsidR="0040524A" w:rsidRPr="00CA211B" w:rsidRDefault="007B7A1B" w:rsidP="004A60F3">
            <w:pPr>
              <w:pStyle w:val="ae"/>
              <w:spacing w:line="276" w:lineRule="auto"/>
              <w:rPr>
                <w:rFonts w:ascii="Times New Roman" w:hAnsi="Times New Roman"/>
                <w:sz w:val="28"/>
                <w:szCs w:val="28"/>
              </w:rPr>
            </w:pPr>
            <w:r>
              <w:rPr>
                <w:rFonts w:ascii="Times New Roman" w:hAnsi="Times New Roman"/>
                <w:sz w:val="28"/>
                <w:szCs w:val="28"/>
              </w:rPr>
              <w:t>Н</w:t>
            </w:r>
            <w:r w:rsidR="0040524A" w:rsidRPr="00CA211B">
              <w:rPr>
                <w:rFonts w:ascii="Times New Roman" w:hAnsi="Times New Roman"/>
                <w:sz w:val="28"/>
                <w:szCs w:val="28"/>
              </w:rPr>
              <w:t>а заработную плату</w:t>
            </w:r>
          </w:p>
        </w:tc>
        <w:tc>
          <w:tcPr>
            <w:tcW w:w="2574" w:type="pct"/>
            <w:vAlign w:val="center"/>
          </w:tcPr>
          <w:p w:rsidR="0040524A" w:rsidRPr="00CA211B" w:rsidRDefault="00715B27" w:rsidP="004A60F3">
            <w:pPr>
              <w:pStyle w:val="ae"/>
              <w:spacing w:line="276" w:lineRule="auto"/>
              <w:rPr>
                <w:rFonts w:ascii="Times New Roman" w:hAnsi="Times New Roman"/>
                <w:sz w:val="28"/>
                <w:szCs w:val="28"/>
              </w:rPr>
            </w:pPr>
            <w:r>
              <w:rPr>
                <w:rFonts w:ascii="Times New Roman" w:hAnsi="Times New Roman"/>
                <w:sz w:val="28"/>
                <w:szCs w:val="28"/>
              </w:rPr>
              <w:t>1395,88</w:t>
            </w:r>
          </w:p>
        </w:tc>
      </w:tr>
      <w:tr w:rsidR="0040524A" w:rsidRPr="00CA211B" w:rsidTr="007B7A1B">
        <w:trPr>
          <w:jc w:val="center"/>
        </w:trPr>
        <w:tc>
          <w:tcPr>
            <w:tcW w:w="2426"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На оплату коммунальных услуг</w:t>
            </w:r>
          </w:p>
        </w:tc>
        <w:tc>
          <w:tcPr>
            <w:tcW w:w="2574" w:type="pct"/>
            <w:vAlign w:val="center"/>
          </w:tcPr>
          <w:p w:rsidR="0040524A" w:rsidRPr="00CA211B" w:rsidRDefault="00715B27" w:rsidP="004A60F3">
            <w:pPr>
              <w:pStyle w:val="ae"/>
              <w:spacing w:line="276" w:lineRule="auto"/>
              <w:rPr>
                <w:rFonts w:ascii="Times New Roman" w:hAnsi="Times New Roman"/>
                <w:sz w:val="28"/>
                <w:szCs w:val="28"/>
              </w:rPr>
            </w:pPr>
            <w:r>
              <w:rPr>
                <w:rFonts w:ascii="Times New Roman" w:hAnsi="Times New Roman"/>
                <w:sz w:val="28"/>
                <w:szCs w:val="28"/>
              </w:rPr>
              <w:t>268,36</w:t>
            </w:r>
          </w:p>
        </w:tc>
      </w:tr>
      <w:tr w:rsidR="0040524A" w:rsidRPr="00CA211B" w:rsidTr="007B7A1B">
        <w:trPr>
          <w:jc w:val="center"/>
        </w:trPr>
        <w:tc>
          <w:tcPr>
            <w:tcW w:w="2426"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На текущий и капитальный ремонты</w:t>
            </w:r>
          </w:p>
        </w:tc>
        <w:tc>
          <w:tcPr>
            <w:tcW w:w="2574" w:type="pct"/>
            <w:vAlign w:val="center"/>
          </w:tcPr>
          <w:p w:rsidR="0040524A" w:rsidRPr="00CA211B" w:rsidRDefault="00715B27" w:rsidP="004A60F3">
            <w:pPr>
              <w:pStyle w:val="ae"/>
              <w:spacing w:line="276" w:lineRule="auto"/>
              <w:rPr>
                <w:rFonts w:ascii="Times New Roman" w:hAnsi="Times New Roman"/>
                <w:sz w:val="28"/>
                <w:szCs w:val="28"/>
              </w:rPr>
            </w:pPr>
            <w:r>
              <w:rPr>
                <w:rFonts w:ascii="Times New Roman" w:hAnsi="Times New Roman"/>
                <w:sz w:val="28"/>
                <w:szCs w:val="28"/>
              </w:rPr>
              <w:t>96,57</w:t>
            </w:r>
          </w:p>
        </w:tc>
      </w:tr>
      <w:tr w:rsidR="0040524A" w:rsidRPr="00CA211B" w:rsidTr="007B7A1B">
        <w:trPr>
          <w:jc w:val="center"/>
        </w:trPr>
        <w:tc>
          <w:tcPr>
            <w:tcW w:w="2426" w:type="pct"/>
          </w:tcPr>
          <w:p w:rsidR="0040524A" w:rsidRPr="00CA211B" w:rsidRDefault="0040524A" w:rsidP="004A60F3">
            <w:pPr>
              <w:pStyle w:val="ae"/>
              <w:spacing w:line="276" w:lineRule="auto"/>
              <w:rPr>
                <w:rFonts w:ascii="Times New Roman" w:hAnsi="Times New Roman"/>
                <w:sz w:val="28"/>
                <w:szCs w:val="28"/>
              </w:rPr>
            </w:pPr>
            <w:r w:rsidRPr="00CA211B">
              <w:rPr>
                <w:rFonts w:ascii="Times New Roman" w:hAnsi="Times New Roman"/>
                <w:sz w:val="28"/>
                <w:szCs w:val="28"/>
              </w:rPr>
              <w:t>Прочие текущие учебные расходы</w:t>
            </w:r>
          </w:p>
        </w:tc>
        <w:tc>
          <w:tcPr>
            <w:tcW w:w="2574" w:type="pct"/>
            <w:vAlign w:val="center"/>
          </w:tcPr>
          <w:p w:rsidR="0040524A" w:rsidRPr="00CA211B" w:rsidRDefault="00715B27" w:rsidP="004A60F3">
            <w:pPr>
              <w:pStyle w:val="ae"/>
              <w:spacing w:line="276" w:lineRule="auto"/>
              <w:rPr>
                <w:rFonts w:ascii="Times New Roman" w:hAnsi="Times New Roman"/>
                <w:sz w:val="28"/>
                <w:szCs w:val="28"/>
              </w:rPr>
            </w:pPr>
            <w:r>
              <w:rPr>
                <w:rFonts w:ascii="Times New Roman" w:hAnsi="Times New Roman"/>
                <w:sz w:val="28"/>
                <w:szCs w:val="28"/>
              </w:rPr>
              <w:t>42,64</w:t>
            </w:r>
          </w:p>
        </w:tc>
      </w:tr>
    </w:tbl>
    <w:p w:rsidR="0040524A" w:rsidRPr="00CA211B" w:rsidRDefault="0040524A" w:rsidP="004A60F3">
      <w:pPr>
        <w:spacing w:line="276" w:lineRule="auto"/>
        <w:rPr>
          <w:sz w:val="2"/>
          <w:szCs w:val="2"/>
          <w:lang w:val="en-US"/>
        </w:rPr>
      </w:pPr>
    </w:p>
    <w:p w:rsidR="0038671C" w:rsidRPr="00CA211B" w:rsidRDefault="0038671C" w:rsidP="004A60F3">
      <w:pPr>
        <w:spacing w:line="276" w:lineRule="auto"/>
        <w:ind w:firstLine="709"/>
        <w:rPr>
          <w:sz w:val="2"/>
          <w:szCs w:val="2"/>
        </w:rPr>
      </w:pPr>
      <w:r w:rsidRPr="00CA211B">
        <w:rPr>
          <w:sz w:val="28"/>
          <w:szCs w:val="28"/>
        </w:rPr>
        <w:br w:type="page"/>
      </w:r>
    </w:p>
    <w:p w:rsidR="00AA5F0C" w:rsidRPr="0013666D" w:rsidRDefault="00AA5F0C" w:rsidP="004A60F3">
      <w:pPr>
        <w:pStyle w:val="1"/>
        <w:spacing w:before="0" w:line="276" w:lineRule="auto"/>
        <w:ind w:firstLine="709"/>
        <w:rPr>
          <w:b/>
          <w:sz w:val="28"/>
        </w:rPr>
      </w:pPr>
      <w:bookmarkStart w:id="11" w:name="_Toc422744504"/>
      <w:r w:rsidRPr="0013666D">
        <w:rPr>
          <w:b/>
          <w:sz w:val="28"/>
        </w:rPr>
        <w:lastRenderedPageBreak/>
        <w:t>1</w:t>
      </w:r>
      <w:r w:rsidR="00823550">
        <w:rPr>
          <w:b/>
          <w:sz w:val="28"/>
        </w:rPr>
        <w:t>2</w:t>
      </w:r>
      <w:r w:rsidRPr="0013666D">
        <w:rPr>
          <w:b/>
          <w:sz w:val="28"/>
        </w:rPr>
        <w:t>. Выводы по итогам анализа работы в отчетном году, задачи на новый учебны</w:t>
      </w:r>
      <w:r w:rsidR="00C20D47" w:rsidRPr="0013666D">
        <w:rPr>
          <w:b/>
          <w:sz w:val="28"/>
        </w:rPr>
        <w:t>й</w:t>
      </w:r>
      <w:r w:rsidRPr="0013666D">
        <w:rPr>
          <w:b/>
          <w:sz w:val="28"/>
        </w:rPr>
        <w:t xml:space="preserve"> год</w:t>
      </w:r>
      <w:bookmarkEnd w:id="11"/>
    </w:p>
    <w:p w:rsidR="00AA5F0C" w:rsidRPr="007E25C7" w:rsidRDefault="00AA5F0C" w:rsidP="004A60F3">
      <w:pPr>
        <w:spacing w:line="276" w:lineRule="auto"/>
        <w:ind w:firstLine="709"/>
        <w:jc w:val="both"/>
        <w:rPr>
          <w:sz w:val="28"/>
          <w:szCs w:val="28"/>
          <w:highlight w:val="yellow"/>
        </w:rPr>
      </w:pPr>
    </w:p>
    <w:p w:rsidR="009D4A9D" w:rsidRPr="005C71CB" w:rsidRDefault="009D4A9D" w:rsidP="004A60F3">
      <w:pPr>
        <w:tabs>
          <w:tab w:val="left" w:pos="1276"/>
        </w:tabs>
        <w:spacing w:line="276" w:lineRule="auto"/>
        <w:ind w:firstLine="709"/>
        <w:jc w:val="both"/>
        <w:rPr>
          <w:color w:val="000000"/>
          <w:sz w:val="28"/>
          <w:szCs w:val="28"/>
        </w:rPr>
      </w:pPr>
      <w:r w:rsidRPr="0013666D">
        <w:rPr>
          <w:color w:val="000000"/>
          <w:sz w:val="28"/>
          <w:szCs w:val="28"/>
        </w:rPr>
        <w:t>Работа педагогического коллектива в 20</w:t>
      </w:r>
      <w:r w:rsidR="00E2639A" w:rsidRPr="0013666D">
        <w:rPr>
          <w:color w:val="000000"/>
          <w:sz w:val="28"/>
          <w:szCs w:val="28"/>
        </w:rPr>
        <w:t>1</w:t>
      </w:r>
      <w:r w:rsidR="00923D58">
        <w:rPr>
          <w:color w:val="000000"/>
          <w:sz w:val="28"/>
          <w:szCs w:val="28"/>
        </w:rPr>
        <w:t>4</w:t>
      </w:r>
      <w:r w:rsidRPr="0013666D">
        <w:rPr>
          <w:color w:val="000000"/>
          <w:sz w:val="28"/>
          <w:szCs w:val="28"/>
        </w:rPr>
        <w:t>-201</w:t>
      </w:r>
      <w:r w:rsidR="00923D58">
        <w:rPr>
          <w:color w:val="000000"/>
          <w:sz w:val="28"/>
          <w:szCs w:val="28"/>
        </w:rPr>
        <w:t>5</w:t>
      </w:r>
      <w:r w:rsidRPr="0013666D">
        <w:rPr>
          <w:color w:val="000000"/>
          <w:sz w:val="28"/>
          <w:szCs w:val="28"/>
        </w:rPr>
        <w:t xml:space="preserve"> учебном году </w:t>
      </w:r>
      <w:r w:rsidRPr="005C71CB">
        <w:rPr>
          <w:color w:val="000000"/>
          <w:sz w:val="28"/>
          <w:szCs w:val="28"/>
        </w:rPr>
        <w:t>проводилась по следующим направлениям:</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Реализация Федеральных государственных образовательных стандартов третьего поколения.</w:t>
      </w:r>
    </w:p>
    <w:p w:rsidR="009D4A9D" w:rsidRPr="005C71CB" w:rsidRDefault="00F627D1"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 xml:space="preserve">Корректировка </w:t>
      </w:r>
      <w:r w:rsidR="009D4A9D" w:rsidRPr="005C71CB">
        <w:rPr>
          <w:color w:val="000000"/>
          <w:sz w:val="28"/>
          <w:szCs w:val="28"/>
        </w:rPr>
        <w:t xml:space="preserve">профессиональных образовательных программ </w:t>
      </w:r>
      <w:r w:rsidR="00E2639A" w:rsidRPr="005C71CB">
        <w:rPr>
          <w:color w:val="000000"/>
          <w:sz w:val="28"/>
          <w:szCs w:val="28"/>
        </w:rPr>
        <w:t xml:space="preserve">(по 11 специальностям) </w:t>
      </w:r>
      <w:r w:rsidR="009D4A9D" w:rsidRPr="005C71CB">
        <w:rPr>
          <w:color w:val="000000"/>
          <w:sz w:val="28"/>
          <w:szCs w:val="28"/>
        </w:rPr>
        <w:t>в соответствии с ФГОС СПО.</w:t>
      </w:r>
    </w:p>
    <w:p w:rsidR="00F627D1" w:rsidRPr="005C71CB" w:rsidRDefault="00F627D1"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Разработка контрольно-оценочных средств по учебным дисциплинам и профессиональным модулям.</w:t>
      </w:r>
    </w:p>
    <w:p w:rsidR="00E90084" w:rsidRPr="005C71CB" w:rsidRDefault="00E90084"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Методическое обеспечение учебных дисциплин и профессиональных модулей в соответствии с ФГОС</w:t>
      </w:r>
      <w:r w:rsidR="00923D58">
        <w:rPr>
          <w:color w:val="000000"/>
          <w:sz w:val="28"/>
          <w:szCs w:val="28"/>
        </w:rPr>
        <w:t xml:space="preserve"> СПО</w:t>
      </w:r>
      <w:r w:rsidRPr="005C71CB">
        <w:rPr>
          <w:color w:val="000000"/>
          <w:sz w:val="28"/>
          <w:szCs w:val="28"/>
        </w:rPr>
        <w:t>.</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 xml:space="preserve">Поддержание материально-технической базы учебных кабинетов, лабораторий и мастерских на соответствующем уровне. </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Расширение возможностей использования информационных технологий при выполнении курсового и дипломного проектирования.</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Развитие исследовательской деятельности и научно-технического творчества преподавателей и студентов.</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Мониторинг повышения педагогического мастерства преподавателей.</w:t>
      </w:r>
    </w:p>
    <w:p w:rsidR="009D4A9D" w:rsidRPr="005C71CB" w:rsidRDefault="0013666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Активизация</w:t>
      </w:r>
      <w:r w:rsidR="009D4A9D" w:rsidRPr="005C71CB">
        <w:rPr>
          <w:color w:val="000000"/>
          <w:sz w:val="28"/>
          <w:szCs w:val="28"/>
        </w:rPr>
        <w:t xml:space="preserve"> работы по </w:t>
      </w:r>
      <w:r w:rsidR="00B8463B" w:rsidRPr="005C71CB">
        <w:rPr>
          <w:color w:val="000000"/>
          <w:sz w:val="28"/>
          <w:szCs w:val="28"/>
        </w:rPr>
        <w:t>нравственному</w:t>
      </w:r>
      <w:r w:rsidR="009D4A9D" w:rsidRPr="005C71CB">
        <w:rPr>
          <w:color w:val="000000"/>
          <w:sz w:val="28"/>
          <w:szCs w:val="28"/>
        </w:rPr>
        <w:t xml:space="preserve"> воспитанию.</w:t>
      </w:r>
    </w:p>
    <w:p w:rsidR="009D4A9D" w:rsidRPr="005C71CB" w:rsidRDefault="009D4A9D"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 xml:space="preserve">Обмен опытом лучших кураторов </w:t>
      </w:r>
      <w:r w:rsidR="00923D58">
        <w:rPr>
          <w:color w:val="000000"/>
          <w:sz w:val="28"/>
          <w:szCs w:val="28"/>
        </w:rPr>
        <w:t>учебных групп и преподавателей учреждения</w:t>
      </w:r>
      <w:r w:rsidRPr="005C71CB">
        <w:rPr>
          <w:color w:val="000000"/>
          <w:sz w:val="28"/>
          <w:szCs w:val="28"/>
        </w:rPr>
        <w:t>.</w:t>
      </w:r>
    </w:p>
    <w:p w:rsidR="009D4A9D" w:rsidRPr="005C71CB" w:rsidRDefault="00E90084" w:rsidP="004A60F3">
      <w:pPr>
        <w:numPr>
          <w:ilvl w:val="0"/>
          <w:numId w:val="7"/>
        </w:numPr>
        <w:tabs>
          <w:tab w:val="clear" w:pos="1070"/>
          <w:tab w:val="num" w:pos="1276"/>
        </w:tabs>
        <w:spacing w:line="276" w:lineRule="auto"/>
        <w:ind w:left="0" w:firstLine="709"/>
        <w:jc w:val="both"/>
        <w:rPr>
          <w:color w:val="000000"/>
          <w:sz w:val="28"/>
          <w:szCs w:val="28"/>
        </w:rPr>
      </w:pPr>
      <w:r w:rsidRPr="005C71CB">
        <w:rPr>
          <w:color w:val="000000"/>
          <w:sz w:val="28"/>
          <w:szCs w:val="28"/>
        </w:rPr>
        <w:t>У</w:t>
      </w:r>
      <w:r w:rsidR="009D4A9D" w:rsidRPr="005C71CB">
        <w:rPr>
          <w:color w:val="000000"/>
          <w:sz w:val="28"/>
          <w:szCs w:val="28"/>
        </w:rPr>
        <w:t>частие преподавателей в работе научно-практических конференций различного уровня с последующей публикацией статей.</w:t>
      </w:r>
    </w:p>
    <w:p w:rsidR="009D4A9D" w:rsidRPr="005C71CB" w:rsidRDefault="009D4A9D" w:rsidP="004A60F3">
      <w:pPr>
        <w:tabs>
          <w:tab w:val="num" w:pos="1276"/>
        </w:tabs>
        <w:spacing w:line="276" w:lineRule="auto"/>
        <w:ind w:firstLine="709"/>
        <w:jc w:val="both"/>
        <w:rPr>
          <w:color w:val="000000"/>
          <w:sz w:val="28"/>
          <w:szCs w:val="28"/>
        </w:rPr>
      </w:pPr>
      <w:r w:rsidRPr="005C71CB">
        <w:rPr>
          <w:color w:val="000000"/>
          <w:sz w:val="28"/>
          <w:szCs w:val="28"/>
        </w:rPr>
        <w:t>Значительной недоработкой считаем большой отсев с</w:t>
      </w:r>
      <w:r w:rsidR="005C71CB" w:rsidRPr="005C71CB">
        <w:rPr>
          <w:color w:val="000000"/>
          <w:sz w:val="28"/>
          <w:szCs w:val="28"/>
        </w:rPr>
        <w:t>тудентов из учебного заведения,</w:t>
      </w:r>
      <w:r w:rsidRPr="005C71CB">
        <w:rPr>
          <w:color w:val="000000"/>
          <w:sz w:val="28"/>
          <w:szCs w:val="28"/>
        </w:rPr>
        <w:t xml:space="preserve"> наличие неуспевающих по результатам учебного года</w:t>
      </w:r>
      <w:r w:rsidR="005C71CB" w:rsidRPr="005C71CB">
        <w:rPr>
          <w:color w:val="000000"/>
          <w:sz w:val="28"/>
          <w:szCs w:val="28"/>
        </w:rPr>
        <w:t xml:space="preserve">. </w:t>
      </w:r>
      <w:r w:rsidRPr="005C71CB">
        <w:rPr>
          <w:color w:val="000000"/>
          <w:sz w:val="28"/>
          <w:szCs w:val="28"/>
        </w:rPr>
        <w:t>Кроме того, в условиях демографического кризиса отсутс</w:t>
      </w:r>
      <w:r w:rsidR="00923D58">
        <w:rPr>
          <w:color w:val="000000"/>
          <w:sz w:val="28"/>
          <w:szCs w:val="28"/>
        </w:rPr>
        <w:t xml:space="preserve">твует возможность зачисления в учреждение </w:t>
      </w:r>
      <w:r w:rsidRPr="005C71CB">
        <w:rPr>
          <w:color w:val="000000"/>
          <w:sz w:val="28"/>
          <w:szCs w:val="28"/>
        </w:rPr>
        <w:t xml:space="preserve">на конкурсной основе. Поэтому в отчетном учебном году </w:t>
      </w:r>
      <w:r w:rsidR="005C71CB" w:rsidRPr="005C71CB">
        <w:rPr>
          <w:color w:val="000000"/>
          <w:sz w:val="28"/>
          <w:szCs w:val="28"/>
        </w:rPr>
        <w:t>значительное</w:t>
      </w:r>
      <w:r w:rsidRPr="005C71CB">
        <w:rPr>
          <w:color w:val="000000"/>
          <w:sz w:val="28"/>
          <w:szCs w:val="28"/>
        </w:rPr>
        <w:t xml:space="preserve"> внимание уделялось профориентационной и воспитательной работе. Однако уровень школьных знаний зачисленных студентов остается низки</w:t>
      </w:r>
      <w:r w:rsidR="00F627D1" w:rsidRPr="005C71CB">
        <w:rPr>
          <w:color w:val="000000"/>
          <w:sz w:val="28"/>
          <w:szCs w:val="28"/>
        </w:rPr>
        <w:t xml:space="preserve">м, что ведет </w:t>
      </w:r>
      <w:r w:rsidR="00DB2C68" w:rsidRPr="005C71CB">
        <w:rPr>
          <w:color w:val="000000"/>
          <w:sz w:val="28"/>
          <w:szCs w:val="28"/>
        </w:rPr>
        <w:t>к снижению контингента.</w:t>
      </w:r>
    </w:p>
    <w:p w:rsidR="009D4A9D" w:rsidRPr="005C71CB" w:rsidRDefault="009D4A9D" w:rsidP="004A60F3">
      <w:pPr>
        <w:tabs>
          <w:tab w:val="num" w:pos="1276"/>
        </w:tabs>
        <w:spacing w:line="276" w:lineRule="auto"/>
        <w:ind w:firstLine="709"/>
        <w:jc w:val="both"/>
        <w:rPr>
          <w:color w:val="000000"/>
          <w:sz w:val="28"/>
          <w:szCs w:val="28"/>
        </w:rPr>
      </w:pPr>
      <w:r w:rsidRPr="005C71CB">
        <w:rPr>
          <w:color w:val="000000"/>
          <w:sz w:val="28"/>
          <w:szCs w:val="28"/>
        </w:rPr>
        <w:t>К творческим достижениям коллектива в 201</w:t>
      </w:r>
      <w:r w:rsidR="00923D58">
        <w:rPr>
          <w:color w:val="000000"/>
          <w:sz w:val="28"/>
          <w:szCs w:val="28"/>
        </w:rPr>
        <w:t>4</w:t>
      </w:r>
      <w:r w:rsidR="00E90084" w:rsidRPr="005C71CB">
        <w:rPr>
          <w:color w:val="000000"/>
          <w:sz w:val="28"/>
          <w:szCs w:val="28"/>
        </w:rPr>
        <w:t>-201</w:t>
      </w:r>
      <w:r w:rsidR="00923D58">
        <w:rPr>
          <w:color w:val="000000"/>
          <w:sz w:val="28"/>
          <w:szCs w:val="28"/>
        </w:rPr>
        <w:t>5</w:t>
      </w:r>
      <w:r w:rsidRPr="005C71CB">
        <w:rPr>
          <w:color w:val="000000"/>
          <w:sz w:val="28"/>
          <w:szCs w:val="28"/>
        </w:rPr>
        <w:t xml:space="preserve"> учебном году можно отнести следующее:</w:t>
      </w:r>
    </w:p>
    <w:p w:rsidR="00ED3F7B" w:rsidRDefault="00ED3F7B" w:rsidP="00ED3F7B">
      <w:pPr>
        <w:tabs>
          <w:tab w:val="num" w:pos="1276"/>
        </w:tabs>
        <w:spacing w:line="276" w:lineRule="auto"/>
        <w:ind w:firstLine="709"/>
        <w:jc w:val="both"/>
        <w:rPr>
          <w:color w:val="000000"/>
          <w:sz w:val="28"/>
          <w:szCs w:val="28"/>
        </w:rPr>
      </w:pPr>
      <w:r w:rsidRPr="002779E5">
        <w:rPr>
          <w:color w:val="000000"/>
          <w:sz w:val="28"/>
          <w:szCs w:val="28"/>
        </w:rPr>
        <w:t>- Диплом Министерств</w:t>
      </w:r>
      <w:r w:rsidR="002779E5" w:rsidRPr="002779E5">
        <w:rPr>
          <w:color w:val="000000"/>
          <w:sz w:val="28"/>
          <w:szCs w:val="28"/>
        </w:rPr>
        <w:t>а</w:t>
      </w:r>
      <w:r w:rsidRPr="002779E5">
        <w:rPr>
          <w:color w:val="000000"/>
          <w:sz w:val="28"/>
          <w:szCs w:val="28"/>
        </w:rPr>
        <w:t xml:space="preserve"> общего и профессионального образования Ростовской области Департамент инвестиций и предпринимательства Ростовской области Торгово-промышленная палата Ростовской области </w:t>
      </w:r>
      <w:r w:rsidR="002779E5" w:rsidRPr="002779E5">
        <w:rPr>
          <w:color w:val="000000"/>
          <w:sz w:val="28"/>
          <w:szCs w:val="28"/>
        </w:rPr>
        <w:t>В</w:t>
      </w:r>
      <w:r w:rsidRPr="002779E5">
        <w:rPr>
          <w:color w:val="000000"/>
          <w:sz w:val="28"/>
          <w:szCs w:val="28"/>
        </w:rPr>
        <w:t>ыставочный центр «Ростов Экспо» «Образование. Карьера. Бизнес»</w:t>
      </w:r>
      <w:r w:rsidR="00EC6FB5" w:rsidRPr="002779E5">
        <w:rPr>
          <w:color w:val="000000"/>
          <w:sz w:val="28"/>
          <w:szCs w:val="28"/>
        </w:rPr>
        <w:t>;</w:t>
      </w:r>
    </w:p>
    <w:p w:rsidR="009D4A9D" w:rsidRPr="002779E5" w:rsidRDefault="009D4A9D" w:rsidP="00ED3F7B">
      <w:pPr>
        <w:tabs>
          <w:tab w:val="num" w:pos="1276"/>
        </w:tabs>
        <w:spacing w:line="276" w:lineRule="auto"/>
        <w:ind w:firstLine="709"/>
        <w:jc w:val="both"/>
        <w:rPr>
          <w:color w:val="000000"/>
          <w:sz w:val="28"/>
          <w:szCs w:val="28"/>
        </w:rPr>
      </w:pPr>
      <w:r w:rsidRPr="002779E5">
        <w:rPr>
          <w:color w:val="000000"/>
          <w:sz w:val="28"/>
          <w:szCs w:val="28"/>
        </w:rPr>
        <w:lastRenderedPageBreak/>
        <w:t>- Почетные грамоты, грамоты</w:t>
      </w:r>
      <w:r w:rsidR="002779E5" w:rsidRPr="002779E5">
        <w:rPr>
          <w:color w:val="000000"/>
          <w:sz w:val="28"/>
          <w:szCs w:val="28"/>
        </w:rPr>
        <w:t>,</w:t>
      </w:r>
      <w:r w:rsidRPr="002779E5">
        <w:rPr>
          <w:color w:val="000000"/>
          <w:sz w:val="28"/>
          <w:szCs w:val="28"/>
        </w:rPr>
        <w:t xml:space="preserve"> дипломы </w:t>
      </w:r>
      <w:r w:rsidR="002779E5" w:rsidRPr="002779E5">
        <w:rPr>
          <w:color w:val="000000"/>
          <w:sz w:val="28"/>
          <w:szCs w:val="28"/>
        </w:rPr>
        <w:t xml:space="preserve">и благодарственные письма </w:t>
      </w:r>
      <w:r w:rsidRPr="001750D6">
        <w:rPr>
          <w:color w:val="000000"/>
          <w:sz w:val="28"/>
          <w:szCs w:val="28"/>
        </w:rPr>
        <w:t xml:space="preserve">(студентам – </w:t>
      </w:r>
      <w:r w:rsidR="001750D6" w:rsidRPr="001750D6">
        <w:rPr>
          <w:color w:val="000000"/>
          <w:sz w:val="28"/>
          <w:szCs w:val="28"/>
        </w:rPr>
        <w:t>87</w:t>
      </w:r>
      <w:r w:rsidR="00E07C95" w:rsidRPr="001750D6">
        <w:rPr>
          <w:color w:val="000000"/>
          <w:sz w:val="28"/>
          <w:szCs w:val="28"/>
        </w:rPr>
        <w:t>,</w:t>
      </w:r>
      <w:r w:rsidRPr="001750D6">
        <w:rPr>
          <w:color w:val="000000"/>
          <w:sz w:val="28"/>
          <w:szCs w:val="28"/>
        </w:rPr>
        <w:t xml:space="preserve"> преподавателям – </w:t>
      </w:r>
      <w:r w:rsidR="001750D6" w:rsidRPr="001750D6">
        <w:rPr>
          <w:color w:val="000000"/>
          <w:sz w:val="28"/>
          <w:szCs w:val="28"/>
        </w:rPr>
        <w:t>60</w:t>
      </w:r>
      <w:r w:rsidR="002779E5" w:rsidRPr="001750D6">
        <w:rPr>
          <w:color w:val="000000"/>
          <w:sz w:val="28"/>
          <w:szCs w:val="28"/>
        </w:rPr>
        <w:t>)</w:t>
      </w:r>
      <w:r w:rsidRPr="001750D6">
        <w:rPr>
          <w:color w:val="000000"/>
          <w:sz w:val="28"/>
          <w:szCs w:val="28"/>
        </w:rPr>
        <w:t xml:space="preserve"> за участие в</w:t>
      </w:r>
      <w:r w:rsidR="00971C46" w:rsidRPr="001750D6">
        <w:rPr>
          <w:color w:val="000000"/>
          <w:sz w:val="28"/>
          <w:szCs w:val="28"/>
        </w:rPr>
        <w:t xml:space="preserve"> Общероссийских</w:t>
      </w:r>
      <w:r w:rsidR="00971C46">
        <w:rPr>
          <w:color w:val="000000"/>
          <w:sz w:val="28"/>
          <w:szCs w:val="28"/>
        </w:rPr>
        <w:t xml:space="preserve"> конкурсах,</w:t>
      </w:r>
      <w:r w:rsidRPr="002779E5">
        <w:rPr>
          <w:color w:val="000000"/>
          <w:sz w:val="28"/>
          <w:szCs w:val="28"/>
        </w:rPr>
        <w:t xml:space="preserve"> </w:t>
      </w:r>
      <w:r w:rsidR="00923D58">
        <w:rPr>
          <w:color w:val="000000"/>
          <w:sz w:val="28"/>
          <w:szCs w:val="28"/>
        </w:rPr>
        <w:t xml:space="preserve">территориальных </w:t>
      </w:r>
      <w:r w:rsidRPr="002779E5">
        <w:rPr>
          <w:color w:val="000000"/>
          <w:sz w:val="28"/>
          <w:szCs w:val="28"/>
        </w:rPr>
        <w:t>и областных этапах предметных олимпиад, в выставке творческих работ, в научно-практических конференциях, в спортивных соревнованиях.</w:t>
      </w:r>
    </w:p>
    <w:p w:rsidR="009D4A9D" w:rsidRPr="002779E5" w:rsidRDefault="009D4A9D" w:rsidP="004A60F3">
      <w:pPr>
        <w:tabs>
          <w:tab w:val="num" w:pos="1276"/>
        </w:tabs>
        <w:spacing w:line="276" w:lineRule="auto"/>
        <w:ind w:firstLine="709"/>
        <w:jc w:val="both"/>
        <w:rPr>
          <w:color w:val="000000"/>
          <w:sz w:val="28"/>
          <w:szCs w:val="28"/>
        </w:rPr>
      </w:pPr>
      <w:r w:rsidRPr="002779E5">
        <w:rPr>
          <w:color w:val="000000"/>
          <w:sz w:val="28"/>
          <w:szCs w:val="28"/>
        </w:rPr>
        <w:t>Задачи педагогического коллектива Г</w:t>
      </w:r>
      <w:r w:rsidR="00E90084" w:rsidRPr="002779E5">
        <w:rPr>
          <w:color w:val="000000"/>
          <w:sz w:val="28"/>
          <w:szCs w:val="28"/>
        </w:rPr>
        <w:t>Б</w:t>
      </w:r>
      <w:r w:rsidR="00923D58">
        <w:rPr>
          <w:color w:val="000000"/>
          <w:sz w:val="28"/>
          <w:szCs w:val="28"/>
        </w:rPr>
        <w:t>П</w:t>
      </w:r>
      <w:r w:rsidRPr="002779E5">
        <w:rPr>
          <w:color w:val="000000"/>
          <w:sz w:val="28"/>
          <w:szCs w:val="28"/>
        </w:rPr>
        <w:t>ОУ РО «НМК» на 201</w:t>
      </w:r>
      <w:r w:rsidR="00923D58">
        <w:rPr>
          <w:color w:val="000000"/>
          <w:sz w:val="28"/>
          <w:szCs w:val="28"/>
        </w:rPr>
        <w:t>5</w:t>
      </w:r>
      <w:r w:rsidRPr="002779E5">
        <w:rPr>
          <w:color w:val="000000"/>
          <w:sz w:val="28"/>
          <w:szCs w:val="28"/>
        </w:rPr>
        <w:t>/201</w:t>
      </w:r>
      <w:r w:rsidR="00923D58">
        <w:rPr>
          <w:color w:val="000000"/>
          <w:sz w:val="28"/>
          <w:szCs w:val="28"/>
        </w:rPr>
        <w:t>6</w:t>
      </w:r>
      <w:r w:rsidRPr="002779E5">
        <w:rPr>
          <w:color w:val="000000"/>
          <w:sz w:val="28"/>
          <w:szCs w:val="28"/>
        </w:rPr>
        <w:t xml:space="preserve"> учебный год:</w:t>
      </w:r>
    </w:p>
    <w:p w:rsidR="009D4A9D" w:rsidRPr="002779E5" w:rsidRDefault="00E90084"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 xml:space="preserve">Провести корректировку </w:t>
      </w:r>
      <w:r w:rsidR="00923D58">
        <w:rPr>
          <w:color w:val="000000"/>
          <w:sz w:val="28"/>
          <w:szCs w:val="28"/>
        </w:rPr>
        <w:t>П</w:t>
      </w:r>
      <w:r w:rsidR="009D4A9D" w:rsidRPr="002779E5">
        <w:rPr>
          <w:color w:val="000000"/>
          <w:sz w:val="28"/>
          <w:szCs w:val="28"/>
        </w:rPr>
        <w:t>П</w:t>
      </w:r>
      <w:r w:rsidR="00923D58">
        <w:rPr>
          <w:color w:val="000000"/>
          <w:sz w:val="28"/>
          <w:szCs w:val="28"/>
        </w:rPr>
        <w:t>ССЗ</w:t>
      </w:r>
      <w:r w:rsidR="009D4A9D" w:rsidRPr="002779E5">
        <w:rPr>
          <w:color w:val="000000"/>
          <w:sz w:val="28"/>
          <w:szCs w:val="28"/>
        </w:rPr>
        <w:t xml:space="preserve"> по реализуемым специальностям.</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Активизировать работу по разработке электронных пособий, созданию базы методических указаний</w:t>
      </w:r>
      <w:r w:rsidR="00DB2C68" w:rsidRPr="002779E5">
        <w:rPr>
          <w:color w:val="000000"/>
          <w:sz w:val="28"/>
          <w:szCs w:val="28"/>
        </w:rPr>
        <w:t xml:space="preserve"> и пособий </w:t>
      </w:r>
      <w:r w:rsidRPr="002779E5">
        <w:rPr>
          <w:color w:val="000000"/>
          <w:sz w:val="28"/>
          <w:szCs w:val="28"/>
        </w:rPr>
        <w:t>для студент</w:t>
      </w:r>
      <w:r w:rsidR="00DB2C68" w:rsidRPr="002779E5">
        <w:rPr>
          <w:color w:val="000000"/>
          <w:sz w:val="28"/>
          <w:szCs w:val="28"/>
        </w:rPr>
        <w:t>ов всех специальностей.</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Продолжить обновление базы компьютерной техники и ее эффективное использование в образовательном процессе.</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Продолжить работу по оформлению кабинетов, а также их оснащению современными наглядными пособиями, лабораторным оборудованием, техническими средствами обучения и обновленной компьютерной техникой, использовать лицензионные и созданные преподавателями обучающие компьютерные программы.</w:t>
      </w:r>
    </w:p>
    <w:p w:rsidR="00F627D1" w:rsidRPr="002779E5" w:rsidRDefault="00F627D1"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Продолжить работу по разработке учебно-методически</w:t>
      </w:r>
      <w:r w:rsidR="00711599">
        <w:rPr>
          <w:color w:val="000000"/>
          <w:sz w:val="28"/>
          <w:szCs w:val="28"/>
        </w:rPr>
        <w:t>х пособий в соответствии с ФГОС СПО</w:t>
      </w:r>
      <w:r w:rsidRPr="002779E5">
        <w:rPr>
          <w:color w:val="000000"/>
          <w:sz w:val="28"/>
          <w:szCs w:val="28"/>
        </w:rPr>
        <w:t xml:space="preserve"> и присвоению грифов.</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Совершенствовать работу по развитию системы контроля качества подготовки выпускников, реализации механизма контроля качества самостоятельной работы студентов, усилению контроля над выполнением курсовых работ</w:t>
      </w:r>
      <w:r w:rsidR="00635019" w:rsidRPr="002779E5">
        <w:rPr>
          <w:color w:val="000000"/>
          <w:sz w:val="28"/>
          <w:szCs w:val="28"/>
        </w:rPr>
        <w:t xml:space="preserve"> (проектов) и</w:t>
      </w:r>
      <w:r w:rsidRPr="002779E5">
        <w:rPr>
          <w:color w:val="000000"/>
          <w:sz w:val="28"/>
          <w:szCs w:val="28"/>
        </w:rPr>
        <w:t xml:space="preserve"> их рецензированием.</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Активизировать работу студенческого актива по профилактике правонарушений и профилактике асоциальных явлений в студенческой среде, разнообразить формы работы по правовому воспитанию студентов.</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Рассмотреть возможность реализации дополнительных профессиональных образовательных программ на уровне повышения квалификации и профессиональной переподготовки по направлениям специальностей.</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Продолжить мониторинг повышения педагогической компетентности преподавателей.</w:t>
      </w:r>
    </w:p>
    <w:p w:rsidR="009D4A9D" w:rsidRPr="002779E5" w:rsidRDefault="009D4A9D" w:rsidP="004A60F3">
      <w:pPr>
        <w:numPr>
          <w:ilvl w:val="0"/>
          <w:numId w:val="8"/>
        </w:numPr>
        <w:tabs>
          <w:tab w:val="num" w:pos="1276"/>
        </w:tabs>
        <w:spacing w:line="276" w:lineRule="auto"/>
        <w:ind w:left="0" w:firstLine="709"/>
        <w:jc w:val="both"/>
        <w:rPr>
          <w:color w:val="000000"/>
          <w:sz w:val="28"/>
          <w:szCs w:val="28"/>
          <w:u w:val="single"/>
        </w:rPr>
      </w:pPr>
      <w:r w:rsidRPr="002779E5">
        <w:rPr>
          <w:color w:val="000000"/>
          <w:sz w:val="28"/>
          <w:szCs w:val="28"/>
        </w:rPr>
        <w:t>Продолжить работу по развитию исследовательской работы и научно-технического творчества студентов и преподавателей.</w:t>
      </w:r>
    </w:p>
    <w:p w:rsidR="009D4A9D" w:rsidRPr="002779E5" w:rsidRDefault="009D4A9D" w:rsidP="004A60F3">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Совершенствовать формы и методы профориентационной работы.</w:t>
      </w:r>
    </w:p>
    <w:p w:rsidR="005308A2" w:rsidRPr="00711599" w:rsidRDefault="002779E5" w:rsidP="00711599">
      <w:pPr>
        <w:numPr>
          <w:ilvl w:val="0"/>
          <w:numId w:val="8"/>
        </w:numPr>
        <w:tabs>
          <w:tab w:val="num" w:pos="1276"/>
        </w:tabs>
        <w:spacing w:line="276" w:lineRule="auto"/>
        <w:ind w:left="0" w:firstLine="709"/>
        <w:jc w:val="both"/>
        <w:rPr>
          <w:color w:val="000000"/>
          <w:sz w:val="28"/>
          <w:szCs w:val="28"/>
        </w:rPr>
      </w:pPr>
      <w:r w:rsidRPr="002779E5">
        <w:rPr>
          <w:color w:val="000000"/>
          <w:sz w:val="28"/>
          <w:szCs w:val="28"/>
        </w:rPr>
        <w:t>Продолжить</w:t>
      </w:r>
      <w:r w:rsidR="009D4A9D" w:rsidRPr="002779E5">
        <w:rPr>
          <w:color w:val="000000"/>
          <w:sz w:val="28"/>
          <w:szCs w:val="28"/>
        </w:rPr>
        <w:t xml:space="preserve"> работу по сохранению контингента и сокращению отсева студентов.</w:t>
      </w:r>
    </w:p>
    <w:sectPr w:rsidR="005308A2" w:rsidRPr="00711599" w:rsidSect="003674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428" w:rsidRDefault="006E7428" w:rsidP="00D456D6">
      <w:r>
        <w:separator/>
      </w:r>
    </w:p>
  </w:endnote>
  <w:endnote w:type="continuationSeparator" w:id="1">
    <w:p w:rsidR="006E7428" w:rsidRDefault="006E7428" w:rsidP="00D45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D7" w:rsidRDefault="00A87ED7">
    <w:pPr>
      <w:pStyle w:val="af1"/>
      <w:jc w:val="right"/>
    </w:pPr>
    <w:fldSimple w:instr=" PAGE   \* MERGEFORMAT ">
      <w:r w:rsidR="002444EC">
        <w:rPr>
          <w:noProof/>
        </w:rPr>
        <w:t>76</w:t>
      </w:r>
    </w:fldSimple>
  </w:p>
  <w:p w:rsidR="00A87ED7" w:rsidRDefault="00A87ED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D7" w:rsidRDefault="00A87ED7">
    <w:pPr>
      <w:pStyle w:val="af1"/>
      <w:jc w:val="right"/>
    </w:pPr>
    <w:fldSimple w:instr=" PAGE   \* MERGEFORMAT ">
      <w:r>
        <w:rPr>
          <w:noProof/>
        </w:rPr>
        <w:t>1</w:t>
      </w:r>
    </w:fldSimple>
  </w:p>
  <w:p w:rsidR="00A87ED7" w:rsidRDefault="00A87ED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428" w:rsidRDefault="006E7428" w:rsidP="00D456D6">
      <w:r>
        <w:separator/>
      </w:r>
    </w:p>
  </w:footnote>
  <w:footnote w:type="continuationSeparator" w:id="1">
    <w:p w:rsidR="006E7428" w:rsidRDefault="006E7428" w:rsidP="00D45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E7F"/>
    <w:multiLevelType w:val="hybridMultilevel"/>
    <w:tmpl w:val="1F3A50CE"/>
    <w:lvl w:ilvl="0" w:tplc="C2E6A10E">
      <w:start w:val="1"/>
      <w:numFmt w:val="decimal"/>
      <w:lvlText w:val="%1."/>
      <w:lvlJc w:val="left"/>
      <w:pPr>
        <w:ind w:left="1637"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A3023C"/>
    <w:multiLevelType w:val="hybridMultilevel"/>
    <w:tmpl w:val="D916AD1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963EAC"/>
    <w:multiLevelType w:val="hybridMultilevel"/>
    <w:tmpl w:val="036820F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CE4809"/>
    <w:multiLevelType w:val="hybridMultilevel"/>
    <w:tmpl w:val="B13279B0"/>
    <w:lvl w:ilvl="0" w:tplc="0270056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002341"/>
    <w:multiLevelType w:val="hybridMultilevel"/>
    <w:tmpl w:val="6BE481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69F6EBC"/>
    <w:multiLevelType w:val="hybridMultilevel"/>
    <w:tmpl w:val="FA729B9E"/>
    <w:lvl w:ilvl="0" w:tplc="2DE638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8050C"/>
    <w:multiLevelType w:val="hybridMultilevel"/>
    <w:tmpl w:val="AC10573E"/>
    <w:lvl w:ilvl="0" w:tplc="10C0EB32">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7D97215"/>
    <w:multiLevelType w:val="hybridMultilevel"/>
    <w:tmpl w:val="F5E85156"/>
    <w:lvl w:ilvl="0" w:tplc="0419000F">
      <w:start w:val="1"/>
      <w:numFmt w:val="decimal"/>
      <w:lvlText w:val="%1."/>
      <w:lvlJc w:val="left"/>
      <w:pPr>
        <w:tabs>
          <w:tab w:val="num" w:pos="720"/>
        </w:tabs>
        <w:ind w:left="720" w:hanging="360"/>
      </w:pPr>
    </w:lvl>
    <w:lvl w:ilvl="1" w:tplc="163C430C">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72C3D"/>
    <w:multiLevelType w:val="hybridMultilevel"/>
    <w:tmpl w:val="FD52E0E8"/>
    <w:lvl w:ilvl="0" w:tplc="9634CF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AE606CA"/>
    <w:multiLevelType w:val="hybridMultilevel"/>
    <w:tmpl w:val="26AE56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351F45"/>
    <w:multiLevelType w:val="hybridMultilevel"/>
    <w:tmpl w:val="905209C8"/>
    <w:lvl w:ilvl="0" w:tplc="34D075B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956E74"/>
    <w:multiLevelType w:val="hybridMultilevel"/>
    <w:tmpl w:val="10144A38"/>
    <w:lvl w:ilvl="0" w:tplc="C2E6A10E">
      <w:start w:val="1"/>
      <w:numFmt w:val="decimal"/>
      <w:lvlText w:val="%1."/>
      <w:lvlJc w:val="left"/>
      <w:pPr>
        <w:ind w:left="1070" w:hanging="360"/>
      </w:pPr>
      <w:rPr>
        <w:rFonts w:hint="default"/>
        <w:color w:val="000000"/>
      </w:rPr>
    </w:lvl>
    <w:lvl w:ilvl="1" w:tplc="E13652E8">
      <w:start w:val="1"/>
      <w:numFmt w:val="bullet"/>
      <w:lvlText w:val="-"/>
      <w:lvlJc w:val="left"/>
      <w:pPr>
        <w:tabs>
          <w:tab w:val="num" w:pos="1440"/>
        </w:tabs>
        <w:ind w:left="1440" w:hanging="360"/>
      </w:pPr>
      <w:rPr>
        <w:rFonts w:ascii="Times New Roman" w:hAnsi="Times New Roman" w:cs="Times New Roman" w:hint="default"/>
        <w:color w:val="00000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E5822"/>
    <w:multiLevelType w:val="hybridMultilevel"/>
    <w:tmpl w:val="3832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55DFD"/>
    <w:multiLevelType w:val="hybridMultilevel"/>
    <w:tmpl w:val="716A753E"/>
    <w:lvl w:ilvl="0" w:tplc="C798C6A8">
      <w:start w:val="1"/>
      <w:numFmt w:val="decimal"/>
      <w:lvlText w:val="%1"/>
      <w:lvlJc w:val="left"/>
      <w:pPr>
        <w:tabs>
          <w:tab w:val="num" w:pos="927"/>
        </w:tabs>
        <w:ind w:left="36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7D445E"/>
    <w:multiLevelType w:val="hybridMultilevel"/>
    <w:tmpl w:val="F3BADD44"/>
    <w:lvl w:ilvl="0" w:tplc="34D075B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570061"/>
    <w:multiLevelType w:val="hybridMultilevel"/>
    <w:tmpl w:val="C688E84A"/>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455C36"/>
    <w:multiLevelType w:val="hybridMultilevel"/>
    <w:tmpl w:val="77EE79AC"/>
    <w:lvl w:ilvl="0" w:tplc="C2E6A10E">
      <w:start w:val="1"/>
      <w:numFmt w:val="decimal"/>
      <w:lvlText w:val="%1."/>
      <w:lvlJc w:val="left"/>
      <w:pPr>
        <w:ind w:left="928" w:hanging="360"/>
      </w:pPr>
      <w:rPr>
        <w:rFonts w:hint="default"/>
        <w:color w:val="00000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7">
    <w:nsid w:val="3FA3136D"/>
    <w:multiLevelType w:val="hybridMultilevel"/>
    <w:tmpl w:val="5D26EA0A"/>
    <w:lvl w:ilvl="0" w:tplc="60E8FEA8">
      <w:start w:val="1"/>
      <w:numFmt w:val="decimal"/>
      <w:lvlText w:val="%1."/>
      <w:lvlJc w:val="left"/>
      <w:pPr>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792571"/>
    <w:multiLevelType w:val="hybridMultilevel"/>
    <w:tmpl w:val="5F58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B4349"/>
    <w:multiLevelType w:val="hybridMultilevel"/>
    <w:tmpl w:val="A11C4E16"/>
    <w:lvl w:ilvl="0" w:tplc="163C430C">
      <w:start w:val="1"/>
      <w:numFmt w:val="bullet"/>
      <w:lvlText w:val="­"/>
      <w:lvlJc w:val="left"/>
      <w:pPr>
        <w:tabs>
          <w:tab w:val="num" w:pos="360"/>
        </w:tabs>
        <w:ind w:left="360" w:hanging="360"/>
      </w:pPr>
      <w:rPr>
        <w:rFonts w:ascii="Times New Roman" w:hAnsi="Times New Roman" w:cs="Times New Roman" w:hint="default"/>
        <w:color w:val="auto"/>
      </w:rPr>
    </w:lvl>
    <w:lvl w:ilvl="1" w:tplc="C35666C4">
      <w:start w:val="1"/>
      <w:numFmt w:val="bullet"/>
      <w:lvlText w:val=""/>
      <w:lvlJc w:val="left"/>
      <w:pPr>
        <w:tabs>
          <w:tab w:val="num" w:pos="1800"/>
        </w:tabs>
        <w:ind w:left="1800" w:hanging="360"/>
      </w:pPr>
      <w:rPr>
        <w:rFonts w:ascii="Wingdings" w:hAnsi="Wingdings"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507511C"/>
    <w:multiLevelType w:val="hybridMultilevel"/>
    <w:tmpl w:val="001C9710"/>
    <w:lvl w:ilvl="0" w:tplc="60E8FE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62561A"/>
    <w:multiLevelType w:val="hybridMultilevel"/>
    <w:tmpl w:val="74E4A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9B57FB"/>
    <w:multiLevelType w:val="hybridMultilevel"/>
    <w:tmpl w:val="1C90418A"/>
    <w:lvl w:ilvl="0" w:tplc="E13652E8">
      <w:start w:val="1"/>
      <w:numFmt w:val="bullet"/>
      <w:lvlText w:val="-"/>
      <w:lvlJc w:val="left"/>
      <w:pPr>
        <w:ind w:left="1571" w:hanging="360"/>
      </w:pPr>
      <w:rPr>
        <w:rFonts w:ascii="Times New Roman" w:hAnsi="Times New Roman" w:cs="Times New Roman" w:hint="default"/>
        <w:strike w:val="0"/>
        <w:dstrike w:val="0"/>
        <w:color w:val="000000"/>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0C3080"/>
    <w:multiLevelType w:val="hybridMultilevel"/>
    <w:tmpl w:val="C644D772"/>
    <w:lvl w:ilvl="0" w:tplc="C2E6A10E">
      <w:start w:val="1"/>
      <w:numFmt w:val="decimal"/>
      <w:lvlText w:val="%1."/>
      <w:lvlJc w:val="left"/>
      <w:pPr>
        <w:ind w:left="107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9673CE"/>
    <w:multiLevelType w:val="hybridMultilevel"/>
    <w:tmpl w:val="0BB0B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5D2D7D"/>
    <w:multiLevelType w:val="hybridMultilevel"/>
    <w:tmpl w:val="B6D0E802"/>
    <w:lvl w:ilvl="0" w:tplc="10E0BF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1D1EE9"/>
    <w:multiLevelType w:val="hybridMultilevel"/>
    <w:tmpl w:val="292E3562"/>
    <w:lvl w:ilvl="0" w:tplc="2C8414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E0154C"/>
    <w:multiLevelType w:val="hybridMultilevel"/>
    <w:tmpl w:val="7F72C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43664A"/>
    <w:multiLevelType w:val="hybridMultilevel"/>
    <w:tmpl w:val="C6CC3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671758"/>
    <w:multiLevelType w:val="multilevel"/>
    <w:tmpl w:val="EB4C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ED1617"/>
    <w:multiLevelType w:val="hybridMultilevel"/>
    <w:tmpl w:val="5D26EA0A"/>
    <w:lvl w:ilvl="0" w:tplc="60E8FEA8">
      <w:start w:val="1"/>
      <w:numFmt w:val="decimal"/>
      <w:lvlText w:val="%1."/>
      <w:lvlJc w:val="left"/>
      <w:pPr>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FA163D"/>
    <w:multiLevelType w:val="hybridMultilevel"/>
    <w:tmpl w:val="8A6CE504"/>
    <w:lvl w:ilvl="0" w:tplc="E13652E8">
      <w:start w:val="1"/>
      <w:numFmt w:val="bullet"/>
      <w:lvlText w:val="-"/>
      <w:lvlJc w:val="left"/>
      <w:pPr>
        <w:ind w:left="720" w:hanging="360"/>
      </w:pPr>
      <w:rPr>
        <w:rFonts w:ascii="Times New Roman" w:hAnsi="Times New Roman" w:cs="Times New Roman" w:hint="default"/>
        <w:color w:val="000000"/>
        <w:u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8D22D4"/>
    <w:multiLevelType w:val="hybridMultilevel"/>
    <w:tmpl w:val="9586D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25589"/>
    <w:multiLevelType w:val="hybridMultilevel"/>
    <w:tmpl w:val="3E884E34"/>
    <w:lvl w:ilvl="0" w:tplc="163C430C">
      <w:start w:val="1"/>
      <w:numFmt w:val="bullet"/>
      <w:lvlText w:val="­"/>
      <w:lvlJc w:val="left"/>
      <w:pPr>
        <w:tabs>
          <w:tab w:val="num" w:pos="1637"/>
        </w:tabs>
        <w:ind w:left="1637"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F3F0182"/>
    <w:multiLevelType w:val="hybridMultilevel"/>
    <w:tmpl w:val="9C66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B3427"/>
    <w:multiLevelType w:val="hybridMultilevel"/>
    <w:tmpl w:val="0F9C3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D57B54"/>
    <w:multiLevelType w:val="singleLevel"/>
    <w:tmpl w:val="D09CA762"/>
    <w:lvl w:ilvl="0">
      <w:start w:val="1"/>
      <w:numFmt w:val="bullet"/>
      <w:lvlText w:val=""/>
      <w:lvlJc w:val="left"/>
      <w:pPr>
        <w:tabs>
          <w:tab w:val="num" w:pos="360"/>
        </w:tabs>
        <w:ind w:left="360" w:hanging="360"/>
      </w:pPr>
      <w:rPr>
        <w:rFonts w:ascii="Symbol" w:hAnsi="Symbol" w:hint="default"/>
      </w:rPr>
    </w:lvl>
  </w:abstractNum>
  <w:abstractNum w:abstractNumId="37">
    <w:nsid w:val="792E3327"/>
    <w:multiLevelType w:val="hybridMultilevel"/>
    <w:tmpl w:val="269A35C6"/>
    <w:lvl w:ilvl="0" w:tplc="8BA6E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C324B"/>
    <w:multiLevelType w:val="hybridMultilevel"/>
    <w:tmpl w:val="26AE56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967A8"/>
    <w:multiLevelType w:val="hybridMultilevel"/>
    <w:tmpl w:val="E94A3B32"/>
    <w:lvl w:ilvl="0" w:tplc="479A7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8"/>
  </w:num>
  <w:num w:numId="4">
    <w:abstractNumId w:val="36"/>
  </w:num>
  <w:num w:numId="5">
    <w:abstractNumId w:val="29"/>
  </w:num>
  <w:num w:numId="6">
    <w:abstractNumId w:val="33"/>
  </w:num>
  <w:num w:numId="7">
    <w:abstractNumId w:val="15"/>
  </w:num>
  <w:num w:numId="8">
    <w:abstractNumId w:val="3"/>
  </w:num>
  <w:num w:numId="9">
    <w:abstractNumId w:val="12"/>
  </w:num>
  <w:num w:numId="10">
    <w:abstractNumId w:val="32"/>
  </w:num>
  <w:num w:numId="11">
    <w:abstractNumId w:val="4"/>
  </w:num>
  <w:num w:numId="12">
    <w:abstractNumId w:val="20"/>
  </w:num>
  <w:num w:numId="13">
    <w:abstractNumId w:val="0"/>
  </w:num>
  <w:num w:numId="14">
    <w:abstractNumId w:val="11"/>
  </w:num>
  <w:num w:numId="15">
    <w:abstractNumId w:val="16"/>
  </w:num>
  <w:num w:numId="16">
    <w:abstractNumId w:val="39"/>
  </w:num>
  <w:num w:numId="17">
    <w:abstractNumId w:val="24"/>
  </w:num>
  <w:num w:numId="18">
    <w:abstractNumId w:val="7"/>
  </w:num>
  <w:num w:numId="19">
    <w:abstractNumId w:val="27"/>
  </w:num>
  <w:num w:numId="20">
    <w:abstractNumId w:val="23"/>
  </w:num>
  <w:num w:numId="21">
    <w:abstractNumId w:val="30"/>
  </w:num>
  <w:num w:numId="22">
    <w:abstractNumId w:val="35"/>
  </w:num>
  <w:num w:numId="23">
    <w:abstractNumId w:val="31"/>
  </w:num>
  <w:num w:numId="24">
    <w:abstractNumId w:val="21"/>
  </w:num>
  <w:num w:numId="25">
    <w:abstractNumId w:val="37"/>
  </w:num>
  <w:num w:numId="26">
    <w:abstractNumId w:val="26"/>
  </w:num>
  <w:num w:numId="27">
    <w:abstractNumId w:val="25"/>
  </w:num>
  <w:num w:numId="28">
    <w:abstractNumId w:val="5"/>
  </w:num>
  <w:num w:numId="29">
    <w:abstractNumId w:val="19"/>
  </w:num>
  <w:num w:numId="30">
    <w:abstractNumId w:val="8"/>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4"/>
  </w:num>
  <w:num w:numId="44">
    <w:abstractNumId w:val="6"/>
  </w:num>
  <w:num w:numId="45">
    <w:abstractNumId w:val="17"/>
  </w:num>
  <w:num w:numId="46">
    <w:abstractNumId w:val="22"/>
  </w:num>
  <w:num w:numId="47">
    <w:abstractNumId w:val="10"/>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0756F"/>
    <w:rsid w:val="00000869"/>
    <w:rsid w:val="00000B26"/>
    <w:rsid w:val="0000180A"/>
    <w:rsid w:val="0000210F"/>
    <w:rsid w:val="00002CB2"/>
    <w:rsid w:val="00003CBB"/>
    <w:rsid w:val="00004876"/>
    <w:rsid w:val="00005FC5"/>
    <w:rsid w:val="000062EC"/>
    <w:rsid w:val="00010041"/>
    <w:rsid w:val="00011F58"/>
    <w:rsid w:val="00012BEF"/>
    <w:rsid w:val="00014873"/>
    <w:rsid w:val="00015D70"/>
    <w:rsid w:val="0001639A"/>
    <w:rsid w:val="000169C6"/>
    <w:rsid w:val="00016B1B"/>
    <w:rsid w:val="00017CAA"/>
    <w:rsid w:val="000214EB"/>
    <w:rsid w:val="00022467"/>
    <w:rsid w:val="00022AB0"/>
    <w:rsid w:val="00026270"/>
    <w:rsid w:val="00027013"/>
    <w:rsid w:val="0002737E"/>
    <w:rsid w:val="00027404"/>
    <w:rsid w:val="00030365"/>
    <w:rsid w:val="00036210"/>
    <w:rsid w:val="00036806"/>
    <w:rsid w:val="000371FC"/>
    <w:rsid w:val="00037CD8"/>
    <w:rsid w:val="000405A0"/>
    <w:rsid w:val="00040B96"/>
    <w:rsid w:val="00044EBD"/>
    <w:rsid w:val="00047285"/>
    <w:rsid w:val="0004788F"/>
    <w:rsid w:val="00047CA2"/>
    <w:rsid w:val="00050752"/>
    <w:rsid w:val="00054B1F"/>
    <w:rsid w:val="00054B8D"/>
    <w:rsid w:val="00057348"/>
    <w:rsid w:val="000577D2"/>
    <w:rsid w:val="000578CE"/>
    <w:rsid w:val="00061C17"/>
    <w:rsid w:val="000627E7"/>
    <w:rsid w:val="000651E2"/>
    <w:rsid w:val="00065754"/>
    <w:rsid w:val="00066674"/>
    <w:rsid w:val="00067982"/>
    <w:rsid w:val="000708FA"/>
    <w:rsid w:val="00072096"/>
    <w:rsid w:val="000722A2"/>
    <w:rsid w:val="0007256D"/>
    <w:rsid w:val="0007461F"/>
    <w:rsid w:val="00077555"/>
    <w:rsid w:val="00082B05"/>
    <w:rsid w:val="00085A9E"/>
    <w:rsid w:val="00085C23"/>
    <w:rsid w:val="00085CF3"/>
    <w:rsid w:val="00085D08"/>
    <w:rsid w:val="00085F59"/>
    <w:rsid w:val="00092CB9"/>
    <w:rsid w:val="000970EA"/>
    <w:rsid w:val="00097372"/>
    <w:rsid w:val="00097DE4"/>
    <w:rsid w:val="000A4CBB"/>
    <w:rsid w:val="000A56E1"/>
    <w:rsid w:val="000A628E"/>
    <w:rsid w:val="000A7BFA"/>
    <w:rsid w:val="000B0DB9"/>
    <w:rsid w:val="000B54A9"/>
    <w:rsid w:val="000B5971"/>
    <w:rsid w:val="000B6B43"/>
    <w:rsid w:val="000B6BF8"/>
    <w:rsid w:val="000C2939"/>
    <w:rsid w:val="000C31AF"/>
    <w:rsid w:val="000C74A1"/>
    <w:rsid w:val="000D296E"/>
    <w:rsid w:val="000D3552"/>
    <w:rsid w:val="000D4B26"/>
    <w:rsid w:val="000D63B2"/>
    <w:rsid w:val="000E0A8B"/>
    <w:rsid w:val="000E18A7"/>
    <w:rsid w:val="000E1BD5"/>
    <w:rsid w:val="000E3469"/>
    <w:rsid w:val="000E35DB"/>
    <w:rsid w:val="000E43C1"/>
    <w:rsid w:val="000E5050"/>
    <w:rsid w:val="000E648E"/>
    <w:rsid w:val="000E6F11"/>
    <w:rsid w:val="000F1EDE"/>
    <w:rsid w:val="000F445D"/>
    <w:rsid w:val="000F5E1E"/>
    <w:rsid w:val="000F7A1B"/>
    <w:rsid w:val="00101FC4"/>
    <w:rsid w:val="001024F6"/>
    <w:rsid w:val="001025FD"/>
    <w:rsid w:val="00104358"/>
    <w:rsid w:val="00104432"/>
    <w:rsid w:val="00104507"/>
    <w:rsid w:val="0010490B"/>
    <w:rsid w:val="0010674C"/>
    <w:rsid w:val="00106889"/>
    <w:rsid w:val="001070D9"/>
    <w:rsid w:val="00107AFB"/>
    <w:rsid w:val="001100B3"/>
    <w:rsid w:val="00113580"/>
    <w:rsid w:val="00113C9F"/>
    <w:rsid w:val="00114171"/>
    <w:rsid w:val="00114C52"/>
    <w:rsid w:val="00114E2E"/>
    <w:rsid w:val="001155A9"/>
    <w:rsid w:val="00115CA5"/>
    <w:rsid w:val="00115F8B"/>
    <w:rsid w:val="001172AD"/>
    <w:rsid w:val="0012007B"/>
    <w:rsid w:val="00120738"/>
    <w:rsid w:val="0012102A"/>
    <w:rsid w:val="00124785"/>
    <w:rsid w:val="001270EE"/>
    <w:rsid w:val="0012767C"/>
    <w:rsid w:val="00127693"/>
    <w:rsid w:val="001301FD"/>
    <w:rsid w:val="001333E2"/>
    <w:rsid w:val="00134834"/>
    <w:rsid w:val="00134F0A"/>
    <w:rsid w:val="001362C7"/>
    <w:rsid w:val="0013666D"/>
    <w:rsid w:val="00136EEC"/>
    <w:rsid w:val="0013794E"/>
    <w:rsid w:val="001410C6"/>
    <w:rsid w:val="0014129F"/>
    <w:rsid w:val="00141DE0"/>
    <w:rsid w:val="0014209F"/>
    <w:rsid w:val="00142B2C"/>
    <w:rsid w:val="0014492C"/>
    <w:rsid w:val="00145744"/>
    <w:rsid w:val="001500BE"/>
    <w:rsid w:val="00151CAD"/>
    <w:rsid w:val="001612A6"/>
    <w:rsid w:val="001616A2"/>
    <w:rsid w:val="00163C07"/>
    <w:rsid w:val="001644E9"/>
    <w:rsid w:val="00165F84"/>
    <w:rsid w:val="00166237"/>
    <w:rsid w:val="00170FD8"/>
    <w:rsid w:val="00171736"/>
    <w:rsid w:val="001723B4"/>
    <w:rsid w:val="00172923"/>
    <w:rsid w:val="0017411B"/>
    <w:rsid w:val="001750D6"/>
    <w:rsid w:val="00181079"/>
    <w:rsid w:val="0018266C"/>
    <w:rsid w:val="001827C2"/>
    <w:rsid w:val="0019137C"/>
    <w:rsid w:val="0019148D"/>
    <w:rsid w:val="00191D07"/>
    <w:rsid w:val="00192B33"/>
    <w:rsid w:val="00192D85"/>
    <w:rsid w:val="0019354E"/>
    <w:rsid w:val="00193A74"/>
    <w:rsid w:val="00195C1C"/>
    <w:rsid w:val="0019789A"/>
    <w:rsid w:val="001A1B59"/>
    <w:rsid w:val="001A2164"/>
    <w:rsid w:val="001A2AB3"/>
    <w:rsid w:val="001A5331"/>
    <w:rsid w:val="001B0265"/>
    <w:rsid w:val="001B02FF"/>
    <w:rsid w:val="001C27DF"/>
    <w:rsid w:val="001C3ABA"/>
    <w:rsid w:val="001C62B9"/>
    <w:rsid w:val="001C7387"/>
    <w:rsid w:val="001C7716"/>
    <w:rsid w:val="001D0BA5"/>
    <w:rsid w:val="001D3927"/>
    <w:rsid w:val="001D40F4"/>
    <w:rsid w:val="001D7A56"/>
    <w:rsid w:val="001E0D2E"/>
    <w:rsid w:val="001E5762"/>
    <w:rsid w:val="001E672B"/>
    <w:rsid w:val="001E7723"/>
    <w:rsid w:val="001F21E9"/>
    <w:rsid w:val="001F504B"/>
    <w:rsid w:val="001F58C5"/>
    <w:rsid w:val="001F667B"/>
    <w:rsid w:val="001F7250"/>
    <w:rsid w:val="001F7F40"/>
    <w:rsid w:val="0020040A"/>
    <w:rsid w:val="0020144E"/>
    <w:rsid w:val="0020469E"/>
    <w:rsid w:val="00206D9E"/>
    <w:rsid w:val="00210655"/>
    <w:rsid w:val="00211112"/>
    <w:rsid w:val="00211F4E"/>
    <w:rsid w:val="00212436"/>
    <w:rsid w:val="002152DE"/>
    <w:rsid w:val="00216426"/>
    <w:rsid w:val="00217CA4"/>
    <w:rsid w:val="002203B7"/>
    <w:rsid w:val="00221926"/>
    <w:rsid w:val="00221957"/>
    <w:rsid w:val="00222855"/>
    <w:rsid w:val="00223949"/>
    <w:rsid w:val="002246CE"/>
    <w:rsid w:val="00225D60"/>
    <w:rsid w:val="0022657A"/>
    <w:rsid w:val="00227815"/>
    <w:rsid w:val="00231C3A"/>
    <w:rsid w:val="00231F12"/>
    <w:rsid w:val="0023300A"/>
    <w:rsid w:val="00233564"/>
    <w:rsid w:val="002343DA"/>
    <w:rsid w:val="00236F63"/>
    <w:rsid w:val="00240875"/>
    <w:rsid w:val="00240CEE"/>
    <w:rsid w:val="0024104E"/>
    <w:rsid w:val="002410D5"/>
    <w:rsid w:val="002414B1"/>
    <w:rsid w:val="00241F85"/>
    <w:rsid w:val="00242B95"/>
    <w:rsid w:val="00243D81"/>
    <w:rsid w:val="002444EC"/>
    <w:rsid w:val="00247417"/>
    <w:rsid w:val="00251680"/>
    <w:rsid w:val="00251F3A"/>
    <w:rsid w:val="00252086"/>
    <w:rsid w:val="00255822"/>
    <w:rsid w:val="00255AC7"/>
    <w:rsid w:val="002570ED"/>
    <w:rsid w:val="00260141"/>
    <w:rsid w:val="002604BE"/>
    <w:rsid w:val="00261DCC"/>
    <w:rsid w:val="00263E34"/>
    <w:rsid w:val="0026422E"/>
    <w:rsid w:val="00265F74"/>
    <w:rsid w:val="002663DE"/>
    <w:rsid w:val="002702C9"/>
    <w:rsid w:val="0027068D"/>
    <w:rsid w:val="00272972"/>
    <w:rsid w:val="00273180"/>
    <w:rsid w:val="002767BC"/>
    <w:rsid w:val="002779E5"/>
    <w:rsid w:val="0028107E"/>
    <w:rsid w:val="0028110A"/>
    <w:rsid w:val="00282226"/>
    <w:rsid w:val="00285FBD"/>
    <w:rsid w:val="00286966"/>
    <w:rsid w:val="00286E40"/>
    <w:rsid w:val="00290FA7"/>
    <w:rsid w:val="0029792B"/>
    <w:rsid w:val="00297EC9"/>
    <w:rsid w:val="002A1735"/>
    <w:rsid w:val="002A1E51"/>
    <w:rsid w:val="002A2023"/>
    <w:rsid w:val="002A2A05"/>
    <w:rsid w:val="002A3A73"/>
    <w:rsid w:val="002A4B0E"/>
    <w:rsid w:val="002A51EE"/>
    <w:rsid w:val="002A5542"/>
    <w:rsid w:val="002A6FE4"/>
    <w:rsid w:val="002B0AA6"/>
    <w:rsid w:val="002B1EC5"/>
    <w:rsid w:val="002B297B"/>
    <w:rsid w:val="002B3F6B"/>
    <w:rsid w:val="002B4E5A"/>
    <w:rsid w:val="002B61CC"/>
    <w:rsid w:val="002B79F4"/>
    <w:rsid w:val="002C0088"/>
    <w:rsid w:val="002C1C21"/>
    <w:rsid w:val="002C2C5F"/>
    <w:rsid w:val="002C4D46"/>
    <w:rsid w:val="002C521E"/>
    <w:rsid w:val="002C5423"/>
    <w:rsid w:val="002C5572"/>
    <w:rsid w:val="002C77CA"/>
    <w:rsid w:val="002D3EF1"/>
    <w:rsid w:val="002D563C"/>
    <w:rsid w:val="002D6BBA"/>
    <w:rsid w:val="002E1AD8"/>
    <w:rsid w:val="002E2C4B"/>
    <w:rsid w:val="002E2DCB"/>
    <w:rsid w:val="002E3F6D"/>
    <w:rsid w:val="002E41D1"/>
    <w:rsid w:val="002F073A"/>
    <w:rsid w:val="002F170E"/>
    <w:rsid w:val="002F31F7"/>
    <w:rsid w:val="002F4346"/>
    <w:rsid w:val="002F7966"/>
    <w:rsid w:val="003037C7"/>
    <w:rsid w:val="0030389E"/>
    <w:rsid w:val="00305EEC"/>
    <w:rsid w:val="003067C3"/>
    <w:rsid w:val="00306986"/>
    <w:rsid w:val="00306A9F"/>
    <w:rsid w:val="00312C9D"/>
    <w:rsid w:val="00313B06"/>
    <w:rsid w:val="003224D1"/>
    <w:rsid w:val="00322748"/>
    <w:rsid w:val="003233E1"/>
    <w:rsid w:val="003258DC"/>
    <w:rsid w:val="003314AC"/>
    <w:rsid w:val="00333921"/>
    <w:rsid w:val="00334BEA"/>
    <w:rsid w:val="00335748"/>
    <w:rsid w:val="00336FF1"/>
    <w:rsid w:val="00337113"/>
    <w:rsid w:val="003379E3"/>
    <w:rsid w:val="00340ED9"/>
    <w:rsid w:val="0034187E"/>
    <w:rsid w:val="00342C25"/>
    <w:rsid w:val="00342D22"/>
    <w:rsid w:val="00342EC8"/>
    <w:rsid w:val="00342EE7"/>
    <w:rsid w:val="00344603"/>
    <w:rsid w:val="00347B9F"/>
    <w:rsid w:val="00347C70"/>
    <w:rsid w:val="0035050D"/>
    <w:rsid w:val="00350D15"/>
    <w:rsid w:val="00351B7B"/>
    <w:rsid w:val="00351BD1"/>
    <w:rsid w:val="00351EEC"/>
    <w:rsid w:val="00353EA8"/>
    <w:rsid w:val="003560DC"/>
    <w:rsid w:val="0035742F"/>
    <w:rsid w:val="00357BE9"/>
    <w:rsid w:val="00357F6B"/>
    <w:rsid w:val="00360869"/>
    <w:rsid w:val="00360C66"/>
    <w:rsid w:val="00361572"/>
    <w:rsid w:val="003650C0"/>
    <w:rsid w:val="0036724E"/>
    <w:rsid w:val="00367455"/>
    <w:rsid w:val="00373933"/>
    <w:rsid w:val="00373D7A"/>
    <w:rsid w:val="00375793"/>
    <w:rsid w:val="00376A33"/>
    <w:rsid w:val="003777AB"/>
    <w:rsid w:val="00381F2B"/>
    <w:rsid w:val="003834BD"/>
    <w:rsid w:val="0038671C"/>
    <w:rsid w:val="00391CF3"/>
    <w:rsid w:val="00394B8E"/>
    <w:rsid w:val="00394E72"/>
    <w:rsid w:val="00394EE7"/>
    <w:rsid w:val="0039541E"/>
    <w:rsid w:val="003977EE"/>
    <w:rsid w:val="003A0B9C"/>
    <w:rsid w:val="003A12ED"/>
    <w:rsid w:val="003A1FB1"/>
    <w:rsid w:val="003A2126"/>
    <w:rsid w:val="003A6DDE"/>
    <w:rsid w:val="003B0346"/>
    <w:rsid w:val="003B1958"/>
    <w:rsid w:val="003B2104"/>
    <w:rsid w:val="003B24F1"/>
    <w:rsid w:val="003B2869"/>
    <w:rsid w:val="003B75E8"/>
    <w:rsid w:val="003C1FB5"/>
    <w:rsid w:val="003C2375"/>
    <w:rsid w:val="003C2C36"/>
    <w:rsid w:val="003C3816"/>
    <w:rsid w:val="003C392D"/>
    <w:rsid w:val="003C55EC"/>
    <w:rsid w:val="003C6287"/>
    <w:rsid w:val="003C652A"/>
    <w:rsid w:val="003C6A0A"/>
    <w:rsid w:val="003C7EB4"/>
    <w:rsid w:val="003D06A8"/>
    <w:rsid w:val="003D108C"/>
    <w:rsid w:val="003D34E8"/>
    <w:rsid w:val="003D4632"/>
    <w:rsid w:val="003D4E6F"/>
    <w:rsid w:val="003D635F"/>
    <w:rsid w:val="003D71FF"/>
    <w:rsid w:val="003E0A25"/>
    <w:rsid w:val="003E24D4"/>
    <w:rsid w:val="003E43E9"/>
    <w:rsid w:val="003E67D2"/>
    <w:rsid w:val="003F360F"/>
    <w:rsid w:val="003F5627"/>
    <w:rsid w:val="003F5D36"/>
    <w:rsid w:val="0040022B"/>
    <w:rsid w:val="00401AD8"/>
    <w:rsid w:val="00401F4B"/>
    <w:rsid w:val="00402307"/>
    <w:rsid w:val="0040524A"/>
    <w:rsid w:val="004057F7"/>
    <w:rsid w:val="00405C3A"/>
    <w:rsid w:val="0040795D"/>
    <w:rsid w:val="00407FBC"/>
    <w:rsid w:val="0041053C"/>
    <w:rsid w:val="00410C61"/>
    <w:rsid w:val="004129E6"/>
    <w:rsid w:val="00412F70"/>
    <w:rsid w:val="00413632"/>
    <w:rsid w:val="0041481A"/>
    <w:rsid w:val="00414B97"/>
    <w:rsid w:val="00414F1A"/>
    <w:rsid w:val="00417A65"/>
    <w:rsid w:val="00420008"/>
    <w:rsid w:val="0042486A"/>
    <w:rsid w:val="0042765F"/>
    <w:rsid w:val="00427A41"/>
    <w:rsid w:val="004312EB"/>
    <w:rsid w:val="00431FCB"/>
    <w:rsid w:val="00432859"/>
    <w:rsid w:val="00433371"/>
    <w:rsid w:val="004408C2"/>
    <w:rsid w:val="004409EC"/>
    <w:rsid w:val="00444107"/>
    <w:rsid w:val="004461E1"/>
    <w:rsid w:val="00451E64"/>
    <w:rsid w:val="004545F8"/>
    <w:rsid w:val="00454DD6"/>
    <w:rsid w:val="00455328"/>
    <w:rsid w:val="00460493"/>
    <w:rsid w:val="004622E6"/>
    <w:rsid w:val="0046283A"/>
    <w:rsid w:val="00466969"/>
    <w:rsid w:val="00477801"/>
    <w:rsid w:val="004814A8"/>
    <w:rsid w:val="00482B7A"/>
    <w:rsid w:val="00483969"/>
    <w:rsid w:val="0048499B"/>
    <w:rsid w:val="00485C32"/>
    <w:rsid w:val="0049022C"/>
    <w:rsid w:val="00491231"/>
    <w:rsid w:val="004923AE"/>
    <w:rsid w:val="00495055"/>
    <w:rsid w:val="004A3CF1"/>
    <w:rsid w:val="004A4684"/>
    <w:rsid w:val="004A4C54"/>
    <w:rsid w:val="004A5257"/>
    <w:rsid w:val="004A59FE"/>
    <w:rsid w:val="004A60F3"/>
    <w:rsid w:val="004A620E"/>
    <w:rsid w:val="004A69E6"/>
    <w:rsid w:val="004B29F8"/>
    <w:rsid w:val="004B2EBA"/>
    <w:rsid w:val="004B661E"/>
    <w:rsid w:val="004B6AEB"/>
    <w:rsid w:val="004B72EA"/>
    <w:rsid w:val="004B74BF"/>
    <w:rsid w:val="004C01F9"/>
    <w:rsid w:val="004C0F0E"/>
    <w:rsid w:val="004C1A78"/>
    <w:rsid w:val="004C1BFB"/>
    <w:rsid w:val="004C7710"/>
    <w:rsid w:val="004D0ABC"/>
    <w:rsid w:val="004D0D02"/>
    <w:rsid w:val="004D1FB7"/>
    <w:rsid w:val="004D4A3B"/>
    <w:rsid w:val="004D4F83"/>
    <w:rsid w:val="004E03FC"/>
    <w:rsid w:val="004E2B10"/>
    <w:rsid w:val="004E4820"/>
    <w:rsid w:val="004E6950"/>
    <w:rsid w:val="004E6F88"/>
    <w:rsid w:val="004E7C4A"/>
    <w:rsid w:val="004E7F5A"/>
    <w:rsid w:val="004F2289"/>
    <w:rsid w:val="004F4604"/>
    <w:rsid w:val="004F5CDB"/>
    <w:rsid w:val="004F62A1"/>
    <w:rsid w:val="005012C3"/>
    <w:rsid w:val="00501868"/>
    <w:rsid w:val="0050389F"/>
    <w:rsid w:val="0050415C"/>
    <w:rsid w:val="00506342"/>
    <w:rsid w:val="005065D8"/>
    <w:rsid w:val="00511972"/>
    <w:rsid w:val="0051498F"/>
    <w:rsid w:val="0051650B"/>
    <w:rsid w:val="00523CCC"/>
    <w:rsid w:val="00523EC7"/>
    <w:rsid w:val="005255B9"/>
    <w:rsid w:val="00525732"/>
    <w:rsid w:val="0052675A"/>
    <w:rsid w:val="005279E0"/>
    <w:rsid w:val="005308A2"/>
    <w:rsid w:val="0053108D"/>
    <w:rsid w:val="005310FD"/>
    <w:rsid w:val="00531E03"/>
    <w:rsid w:val="0053443E"/>
    <w:rsid w:val="0053538F"/>
    <w:rsid w:val="00536A8D"/>
    <w:rsid w:val="00540D49"/>
    <w:rsid w:val="0054712A"/>
    <w:rsid w:val="005501CF"/>
    <w:rsid w:val="0055297C"/>
    <w:rsid w:val="00552B4D"/>
    <w:rsid w:val="0055608E"/>
    <w:rsid w:val="00557EF1"/>
    <w:rsid w:val="005606C0"/>
    <w:rsid w:val="0056429D"/>
    <w:rsid w:val="00565E88"/>
    <w:rsid w:val="00567ADB"/>
    <w:rsid w:val="00572C67"/>
    <w:rsid w:val="0057706E"/>
    <w:rsid w:val="005808FA"/>
    <w:rsid w:val="005814A0"/>
    <w:rsid w:val="00582027"/>
    <w:rsid w:val="00583CD7"/>
    <w:rsid w:val="00584613"/>
    <w:rsid w:val="0058469D"/>
    <w:rsid w:val="00585246"/>
    <w:rsid w:val="005852F1"/>
    <w:rsid w:val="00586753"/>
    <w:rsid w:val="00590799"/>
    <w:rsid w:val="00590E8A"/>
    <w:rsid w:val="005914D9"/>
    <w:rsid w:val="00591E06"/>
    <w:rsid w:val="00592927"/>
    <w:rsid w:val="00592C1D"/>
    <w:rsid w:val="0059669A"/>
    <w:rsid w:val="00596C6B"/>
    <w:rsid w:val="00597750"/>
    <w:rsid w:val="005A070C"/>
    <w:rsid w:val="005A1C6F"/>
    <w:rsid w:val="005B0A29"/>
    <w:rsid w:val="005B0C62"/>
    <w:rsid w:val="005B2F53"/>
    <w:rsid w:val="005B561B"/>
    <w:rsid w:val="005B676C"/>
    <w:rsid w:val="005B7F03"/>
    <w:rsid w:val="005B7F04"/>
    <w:rsid w:val="005C518E"/>
    <w:rsid w:val="005C67CC"/>
    <w:rsid w:val="005C71CB"/>
    <w:rsid w:val="005C7CD1"/>
    <w:rsid w:val="005D1AF2"/>
    <w:rsid w:val="005D1C16"/>
    <w:rsid w:val="005D225D"/>
    <w:rsid w:val="005D5FAB"/>
    <w:rsid w:val="005D67A9"/>
    <w:rsid w:val="005D77B8"/>
    <w:rsid w:val="005E7C4E"/>
    <w:rsid w:val="005F075C"/>
    <w:rsid w:val="005F3C01"/>
    <w:rsid w:val="005F4180"/>
    <w:rsid w:val="005F5648"/>
    <w:rsid w:val="005F6C4F"/>
    <w:rsid w:val="0060285B"/>
    <w:rsid w:val="00604391"/>
    <w:rsid w:val="00605DE4"/>
    <w:rsid w:val="00610F52"/>
    <w:rsid w:val="00611CE4"/>
    <w:rsid w:val="0061326F"/>
    <w:rsid w:val="0061663F"/>
    <w:rsid w:val="006169E7"/>
    <w:rsid w:val="006174CB"/>
    <w:rsid w:val="00621C51"/>
    <w:rsid w:val="00622554"/>
    <w:rsid w:val="006255E6"/>
    <w:rsid w:val="00625B7D"/>
    <w:rsid w:val="006308F9"/>
    <w:rsid w:val="00630B75"/>
    <w:rsid w:val="006348E1"/>
    <w:rsid w:val="00634FD8"/>
    <w:rsid w:val="00635019"/>
    <w:rsid w:val="00637D76"/>
    <w:rsid w:val="00637FDE"/>
    <w:rsid w:val="00640286"/>
    <w:rsid w:val="00643B9A"/>
    <w:rsid w:val="00643C2A"/>
    <w:rsid w:val="00645B54"/>
    <w:rsid w:val="0064629A"/>
    <w:rsid w:val="0064758E"/>
    <w:rsid w:val="00647656"/>
    <w:rsid w:val="00647FB9"/>
    <w:rsid w:val="00650249"/>
    <w:rsid w:val="006540BC"/>
    <w:rsid w:val="0065478F"/>
    <w:rsid w:val="006555B0"/>
    <w:rsid w:val="00655B61"/>
    <w:rsid w:val="00662D4D"/>
    <w:rsid w:val="00662E05"/>
    <w:rsid w:val="00662EEB"/>
    <w:rsid w:val="006635B9"/>
    <w:rsid w:val="00665098"/>
    <w:rsid w:val="00665A28"/>
    <w:rsid w:val="00667D6E"/>
    <w:rsid w:val="00671759"/>
    <w:rsid w:val="00672C53"/>
    <w:rsid w:val="006732BB"/>
    <w:rsid w:val="006742A6"/>
    <w:rsid w:val="0067448D"/>
    <w:rsid w:val="00675ECB"/>
    <w:rsid w:val="00676FA0"/>
    <w:rsid w:val="0068027F"/>
    <w:rsid w:val="006802C1"/>
    <w:rsid w:val="00680953"/>
    <w:rsid w:val="00680EDC"/>
    <w:rsid w:val="006812E0"/>
    <w:rsid w:val="00681592"/>
    <w:rsid w:val="00682D70"/>
    <w:rsid w:val="00682FE3"/>
    <w:rsid w:val="00685964"/>
    <w:rsid w:val="006877E8"/>
    <w:rsid w:val="00687CE6"/>
    <w:rsid w:val="00687D3E"/>
    <w:rsid w:val="00687EC7"/>
    <w:rsid w:val="00691026"/>
    <w:rsid w:val="00691C3B"/>
    <w:rsid w:val="00697234"/>
    <w:rsid w:val="00697AA3"/>
    <w:rsid w:val="00697C8A"/>
    <w:rsid w:val="006A1EDC"/>
    <w:rsid w:val="006B00D5"/>
    <w:rsid w:val="006B2CF7"/>
    <w:rsid w:val="006B3280"/>
    <w:rsid w:val="006B5909"/>
    <w:rsid w:val="006C0DF3"/>
    <w:rsid w:val="006C1DE3"/>
    <w:rsid w:val="006C2189"/>
    <w:rsid w:val="006C2509"/>
    <w:rsid w:val="006C304B"/>
    <w:rsid w:val="006C52B0"/>
    <w:rsid w:val="006D0A5C"/>
    <w:rsid w:val="006D278E"/>
    <w:rsid w:val="006D3500"/>
    <w:rsid w:val="006D487A"/>
    <w:rsid w:val="006D4A2A"/>
    <w:rsid w:val="006D55F8"/>
    <w:rsid w:val="006D5A0A"/>
    <w:rsid w:val="006D64D9"/>
    <w:rsid w:val="006D69E8"/>
    <w:rsid w:val="006D73B7"/>
    <w:rsid w:val="006D7741"/>
    <w:rsid w:val="006D788A"/>
    <w:rsid w:val="006E023F"/>
    <w:rsid w:val="006E0E72"/>
    <w:rsid w:val="006E1AD2"/>
    <w:rsid w:val="006E2275"/>
    <w:rsid w:val="006E67BF"/>
    <w:rsid w:val="006E7428"/>
    <w:rsid w:val="006E7D33"/>
    <w:rsid w:val="006F1C36"/>
    <w:rsid w:val="006F2476"/>
    <w:rsid w:val="006F2F53"/>
    <w:rsid w:val="006F5EE0"/>
    <w:rsid w:val="006F6276"/>
    <w:rsid w:val="006F7112"/>
    <w:rsid w:val="00700005"/>
    <w:rsid w:val="007051DB"/>
    <w:rsid w:val="007057FE"/>
    <w:rsid w:val="00707DD6"/>
    <w:rsid w:val="00710457"/>
    <w:rsid w:val="00710FF1"/>
    <w:rsid w:val="00711599"/>
    <w:rsid w:val="00711B37"/>
    <w:rsid w:val="00712626"/>
    <w:rsid w:val="00714CBF"/>
    <w:rsid w:val="00714F68"/>
    <w:rsid w:val="00715B27"/>
    <w:rsid w:val="00720352"/>
    <w:rsid w:val="0072084A"/>
    <w:rsid w:val="00723323"/>
    <w:rsid w:val="00723A58"/>
    <w:rsid w:val="00724559"/>
    <w:rsid w:val="00724A87"/>
    <w:rsid w:val="0072624E"/>
    <w:rsid w:val="00730DBB"/>
    <w:rsid w:val="00732A50"/>
    <w:rsid w:val="00733C55"/>
    <w:rsid w:val="00734E58"/>
    <w:rsid w:val="007359B2"/>
    <w:rsid w:val="0074056B"/>
    <w:rsid w:val="00742D5B"/>
    <w:rsid w:val="0074324B"/>
    <w:rsid w:val="007439BC"/>
    <w:rsid w:val="00743D1C"/>
    <w:rsid w:val="0074610E"/>
    <w:rsid w:val="00750B71"/>
    <w:rsid w:val="00753603"/>
    <w:rsid w:val="007570CA"/>
    <w:rsid w:val="007638AC"/>
    <w:rsid w:val="007656D9"/>
    <w:rsid w:val="00767F6A"/>
    <w:rsid w:val="007700F8"/>
    <w:rsid w:val="00770ECA"/>
    <w:rsid w:val="0077108C"/>
    <w:rsid w:val="0077192B"/>
    <w:rsid w:val="007736CF"/>
    <w:rsid w:val="0077446D"/>
    <w:rsid w:val="007750CC"/>
    <w:rsid w:val="0077544E"/>
    <w:rsid w:val="007765D5"/>
    <w:rsid w:val="007769DE"/>
    <w:rsid w:val="007809BA"/>
    <w:rsid w:val="00783678"/>
    <w:rsid w:val="0078494B"/>
    <w:rsid w:val="007857CF"/>
    <w:rsid w:val="0078653D"/>
    <w:rsid w:val="00787D6C"/>
    <w:rsid w:val="007903C0"/>
    <w:rsid w:val="0079062A"/>
    <w:rsid w:val="00790F0E"/>
    <w:rsid w:val="007924A1"/>
    <w:rsid w:val="007955F9"/>
    <w:rsid w:val="00795A1C"/>
    <w:rsid w:val="00796B94"/>
    <w:rsid w:val="0079786E"/>
    <w:rsid w:val="007A08C0"/>
    <w:rsid w:val="007A0D81"/>
    <w:rsid w:val="007A1A3D"/>
    <w:rsid w:val="007A2533"/>
    <w:rsid w:val="007A25E6"/>
    <w:rsid w:val="007A608B"/>
    <w:rsid w:val="007B06A2"/>
    <w:rsid w:val="007B1D3E"/>
    <w:rsid w:val="007B30B2"/>
    <w:rsid w:val="007B5F96"/>
    <w:rsid w:val="007B602F"/>
    <w:rsid w:val="007B7A1B"/>
    <w:rsid w:val="007C1BE0"/>
    <w:rsid w:val="007C305A"/>
    <w:rsid w:val="007C383E"/>
    <w:rsid w:val="007C38C7"/>
    <w:rsid w:val="007C409D"/>
    <w:rsid w:val="007C4352"/>
    <w:rsid w:val="007C4D09"/>
    <w:rsid w:val="007D0A49"/>
    <w:rsid w:val="007D0B1F"/>
    <w:rsid w:val="007D354B"/>
    <w:rsid w:val="007D4FBA"/>
    <w:rsid w:val="007D5122"/>
    <w:rsid w:val="007D5EEF"/>
    <w:rsid w:val="007E0DBF"/>
    <w:rsid w:val="007E2411"/>
    <w:rsid w:val="007E25C7"/>
    <w:rsid w:val="007E28E3"/>
    <w:rsid w:val="007E430F"/>
    <w:rsid w:val="007E4A51"/>
    <w:rsid w:val="007E61E9"/>
    <w:rsid w:val="007E774A"/>
    <w:rsid w:val="007E78FE"/>
    <w:rsid w:val="007F079D"/>
    <w:rsid w:val="007F0A35"/>
    <w:rsid w:val="007F0A40"/>
    <w:rsid w:val="007F2199"/>
    <w:rsid w:val="007F3E61"/>
    <w:rsid w:val="007F4DB8"/>
    <w:rsid w:val="007F61FC"/>
    <w:rsid w:val="007F6C59"/>
    <w:rsid w:val="007F6DBA"/>
    <w:rsid w:val="00803FB8"/>
    <w:rsid w:val="00804BC8"/>
    <w:rsid w:val="00806CB8"/>
    <w:rsid w:val="0081051D"/>
    <w:rsid w:val="00812840"/>
    <w:rsid w:val="00812FAF"/>
    <w:rsid w:val="00815EA4"/>
    <w:rsid w:val="00817356"/>
    <w:rsid w:val="008209B2"/>
    <w:rsid w:val="00821317"/>
    <w:rsid w:val="008226A2"/>
    <w:rsid w:val="00823550"/>
    <w:rsid w:val="00823EA6"/>
    <w:rsid w:val="00824442"/>
    <w:rsid w:val="00827D6D"/>
    <w:rsid w:val="00831717"/>
    <w:rsid w:val="00833125"/>
    <w:rsid w:val="008466F7"/>
    <w:rsid w:val="008472DF"/>
    <w:rsid w:val="00847E61"/>
    <w:rsid w:val="00847EB0"/>
    <w:rsid w:val="00853747"/>
    <w:rsid w:val="00854A90"/>
    <w:rsid w:val="008572FE"/>
    <w:rsid w:val="008573BD"/>
    <w:rsid w:val="00857961"/>
    <w:rsid w:val="0086063A"/>
    <w:rsid w:val="0086337D"/>
    <w:rsid w:val="00866542"/>
    <w:rsid w:val="008852A8"/>
    <w:rsid w:val="00885A92"/>
    <w:rsid w:val="0088623C"/>
    <w:rsid w:val="00886EE3"/>
    <w:rsid w:val="0089035A"/>
    <w:rsid w:val="008904AE"/>
    <w:rsid w:val="0089445D"/>
    <w:rsid w:val="00897673"/>
    <w:rsid w:val="008A1018"/>
    <w:rsid w:val="008A3E0B"/>
    <w:rsid w:val="008A4053"/>
    <w:rsid w:val="008A4C8E"/>
    <w:rsid w:val="008A62E5"/>
    <w:rsid w:val="008B3264"/>
    <w:rsid w:val="008B768B"/>
    <w:rsid w:val="008C19A9"/>
    <w:rsid w:val="008C2E79"/>
    <w:rsid w:val="008C2F65"/>
    <w:rsid w:val="008C5819"/>
    <w:rsid w:val="008C5AC2"/>
    <w:rsid w:val="008C73C7"/>
    <w:rsid w:val="008D1F51"/>
    <w:rsid w:val="008D23A0"/>
    <w:rsid w:val="008D46F2"/>
    <w:rsid w:val="008D66DA"/>
    <w:rsid w:val="008D7F50"/>
    <w:rsid w:val="008E10D7"/>
    <w:rsid w:val="008E40FB"/>
    <w:rsid w:val="009029B6"/>
    <w:rsid w:val="009045D1"/>
    <w:rsid w:val="0090655C"/>
    <w:rsid w:val="00911BF4"/>
    <w:rsid w:val="009121A4"/>
    <w:rsid w:val="0091425C"/>
    <w:rsid w:val="009239D5"/>
    <w:rsid w:val="00923D58"/>
    <w:rsid w:val="00923FF0"/>
    <w:rsid w:val="009263E6"/>
    <w:rsid w:val="00927259"/>
    <w:rsid w:val="009276DD"/>
    <w:rsid w:val="00927722"/>
    <w:rsid w:val="00930F68"/>
    <w:rsid w:val="00931269"/>
    <w:rsid w:val="00931415"/>
    <w:rsid w:val="00932183"/>
    <w:rsid w:val="00932B18"/>
    <w:rsid w:val="00935087"/>
    <w:rsid w:val="009404F5"/>
    <w:rsid w:val="00940D26"/>
    <w:rsid w:val="00940EAA"/>
    <w:rsid w:val="0094654D"/>
    <w:rsid w:val="00950100"/>
    <w:rsid w:val="00950C58"/>
    <w:rsid w:val="00950ED8"/>
    <w:rsid w:val="009510B0"/>
    <w:rsid w:val="00951235"/>
    <w:rsid w:val="00951649"/>
    <w:rsid w:val="009537BB"/>
    <w:rsid w:val="00954477"/>
    <w:rsid w:val="00956A34"/>
    <w:rsid w:val="00961115"/>
    <w:rsid w:val="009619B0"/>
    <w:rsid w:val="00962BDF"/>
    <w:rsid w:val="0096330A"/>
    <w:rsid w:val="00965129"/>
    <w:rsid w:val="009658B6"/>
    <w:rsid w:val="0096620B"/>
    <w:rsid w:val="00966C85"/>
    <w:rsid w:val="00967C25"/>
    <w:rsid w:val="00971C46"/>
    <w:rsid w:val="00973B4E"/>
    <w:rsid w:val="0097468B"/>
    <w:rsid w:val="009764A6"/>
    <w:rsid w:val="00981398"/>
    <w:rsid w:val="00985264"/>
    <w:rsid w:val="00985B54"/>
    <w:rsid w:val="00986E05"/>
    <w:rsid w:val="0099102C"/>
    <w:rsid w:val="00992717"/>
    <w:rsid w:val="0099509F"/>
    <w:rsid w:val="009952EA"/>
    <w:rsid w:val="00995849"/>
    <w:rsid w:val="00997514"/>
    <w:rsid w:val="009A0CC1"/>
    <w:rsid w:val="009A19F7"/>
    <w:rsid w:val="009A1F08"/>
    <w:rsid w:val="009A2739"/>
    <w:rsid w:val="009A499A"/>
    <w:rsid w:val="009A4E14"/>
    <w:rsid w:val="009A7CC9"/>
    <w:rsid w:val="009B0330"/>
    <w:rsid w:val="009B2B1F"/>
    <w:rsid w:val="009B3C6B"/>
    <w:rsid w:val="009B4540"/>
    <w:rsid w:val="009B5EDD"/>
    <w:rsid w:val="009B7536"/>
    <w:rsid w:val="009C0051"/>
    <w:rsid w:val="009C1F50"/>
    <w:rsid w:val="009C291E"/>
    <w:rsid w:val="009C2C45"/>
    <w:rsid w:val="009C532E"/>
    <w:rsid w:val="009C730E"/>
    <w:rsid w:val="009C7BB4"/>
    <w:rsid w:val="009D05EE"/>
    <w:rsid w:val="009D11B7"/>
    <w:rsid w:val="009D22C8"/>
    <w:rsid w:val="009D41A7"/>
    <w:rsid w:val="009D4A9D"/>
    <w:rsid w:val="009D7564"/>
    <w:rsid w:val="009E044C"/>
    <w:rsid w:val="009E1676"/>
    <w:rsid w:val="009E1EDB"/>
    <w:rsid w:val="009E5A57"/>
    <w:rsid w:val="009F195F"/>
    <w:rsid w:val="009F25AB"/>
    <w:rsid w:val="009F425D"/>
    <w:rsid w:val="009F7F29"/>
    <w:rsid w:val="00A00383"/>
    <w:rsid w:val="00A0076F"/>
    <w:rsid w:val="00A01787"/>
    <w:rsid w:val="00A0756F"/>
    <w:rsid w:val="00A106F4"/>
    <w:rsid w:val="00A10EC1"/>
    <w:rsid w:val="00A11EC0"/>
    <w:rsid w:val="00A12321"/>
    <w:rsid w:val="00A1254F"/>
    <w:rsid w:val="00A14897"/>
    <w:rsid w:val="00A15A1E"/>
    <w:rsid w:val="00A17AEB"/>
    <w:rsid w:val="00A203C8"/>
    <w:rsid w:val="00A26E43"/>
    <w:rsid w:val="00A275A4"/>
    <w:rsid w:val="00A279B4"/>
    <w:rsid w:val="00A339B7"/>
    <w:rsid w:val="00A34713"/>
    <w:rsid w:val="00A35439"/>
    <w:rsid w:val="00A35525"/>
    <w:rsid w:val="00A40714"/>
    <w:rsid w:val="00A40C95"/>
    <w:rsid w:val="00A4174F"/>
    <w:rsid w:val="00A43236"/>
    <w:rsid w:val="00A43C3A"/>
    <w:rsid w:val="00A4574C"/>
    <w:rsid w:val="00A464F2"/>
    <w:rsid w:val="00A47341"/>
    <w:rsid w:val="00A4776B"/>
    <w:rsid w:val="00A47C5C"/>
    <w:rsid w:val="00A47E44"/>
    <w:rsid w:val="00A51A52"/>
    <w:rsid w:val="00A52062"/>
    <w:rsid w:val="00A523F0"/>
    <w:rsid w:val="00A54621"/>
    <w:rsid w:val="00A552EB"/>
    <w:rsid w:val="00A55528"/>
    <w:rsid w:val="00A57676"/>
    <w:rsid w:val="00A609C9"/>
    <w:rsid w:val="00A62D7A"/>
    <w:rsid w:val="00A62DDF"/>
    <w:rsid w:val="00A638FB"/>
    <w:rsid w:val="00A67262"/>
    <w:rsid w:val="00A733B0"/>
    <w:rsid w:val="00A751F6"/>
    <w:rsid w:val="00A87C05"/>
    <w:rsid w:val="00A87ED7"/>
    <w:rsid w:val="00A90151"/>
    <w:rsid w:val="00A90677"/>
    <w:rsid w:val="00A90CF1"/>
    <w:rsid w:val="00A90E44"/>
    <w:rsid w:val="00A920F1"/>
    <w:rsid w:val="00A9416E"/>
    <w:rsid w:val="00A945E3"/>
    <w:rsid w:val="00A9763A"/>
    <w:rsid w:val="00AA1334"/>
    <w:rsid w:val="00AA20E7"/>
    <w:rsid w:val="00AA30DB"/>
    <w:rsid w:val="00AA42BA"/>
    <w:rsid w:val="00AA5F0C"/>
    <w:rsid w:val="00AA672F"/>
    <w:rsid w:val="00AA6868"/>
    <w:rsid w:val="00AB04A9"/>
    <w:rsid w:val="00AB36BC"/>
    <w:rsid w:val="00AB3779"/>
    <w:rsid w:val="00AB3825"/>
    <w:rsid w:val="00AB492F"/>
    <w:rsid w:val="00AB79DC"/>
    <w:rsid w:val="00AB7D41"/>
    <w:rsid w:val="00AC0D6B"/>
    <w:rsid w:val="00AC1E93"/>
    <w:rsid w:val="00AC4CE6"/>
    <w:rsid w:val="00AC7891"/>
    <w:rsid w:val="00AD0E6C"/>
    <w:rsid w:val="00AD1A26"/>
    <w:rsid w:val="00AD50EB"/>
    <w:rsid w:val="00AD7AC5"/>
    <w:rsid w:val="00AE0E80"/>
    <w:rsid w:val="00AE0EFE"/>
    <w:rsid w:val="00AE1F5B"/>
    <w:rsid w:val="00AE41C9"/>
    <w:rsid w:val="00AE5AD0"/>
    <w:rsid w:val="00AE6028"/>
    <w:rsid w:val="00AF6940"/>
    <w:rsid w:val="00AF7B0F"/>
    <w:rsid w:val="00AF7E52"/>
    <w:rsid w:val="00B01968"/>
    <w:rsid w:val="00B05081"/>
    <w:rsid w:val="00B062DD"/>
    <w:rsid w:val="00B10902"/>
    <w:rsid w:val="00B114E9"/>
    <w:rsid w:val="00B1161B"/>
    <w:rsid w:val="00B11C9D"/>
    <w:rsid w:val="00B1441C"/>
    <w:rsid w:val="00B14D33"/>
    <w:rsid w:val="00B21EEE"/>
    <w:rsid w:val="00B222B8"/>
    <w:rsid w:val="00B22733"/>
    <w:rsid w:val="00B25879"/>
    <w:rsid w:val="00B303B6"/>
    <w:rsid w:val="00B323AD"/>
    <w:rsid w:val="00B332A1"/>
    <w:rsid w:val="00B33A6F"/>
    <w:rsid w:val="00B343F3"/>
    <w:rsid w:val="00B371F4"/>
    <w:rsid w:val="00B37347"/>
    <w:rsid w:val="00B40145"/>
    <w:rsid w:val="00B433EB"/>
    <w:rsid w:val="00B4529E"/>
    <w:rsid w:val="00B452A2"/>
    <w:rsid w:val="00B46744"/>
    <w:rsid w:val="00B52138"/>
    <w:rsid w:val="00B523D0"/>
    <w:rsid w:val="00B52C46"/>
    <w:rsid w:val="00B53249"/>
    <w:rsid w:val="00B53405"/>
    <w:rsid w:val="00B5411B"/>
    <w:rsid w:val="00B54BBD"/>
    <w:rsid w:val="00B55D36"/>
    <w:rsid w:val="00B6035F"/>
    <w:rsid w:val="00B62453"/>
    <w:rsid w:val="00B62E46"/>
    <w:rsid w:val="00B6308C"/>
    <w:rsid w:val="00B637A8"/>
    <w:rsid w:val="00B648CC"/>
    <w:rsid w:val="00B67EF7"/>
    <w:rsid w:val="00B70339"/>
    <w:rsid w:val="00B7038C"/>
    <w:rsid w:val="00B7173D"/>
    <w:rsid w:val="00B71E83"/>
    <w:rsid w:val="00B72946"/>
    <w:rsid w:val="00B72ABE"/>
    <w:rsid w:val="00B75202"/>
    <w:rsid w:val="00B779C2"/>
    <w:rsid w:val="00B8463B"/>
    <w:rsid w:val="00B850B0"/>
    <w:rsid w:val="00B85569"/>
    <w:rsid w:val="00B9016A"/>
    <w:rsid w:val="00B90611"/>
    <w:rsid w:val="00B9107D"/>
    <w:rsid w:val="00B915EC"/>
    <w:rsid w:val="00B920D5"/>
    <w:rsid w:val="00B923B1"/>
    <w:rsid w:val="00B935D2"/>
    <w:rsid w:val="00B93EF5"/>
    <w:rsid w:val="00B942E7"/>
    <w:rsid w:val="00B949E2"/>
    <w:rsid w:val="00BA0311"/>
    <w:rsid w:val="00BA30C8"/>
    <w:rsid w:val="00BA4E5C"/>
    <w:rsid w:val="00BA61DE"/>
    <w:rsid w:val="00BA7080"/>
    <w:rsid w:val="00BA7D57"/>
    <w:rsid w:val="00BB1130"/>
    <w:rsid w:val="00BB1D71"/>
    <w:rsid w:val="00BB6764"/>
    <w:rsid w:val="00BB6AFA"/>
    <w:rsid w:val="00BC2FD8"/>
    <w:rsid w:val="00BC465B"/>
    <w:rsid w:val="00BC4E1E"/>
    <w:rsid w:val="00BC521B"/>
    <w:rsid w:val="00BC602A"/>
    <w:rsid w:val="00BC62A8"/>
    <w:rsid w:val="00BC74E8"/>
    <w:rsid w:val="00BC776C"/>
    <w:rsid w:val="00BD084F"/>
    <w:rsid w:val="00BD1590"/>
    <w:rsid w:val="00BD2C52"/>
    <w:rsid w:val="00BD33FD"/>
    <w:rsid w:val="00BD3B50"/>
    <w:rsid w:val="00BD3B67"/>
    <w:rsid w:val="00BD598A"/>
    <w:rsid w:val="00BD5A28"/>
    <w:rsid w:val="00BD5CF5"/>
    <w:rsid w:val="00BD6298"/>
    <w:rsid w:val="00BD76F7"/>
    <w:rsid w:val="00BD789B"/>
    <w:rsid w:val="00BE4E91"/>
    <w:rsid w:val="00BE5195"/>
    <w:rsid w:val="00BE57ED"/>
    <w:rsid w:val="00BE64E7"/>
    <w:rsid w:val="00BE745F"/>
    <w:rsid w:val="00BF0404"/>
    <w:rsid w:val="00BF04B0"/>
    <w:rsid w:val="00BF1770"/>
    <w:rsid w:val="00BF3FD2"/>
    <w:rsid w:val="00BF576A"/>
    <w:rsid w:val="00BF7441"/>
    <w:rsid w:val="00C0039F"/>
    <w:rsid w:val="00C02F5D"/>
    <w:rsid w:val="00C035F5"/>
    <w:rsid w:val="00C04F8D"/>
    <w:rsid w:val="00C07176"/>
    <w:rsid w:val="00C07FF6"/>
    <w:rsid w:val="00C10984"/>
    <w:rsid w:val="00C11F34"/>
    <w:rsid w:val="00C12CFF"/>
    <w:rsid w:val="00C13861"/>
    <w:rsid w:val="00C1593E"/>
    <w:rsid w:val="00C16AEA"/>
    <w:rsid w:val="00C17917"/>
    <w:rsid w:val="00C20D47"/>
    <w:rsid w:val="00C21BFC"/>
    <w:rsid w:val="00C229B0"/>
    <w:rsid w:val="00C24900"/>
    <w:rsid w:val="00C27B43"/>
    <w:rsid w:val="00C35831"/>
    <w:rsid w:val="00C44A8C"/>
    <w:rsid w:val="00C450BC"/>
    <w:rsid w:val="00C46DA5"/>
    <w:rsid w:val="00C47B56"/>
    <w:rsid w:val="00C50136"/>
    <w:rsid w:val="00C50555"/>
    <w:rsid w:val="00C51239"/>
    <w:rsid w:val="00C544FD"/>
    <w:rsid w:val="00C63D70"/>
    <w:rsid w:val="00C63DE6"/>
    <w:rsid w:val="00C644A5"/>
    <w:rsid w:val="00C70364"/>
    <w:rsid w:val="00C7145B"/>
    <w:rsid w:val="00C72793"/>
    <w:rsid w:val="00C73342"/>
    <w:rsid w:val="00C76EEC"/>
    <w:rsid w:val="00C77C8C"/>
    <w:rsid w:val="00C81BC2"/>
    <w:rsid w:val="00C82362"/>
    <w:rsid w:val="00C827D3"/>
    <w:rsid w:val="00C82B7B"/>
    <w:rsid w:val="00C86C21"/>
    <w:rsid w:val="00C90D61"/>
    <w:rsid w:val="00C9304B"/>
    <w:rsid w:val="00C93096"/>
    <w:rsid w:val="00C94D42"/>
    <w:rsid w:val="00CA1BA9"/>
    <w:rsid w:val="00CA211B"/>
    <w:rsid w:val="00CA2C02"/>
    <w:rsid w:val="00CA3FDE"/>
    <w:rsid w:val="00CA51B3"/>
    <w:rsid w:val="00CA61E9"/>
    <w:rsid w:val="00CA754F"/>
    <w:rsid w:val="00CA7647"/>
    <w:rsid w:val="00CA7F83"/>
    <w:rsid w:val="00CB11D4"/>
    <w:rsid w:val="00CB4C14"/>
    <w:rsid w:val="00CB4CC2"/>
    <w:rsid w:val="00CB4E31"/>
    <w:rsid w:val="00CB5073"/>
    <w:rsid w:val="00CB53BE"/>
    <w:rsid w:val="00CB7788"/>
    <w:rsid w:val="00CC1C5F"/>
    <w:rsid w:val="00CC1D7F"/>
    <w:rsid w:val="00CC1E4A"/>
    <w:rsid w:val="00CC2766"/>
    <w:rsid w:val="00CC379B"/>
    <w:rsid w:val="00CC45E5"/>
    <w:rsid w:val="00CD2E28"/>
    <w:rsid w:val="00CD3576"/>
    <w:rsid w:val="00CD5765"/>
    <w:rsid w:val="00CD6F53"/>
    <w:rsid w:val="00CD77A1"/>
    <w:rsid w:val="00CE084D"/>
    <w:rsid w:val="00CE0C6B"/>
    <w:rsid w:val="00CE336D"/>
    <w:rsid w:val="00CE3B10"/>
    <w:rsid w:val="00CE42EC"/>
    <w:rsid w:val="00CE46C7"/>
    <w:rsid w:val="00CE60C0"/>
    <w:rsid w:val="00CE7061"/>
    <w:rsid w:val="00CE7728"/>
    <w:rsid w:val="00CF080C"/>
    <w:rsid w:val="00CF0A8D"/>
    <w:rsid w:val="00CF1077"/>
    <w:rsid w:val="00CF241C"/>
    <w:rsid w:val="00CF7309"/>
    <w:rsid w:val="00CF7313"/>
    <w:rsid w:val="00D009D6"/>
    <w:rsid w:val="00D033E2"/>
    <w:rsid w:val="00D03796"/>
    <w:rsid w:val="00D03F09"/>
    <w:rsid w:val="00D04DEA"/>
    <w:rsid w:val="00D071E1"/>
    <w:rsid w:val="00D07D25"/>
    <w:rsid w:val="00D10674"/>
    <w:rsid w:val="00D13F95"/>
    <w:rsid w:val="00D13FA2"/>
    <w:rsid w:val="00D14163"/>
    <w:rsid w:val="00D14A03"/>
    <w:rsid w:val="00D1519B"/>
    <w:rsid w:val="00D17AAE"/>
    <w:rsid w:val="00D20502"/>
    <w:rsid w:val="00D21A1D"/>
    <w:rsid w:val="00D22267"/>
    <w:rsid w:val="00D23E8C"/>
    <w:rsid w:val="00D24915"/>
    <w:rsid w:val="00D27D88"/>
    <w:rsid w:val="00D308C1"/>
    <w:rsid w:val="00D30E58"/>
    <w:rsid w:val="00D4145A"/>
    <w:rsid w:val="00D456D6"/>
    <w:rsid w:val="00D45B39"/>
    <w:rsid w:val="00D57A90"/>
    <w:rsid w:val="00D607DC"/>
    <w:rsid w:val="00D63890"/>
    <w:rsid w:val="00D669B5"/>
    <w:rsid w:val="00D725DF"/>
    <w:rsid w:val="00D75C29"/>
    <w:rsid w:val="00D75D41"/>
    <w:rsid w:val="00D8107A"/>
    <w:rsid w:val="00D81F3C"/>
    <w:rsid w:val="00D83386"/>
    <w:rsid w:val="00D84BBD"/>
    <w:rsid w:val="00D84CCC"/>
    <w:rsid w:val="00D8572B"/>
    <w:rsid w:val="00D857D3"/>
    <w:rsid w:val="00D85CE5"/>
    <w:rsid w:val="00D94D6F"/>
    <w:rsid w:val="00D951DC"/>
    <w:rsid w:val="00D95B89"/>
    <w:rsid w:val="00D9602A"/>
    <w:rsid w:val="00D96261"/>
    <w:rsid w:val="00D97292"/>
    <w:rsid w:val="00DA0AF8"/>
    <w:rsid w:val="00DA1095"/>
    <w:rsid w:val="00DA2BDA"/>
    <w:rsid w:val="00DA3BDB"/>
    <w:rsid w:val="00DA4371"/>
    <w:rsid w:val="00DB02F5"/>
    <w:rsid w:val="00DB2257"/>
    <w:rsid w:val="00DB22A8"/>
    <w:rsid w:val="00DB24A7"/>
    <w:rsid w:val="00DB2C68"/>
    <w:rsid w:val="00DB51A4"/>
    <w:rsid w:val="00DB621A"/>
    <w:rsid w:val="00DB68E7"/>
    <w:rsid w:val="00DB79A5"/>
    <w:rsid w:val="00DC1FA9"/>
    <w:rsid w:val="00DC2250"/>
    <w:rsid w:val="00DC2DCE"/>
    <w:rsid w:val="00DC4245"/>
    <w:rsid w:val="00DC4F39"/>
    <w:rsid w:val="00DC57C9"/>
    <w:rsid w:val="00DC6435"/>
    <w:rsid w:val="00DD0022"/>
    <w:rsid w:val="00DD1A85"/>
    <w:rsid w:val="00DD1E91"/>
    <w:rsid w:val="00DD40A5"/>
    <w:rsid w:val="00DD5C93"/>
    <w:rsid w:val="00DD70F5"/>
    <w:rsid w:val="00DE0F9C"/>
    <w:rsid w:val="00DE116D"/>
    <w:rsid w:val="00DE17E3"/>
    <w:rsid w:val="00DE1E35"/>
    <w:rsid w:val="00DE38C4"/>
    <w:rsid w:val="00DE4F9D"/>
    <w:rsid w:val="00DE4FB4"/>
    <w:rsid w:val="00DE5266"/>
    <w:rsid w:val="00DE5F9F"/>
    <w:rsid w:val="00DF0B89"/>
    <w:rsid w:val="00DF1FFE"/>
    <w:rsid w:val="00DF5146"/>
    <w:rsid w:val="00DF5209"/>
    <w:rsid w:val="00DF7167"/>
    <w:rsid w:val="00DF7353"/>
    <w:rsid w:val="00DF76C8"/>
    <w:rsid w:val="00DF7BF5"/>
    <w:rsid w:val="00E00278"/>
    <w:rsid w:val="00E00776"/>
    <w:rsid w:val="00E01662"/>
    <w:rsid w:val="00E01D89"/>
    <w:rsid w:val="00E0335E"/>
    <w:rsid w:val="00E0608E"/>
    <w:rsid w:val="00E07C95"/>
    <w:rsid w:val="00E07F21"/>
    <w:rsid w:val="00E13477"/>
    <w:rsid w:val="00E14365"/>
    <w:rsid w:val="00E15258"/>
    <w:rsid w:val="00E1688A"/>
    <w:rsid w:val="00E1727D"/>
    <w:rsid w:val="00E20C3C"/>
    <w:rsid w:val="00E214E5"/>
    <w:rsid w:val="00E235D7"/>
    <w:rsid w:val="00E23706"/>
    <w:rsid w:val="00E24DA2"/>
    <w:rsid w:val="00E25F05"/>
    <w:rsid w:val="00E260FE"/>
    <w:rsid w:val="00E2639A"/>
    <w:rsid w:val="00E3095B"/>
    <w:rsid w:val="00E318BC"/>
    <w:rsid w:val="00E32E8C"/>
    <w:rsid w:val="00E32EA9"/>
    <w:rsid w:val="00E33573"/>
    <w:rsid w:val="00E36C69"/>
    <w:rsid w:val="00E36FFA"/>
    <w:rsid w:val="00E5091E"/>
    <w:rsid w:val="00E512DE"/>
    <w:rsid w:val="00E51502"/>
    <w:rsid w:val="00E53A60"/>
    <w:rsid w:val="00E53A9B"/>
    <w:rsid w:val="00E555E4"/>
    <w:rsid w:val="00E5598E"/>
    <w:rsid w:val="00E560AD"/>
    <w:rsid w:val="00E60B75"/>
    <w:rsid w:val="00E64A76"/>
    <w:rsid w:val="00E64F10"/>
    <w:rsid w:val="00E653D7"/>
    <w:rsid w:val="00E669A2"/>
    <w:rsid w:val="00E70471"/>
    <w:rsid w:val="00E73E04"/>
    <w:rsid w:val="00E75619"/>
    <w:rsid w:val="00E757B1"/>
    <w:rsid w:val="00E75B23"/>
    <w:rsid w:val="00E77D84"/>
    <w:rsid w:val="00E81A64"/>
    <w:rsid w:val="00E83AFA"/>
    <w:rsid w:val="00E84A14"/>
    <w:rsid w:val="00E85911"/>
    <w:rsid w:val="00E868DC"/>
    <w:rsid w:val="00E871F9"/>
    <w:rsid w:val="00E90084"/>
    <w:rsid w:val="00E906F0"/>
    <w:rsid w:val="00E90DDC"/>
    <w:rsid w:val="00E917AD"/>
    <w:rsid w:val="00E919D0"/>
    <w:rsid w:val="00E91C2E"/>
    <w:rsid w:val="00E92BDC"/>
    <w:rsid w:val="00E93599"/>
    <w:rsid w:val="00E96D61"/>
    <w:rsid w:val="00EA122F"/>
    <w:rsid w:val="00EA27E4"/>
    <w:rsid w:val="00EA3379"/>
    <w:rsid w:val="00EA6FFF"/>
    <w:rsid w:val="00EB0D52"/>
    <w:rsid w:val="00EB3C30"/>
    <w:rsid w:val="00EB42FB"/>
    <w:rsid w:val="00EB67EE"/>
    <w:rsid w:val="00EB7767"/>
    <w:rsid w:val="00EC3055"/>
    <w:rsid w:val="00EC3948"/>
    <w:rsid w:val="00EC58D3"/>
    <w:rsid w:val="00EC5BCE"/>
    <w:rsid w:val="00EC5D83"/>
    <w:rsid w:val="00EC5E85"/>
    <w:rsid w:val="00EC61F9"/>
    <w:rsid w:val="00EC6BE6"/>
    <w:rsid w:val="00EC6FB5"/>
    <w:rsid w:val="00ED0606"/>
    <w:rsid w:val="00ED097B"/>
    <w:rsid w:val="00ED3F7B"/>
    <w:rsid w:val="00ED70AE"/>
    <w:rsid w:val="00EE1BF5"/>
    <w:rsid w:val="00EE2902"/>
    <w:rsid w:val="00EF1835"/>
    <w:rsid w:val="00EF2C9F"/>
    <w:rsid w:val="00EF34AB"/>
    <w:rsid w:val="00EF5B41"/>
    <w:rsid w:val="00EF751B"/>
    <w:rsid w:val="00EF7ADF"/>
    <w:rsid w:val="00EF7C05"/>
    <w:rsid w:val="00F04200"/>
    <w:rsid w:val="00F05020"/>
    <w:rsid w:val="00F06461"/>
    <w:rsid w:val="00F10A25"/>
    <w:rsid w:val="00F1231B"/>
    <w:rsid w:val="00F12C09"/>
    <w:rsid w:val="00F157FD"/>
    <w:rsid w:val="00F16462"/>
    <w:rsid w:val="00F17D40"/>
    <w:rsid w:val="00F21D15"/>
    <w:rsid w:val="00F22CFD"/>
    <w:rsid w:val="00F24C13"/>
    <w:rsid w:val="00F2710A"/>
    <w:rsid w:val="00F279B0"/>
    <w:rsid w:val="00F37F90"/>
    <w:rsid w:val="00F42197"/>
    <w:rsid w:val="00F42C41"/>
    <w:rsid w:val="00F435F9"/>
    <w:rsid w:val="00F43824"/>
    <w:rsid w:val="00F45291"/>
    <w:rsid w:val="00F47A0B"/>
    <w:rsid w:val="00F503CC"/>
    <w:rsid w:val="00F510D7"/>
    <w:rsid w:val="00F515FA"/>
    <w:rsid w:val="00F55035"/>
    <w:rsid w:val="00F55765"/>
    <w:rsid w:val="00F561D8"/>
    <w:rsid w:val="00F57AB3"/>
    <w:rsid w:val="00F61EF1"/>
    <w:rsid w:val="00F627D1"/>
    <w:rsid w:val="00F6320B"/>
    <w:rsid w:val="00F64787"/>
    <w:rsid w:val="00F64ED7"/>
    <w:rsid w:val="00F66C5A"/>
    <w:rsid w:val="00F67E41"/>
    <w:rsid w:val="00F71EBA"/>
    <w:rsid w:val="00F72B9F"/>
    <w:rsid w:val="00F7318A"/>
    <w:rsid w:val="00F73724"/>
    <w:rsid w:val="00F737F5"/>
    <w:rsid w:val="00F76F53"/>
    <w:rsid w:val="00F804E3"/>
    <w:rsid w:val="00F80E84"/>
    <w:rsid w:val="00F8256E"/>
    <w:rsid w:val="00F83366"/>
    <w:rsid w:val="00F86835"/>
    <w:rsid w:val="00F9659A"/>
    <w:rsid w:val="00F9796B"/>
    <w:rsid w:val="00FA00F9"/>
    <w:rsid w:val="00FA594A"/>
    <w:rsid w:val="00FA668B"/>
    <w:rsid w:val="00FB087E"/>
    <w:rsid w:val="00FB0D5C"/>
    <w:rsid w:val="00FB18DB"/>
    <w:rsid w:val="00FB1CA6"/>
    <w:rsid w:val="00FB22B9"/>
    <w:rsid w:val="00FB3A68"/>
    <w:rsid w:val="00FB45BD"/>
    <w:rsid w:val="00FC0A3C"/>
    <w:rsid w:val="00FC108F"/>
    <w:rsid w:val="00FC2389"/>
    <w:rsid w:val="00FC405D"/>
    <w:rsid w:val="00FC5DD6"/>
    <w:rsid w:val="00FC63C3"/>
    <w:rsid w:val="00FC74EF"/>
    <w:rsid w:val="00FC7EA3"/>
    <w:rsid w:val="00FD11A0"/>
    <w:rsid w:val="00FD2A17"/>
    <w:rsid w:val="00FD32DB"/>
    <w:rsid w:val="00FD443E"/>
    <w:rsid w:val="00FD6F71"/>
    <w:rsid w:val="00FD75CC"/>
    <w:rsid w:val="00FE286F"/>
    <w:rsid w:val="00FE4928"/>
    <w:rsid w:val="00FE7194"/>
    <w:rsid w:val="00FE791E"/>
    <w:rsid w:val="00FF1E77"/>
    <w:rsid w:val="00FF4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A2"/>
    <w:rPr>
      <w:rFonts w:ascii="Times New Roman" w:eastAsia="Times New Roman" w:hAnsi="Times New Roman"/>
      <w:sz w:val="24"/>
      <w:szCs w:val="24"/>
    </w:rPr>
  </w:style>
  <w:style w:type="paragraph" w:styleId="1">
    <w:name w:val="heading 1"/>
    <w:basedOn w:val="a"/>
    <w:next w:val="a"/>
    <w:link w:val="10"/>
    <w:uiPriority w:val="9"/>
    <w:qFormat/>
    <w:rsid w:val="00AA5F0C"/>
    <w:pPr>
      <w:keepNext/>
      <w:keepLines/>
      <w:spacing w:before="480"/>
      <w:outlineLvl w:val="0"/>
    </w:pPr>
    <w:rPr>
      <w:bCs/>
      <w:sz w:val="32"/>
      <w:szCs w:val="28"/>
    </w:rPr>
  </w:style>
  <w:style w:type="paragraph" w:styleId="5">
    <w:name w:val="heading 5"/>
    <w:basedOn w:val="a"/>
    <w:next w:val="a"/>
    <w:link w:val="50"/>
    <w:qFormat/>
    <w:rsid w:val="005308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308A2"/>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5308A2"/>
    <w:pPr>
      <w:ind w:left="720"/>
      <w:contextualSpacing/>
    </w:pPr>
  </w:style>
  <w:style w:type="character" w:customStyle="1" w:styleId="10">
    <w:name w:val="Заголовок 1 Знак"/>
    <w:basedOn w:val="a0"/>
    <w:link w:val="1"/>
    <w:uiPriority w:val="9"/>
    <w:rsid w:val="00AA5F0C"/>
    <w:rPr>
      <w:rFonts w:ascii="Times New Roman" w:eastAsia="Times New Roman" w:hAnsi="Times New Roman" w:cs="Times New Roman"/>
      <w:bCs/>
      <w:sz w:val="32"/>
      <w:szCs w:val="28"/>
      <w:lang w:eastAsia="ru-RU"/>
    </w:rPr>
  </w:style>
  <w:style w:type="paragraph" w:styleId="a4">
    <w:name w:val="TOC Heading"/>
    <w:basedOn w:val="1"/>
    <w:next w:val="a"/>
    <w:uiPriority w:val="39"/>
    <w:semiHidden/>
    <w:unhideWhenUsed/>
    <w:qFormat/>
    <w:rsid w:val="00B52138"/>
    <w:pPr>
      <w:spacing w:line="276" w:lineRule="auto"/>
      <w:outlineLvl w:val="9"/>
    </w:pPr>
    <w:rPr>
      <w:rFonts w:ascii="Cambria" w:hAnsi="Cambria"/>
      <w:b/>
      <w:color w:val="365F91"/>
      <w:sz w:val="28"/>
      <w:lang w:eastAsia="en-US"/>
    </w:rPr>
  </w:style>
  <w:style w:type="paragraph" w:styleId="11">
    <w:name w:val="toc 1"/>
    <w:basedOn w:val="a"/>
    <w:next w:val="a"/>
    <w:autoRedefine/>
    <w:uiPriority w:val="39"/>
    <w:unhideWhenUsed/>
    <w:rsid w:val="007D0A49"/>
    <w:pPr>
      <w:tabs>
        <w:tab w:val="right" w:leader="dot" w:pos="10196"/>
      </w:tabs>
      <w:spacing w:after="100" w:line="360" w:lineRule="auto"/>
    </w:pPr>
  </w:style>
  <w:style w:type="character" w:styleId="a5">
    <w:name w:val="Hyperlink"/>
    <w:basedOn w:val="a0"/>
    <w:unhideWhenUsed/>
    <w:rsid w:val="00B52138"/>
    <w:rPr>
      <w:color w:val="0000FF"/>
      <w:u w:val="single"/>
    </w:rPr>
  </w:style>
  <w:style w:type="paragraph" w:styleId="a6">
    <w:name w:val="Balloon Text"/>
    <w:basedOn w:val="a"/>
    <w:link w:val="a7"/>
    <w:uiPriority w:val="99"/>
    <w:semiHidden/>
    <w:unhideWhenUsed/>
    <w:rsid w:val="00B52138"/>
    <w:rPr>
      <w:rFonts w:ascii="Tahoma" w:hAnsi="Tahoma" w:cs="Tahoma"/>
      <w:sz w:val="16"/>
      <w:szCs w:val="16"/>
    </w:rPr>
  </w:style>
  <w:style w:type="character" w:customStyle="1" w:styleId="a7">
    <w:name w:val="Текст выноски Знак"/>
    <w:basedOn w:val="a0"/>
    <w:link w:val="a6"/>
    <w:uiPriority w:val="99"/>
    <w:semiHidden/>
    <w:rsid w:val="00B52138"/>
    <w:rPr>
      <w:rFonts w:ascii="Tahoma" w:eastAsia="Times New Roman" w:hAnsi="Tahoma" w:cs="Tahoma"/>
      <w:sz w:val="16"/>
      <w:szCs w:val="16"/>
      <w:lang w:eastAsia="ru-RU"/>
    </w:rPr>
  </w:style>
  <w:style w:type="paragraph" w:styleId="a8">
    <w:name w:val="Block Text"/>
    <w:basedOn w:val="a"/>
    <w:rsid w:val="001F7F40"/>
    <w:pPr>
      <w:ind w:left="851" w:right="680" w:firstLine="680"/>
      <w:jc w:val="both"/>
    </w:pPr>
    <w:rPr>
      <w:sz w:val="28"/>
    </w:rPr>
  </w:style>
  <w:style w:type="paragraph" w:styleId="a9">
    <w:name w:val="Body Text Indent"/>
    <w:basedOn w:val="a"/>
    <w:link w:val="aa"/>
    <w:rsid w:val="001F7F40"/>
    <w:pPr>
      <w:tabs>
        <w:tab w:val="left" w:pos="8820"/>
        <w:tab w:val="left" w:pos="9000"/>
      </w:tabs>
      <w:ind w:left="900"/>
    </w:pPr>
    <w:rPr>
      <w:sz w:val="28"/>
    </w:rPr>
  </w:style>
  <w:style w:type="character" w:customStyle="1" w:styleId="aa">
    <w:name w:val="Основной текст с отступом Знак"/>
    <w:basedOn w:val="a0"/>
    <w:link w:val="a9"/>
    <w:rsid w:val="001F7F40"/>
    <w:rPr>
      <w:rFonts w:ascii="Times New Roman" w:eastAsia="Times New Roman" w:hAnsi="Times New Roman" w:cs="Times New Roman"/>
      <w:sz w:val="28"/>
      <w:szCs w:val="24"/>
      <w:lang w:eastAsia="ru-RU"/>
    </w:rPr>
  </w:style>
  <w:style w:type="paragraph" w:styleId="2">
    <w:name w:val="Body Text Indent 2"/>
    <w:basedOn w:val="a"/>
    <w:link w:val="20"/>
    <w:rsid w:val="001F7F40"/>
    <w:pPr>
      <w:tabs>
        <w:tab w:val="left" w:pos="8820"/>
      </w:tabs>
      <w:ind w:left="180"/>
      <w:jc w:val="both"/>
    </w:pPr>
    <w:rPr>
      <w:sz w:val="28"/>
    </w:rPr>
  </w:style>
  <w:style w:type="character" w:customStyle="1" w:styleId="20">
    <w:name w:val="Основной текст с отступом 2 Знак"/>
    <w:basedOn w:val="a0"/>
    <w:link w:val="2"/>
    <w:rsid w:val="001F7F40"/>
    <w:rPr>
      <w:rFonts w:ascii="Times New Roman" w:eastAsia="Times New Roman" w:hAnsi="Times New Roman" w:cs="Times New Roman"/>
      <w:sz w:val="28"/>
      <w:szCs w:val="24"/>
      <w:lang w:eastAsia="ru-RU"/>
    </w:rPr>
  </w:style>
  <w:style w:type="paragraph" w:styleId="ab">
    <w:name w:val="Body Text"/>
    <w:basedOn w:val="a"/>
    <w:link w:val="ac"/>
    <w:semiHidden/>
    <w:unhideWhenUsed/>
    <w:rsid w:val="007051DB"/>
    <w:pPr>
      <w:spacing w:after="120" w:line="276" w:lineRule="auto"/>
    </w:pPr>
    <w:rPr>
      <w:rFonts w:ascii="Calibri" w:eastAsia="Calibri" w:hAnsi="Calibri"/>
      <w:sz w:val="22"/>
      <w:szCs w:val="22"/>
      <w:lang w:eastAsia="en-US"/>
    </w:rPr>
  </w:style>
  <w:style w:type="character" w:customStyle="1" w:styleId="ac">
    <w:name w:val="Основной текст Знак"/>
    <w:basedOn w:val="a0"/>
    <w:link w:val="ab"/>
    <w:uiPriority w:val="99"/>
    <w:semiHidden/>
    <w:rsid w:val="007051DB"/>
    <w:rPr>
      <w:rFonts w:ascii="Calibri" w:eastAsia="Calibri" w:hAnsi="Calibri" w:cs="Times New Roman"/>
    </w:rPr>
  </w:style>
  <w:style w:type="paragraph" w:customStyle="1" w:styleId="FR2">
    <w:name w:val="FR2"/>
    <w:rsid w:val="00E01D89"/>
    <w:pPr>
      <w:widowControl w:val="0"/>
      <w:snapToGrid w:val="0"/>
      <w:ind w:right="200"/>
      <w:jc w:val="center"/>
    </w:pPr>
    <w:rPr>
      <w:rFonts w:ascii="Times New Roman" w:eastAsia="Times New Roman" w:hAnsi="Times New Roman"/>
      <w:b/>
      <w:i/>
      <w:sz w:val="40"/>
    </w:rPr>
  </w:style>
  <w:style w:type="table" w:styleId="ad">
    <w:name w:val="Table Grid"/>
    <w:basedOn w:val="a1"/>
    <w:uiPriority w:val="59"/>
    <w:rsid w:val="00E25F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5B0A29"/>
    <w:rPr>
      <w:rFonts w:eastAsia="Times New Roman"/>
      <w:sz w:val="22"/>
      <w:szCs w:val="22"/>
    </w:rPr>
  </w:style>
  <w:style w:type="paragraph" w:styleId="af">
    <w:name w:val="header"/>
    <w:basedOn w:val="a"/>
    <w:link w:val="af0"/>
    <w:unhideWhenUsed/>
    <w:rsid w:val="00D456D6"/>
    <w:pPr>
      <w:tabs>
        <w:tab w:val="center" w:pos="4677"/>
        <w:tab w:val="right" w:pos="9355"/>
      </w:tabs>
    </w:pPr>
  </w:style>
  <w:style w:type="character" w:customStyle="1" w:styleId="af0">
    <w:name w:val="Верхний колонтитул Знак"/>
    <w:basedOn w:val="a0"/>
    <w:link w:val="af"/>
    <w:uiPriority w:val="99"/>
    <w:semiHidden/>
    <w:rsid w:val="00D456D6"/>
    <w:rPr>
      <w:rFonts w:ascii="Times New Roman" w:eastAsia="Times New Roman" w:hAnsi="Times New Roman"/>
      <w:sz w:val="24"/>
      <w:szCs w:val="24"/>
    </w:rPr>
  </w:style>
  <w:style w:type="paragraph" w:styleId="af1">
    <w:name w:val="footer"/>
    <w:basedOn w:val="a"/>
    <w:link w:val="af2"/>
    <w:unhideWhenUsed/>
    <w:rsid w:val="00D456D6"/>
    <w:pPr>
      <w:tabs>
        <w:tab w:val="center" w:pos="4677"/>
        <w:tab w:val="right" w:pos="9355"/>
      </w:tabs>
    </w:pPr>
  </w:style>
  <w:style w:type="character" w:customStyle="1" w:styleId="af2">
    <w:name w:val="Нижний колонтитул Знак"/>
    <w:basedOn w:val="a0"/>
    <w:link w:val="af1"/>
    <w:uiPriority w:val="99"/>
    <w:rsid w:val="00D456D6"/>
    <w:rPr>
      <w:rFonts w:ascii="Times New Roman" w:eastAsia="Times New Roman" w:hAnsi="Times New Roman"/>
      <w:sz w:val="24"/>
      <w:szCs w:val="24"/>
    </w:rPr>
  </w:style>
  <w:style w:type="paragraph" w:customStyle="1" w:styleId="Style1">
    <w:name w:val="Style1"/>
    <w:basedOn w:val="a"/>
    <w:rsid w:val="006F2F53"/>
    <w:pPr>
      <w:widowControl w:val="0"/>
      <w:autoSpaceDE w:val="0"/>
      <w:autoSpaceDN w:val="0"/>
      <w:adjustRightInd w:val="0"/>
      <w:spacing w:line="485" w:lineRule="exact"/>
      <w:ind w:firstLine="538"/>
      <w:jc w:val="both"/>
    </w:pPr>
  </w:style>
  <w:style w:type="character" w:customStyle="1" w:styleId="FontStyle11">
    <w:name w:val="Font Style11"/>
    <w:basedOn w:val="a0"/>
    <w:uiPriority w:val="99"/>
    <w:rsid w:val="006F2F53"/>
    <w:rPr>
      <w:rFonts w:ascii="Times New Roman" w:hAnsi="Times New Roman" w:cs="Times New Roman"/>
      <w:sz w:val="28"/>
      <w:szCs w:val="28"/>
    </w:rPr>
  </w:style>
  <w:style w:type="character" w:styleId="af3">
    <w:name w:val="page number"/>
    <w:basedOn w:val="a0"/>
    <w:rsid w:val="006F2F53"/>
  </w:style>
  <w:style w:type="character" w:customStyle="1" w:styleId="FontStyle115">
    <w:name w:val="Font Style115"/>
    <w:basedOn w:val="a0"/>
    <w:rsid w:val="00BE64E7"/>
    <w:rPr>
      <w:rFonts w:ascii="Times New Roman" w:hAnsi="Times New Roman" w:cs="Times New Roman"/>
      <w:b/>
      <w:bCs/>
      <w:sz w:val="26"/>
      <w:szCs w:val="26"/>
    </w:rPr>
  </w:style>
  <w:style w:type="character" w:styleId="af4">
    <w:name w:val="Strong"/>
    <w:basedOn w:val="a0"/>
    <w:qFormat/>
    <w:rsid w:val="004312EB"/>
    <w:rPr>
      <w:b/>
      <w:bCs/>
    </w:rPr>
  </w:style>
  <w:style w:type="paragraph" w:customStyle="1" w:styleId="Style7">
    <w:name w:val="Style7"/>
    <w:basedOn w:val="a"/>
    <w:rsid w:val="008B768B"/>
    <w:pPr>
      <w:widowControl w:val="0"/>
      <w:autoSpaceDE w:val="0"/>
      <w:autoSpaceDN w:val="0"/>
      <w:adjustRightInd w:val="0"/>
      <w:spacing w:line="278" w:lineRule="exact"/>
      <w:ind w:firstLine="533"/>
      <w:jc w:val="both"/>
    </w:pPr>
  </w:style>
  <w:style w:type="character" w:customStyle="1" w:styleId="12">
    <w:name w:val="Заголовок №1"/>
    <w:basedOn w:val="a0"/>
    <w:rsid w:val="00691026"/>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3">
    <w:name w:val="Абзац списка1"/>
    <w:basedOn w:val="a"/>
    <w:rsid w:val="00552B4D"/>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7378002">
      <w:bodyDiv w:val="1"/>
      <w:marLeft w:val="0"/>
      <w:marRight w:val="0"/>
      <w:marTop w:val="0"/>
      <w:marBottom w:val="0"/>
      <w:divBdr>
        <w:top w:val="none" w:sz="0" w:space="0" w:color="auto"/>
        <w:left w:val="none" w:sz="0" w:space="0" w:color="auto"/>
        <w:bottom w:val="none" w:sz="0" w:space="0" w:color="auto"/>
        <w:right w:val="none" w:sz="0" w:space="0" w:color="auto"/>
      </w:divBdr>
    </w:div>
    <w:div w:id="315912502">
      <w:bodyDiv w:val="1"/>
      <w:marLeft w:val="0"/>
      <w:marRight w:val="0"/>
      <w:marTop w:val="0"/>
      <w:marBottom w:val="0"/>
      <w:divBdr>
        <w:top w:val="none" w:sz="0" w:space="0" w:color="auto"/>
        <w:left w:val="none" w:sz="0" w:space="0" w:color="auto"/>
        <w:bottom w:val="none" w:sz="0" w:space="0" w:color="auto"/>
        <w:right w:val="none" w:sz="0" w:space="0" w:color="auto"/>
      </w:divBdr>
    </w:div>
    <w:div w:id="863440002">
      <w:bodyDiv w:val="1"/>
      <w:marLeft w:val="0"/>
      <w:marRight w:val="0"/>
      <w:marTop w:val="0"/>
      <w:marBottom w:val="0"/>
      <w:divBdr>
        <w:top w:val="none" w:sz="0" w:space="0" w:color="auto"/>
        <w:left w:val="none" w:sz="0" w:space="0" w:color="auto"/>
        <w:bottom w:val="none" w:sz="0" w:space="0" w:color="auto"/>
        <w:right w:val="none" w:sz="0" w:space="0" w:color="auto"/>
      </w:divBdr>
    </w:div>
    <w:div w:id="14278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www.nmk35.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A910-F2AF-4B1A-ADA3-FD19A1D4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21917</Words>
  <Characters>124928</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146552</CharactersWithSpaces>
  <SharedDoc>false</SharedDoc>
  <HLinks>
    <vt:vector size="108" baseType="variant">
      <vt:variant>
        <vt:i4>5963788</vt:i4>
      </vt:variant>
      <vt:variant>
        <vt:i4>84</vt:i4>
      </vt:variant>
      <vt:variant>
        <vt:i4>0</vt:i4>
      </vt:variant>
      <vt:variant>
        <vt:i4>5</vt:i4>
      </vt:variant>
      <vt:variant>
        <vt:lpwstr>http://videouroki.net/filecom.php?fileid=98658754</vt:lpwstr>
      </vt:variant>
      <vt:variant>
        <vt:lpwstr/>
      </vt:variant>
      <vt:variant>
        <vt:i4>5963788</vt:i4>
      </vt:variant>
      <vt:variant>
        <vt:i4>81</vt:i4>
      </vt:variant>
      <vt:variant>
        <vt:i4>0</vt:i4>
      </vt:variant>
      <vt:variant>
        <vt:i4>5</vt:i4>
      </vt:variant>
      <vt:variant>
        <vt:lpwstr>http://videouroki.net/filecom.php?fileid=98658753</vt:lpwstr>
      </vt:variant>
      <vt:variant>
        <vt:lpwstr/>
      </vt:variant>
      <vt:variant>
        <vt:i4>5963788</vt:i4>
      </vt:variant>
      <vt:variant>
        <vt:i4>78</vt:i4>
      </vt:variant>
      <vt:variant>
        <vt:i4>0</vt:i4>
      </vt:variant>
      <vt:variant>
        <vt:i4>5</vt:i4>
      </vt:variant>
      <vt:variant>
        <vt:lpwstr>http://videouroki.net/filecom.php?fileid=98658752</vt:lpwstr>
      </vt:variant>
      <vt:variant>
        <vt:lpwstr/>
      </vt:variant>
      <vt:variant>
        <vt:i4>5963788</vt:i4>
      </vt:variant>
      <vt:variant>
        <vt:i4>75</vt:i4>
      </vt:variant>
      <vt:variant>
        <vt:i4>0</vt:i4>
      </vt:variant>
      <vt:variant>
        <vt:i4>5</vt:i4>
      </vt:variant>
      <vt:variant>
        <vt:lpwstr>http://videouroki.net/filecom.php?fileid=98658750</vt:lpwstr>
      </vt:variant>
      <vt:variant>
        <vt:lpwstr/>
      </vt:variant>
      <vt:variant>
        <vt:i4>5898252</vt:i4>
      </vt:variant>
      <vt:variant>
        <vt:i4>72</vt:i4>
      </vt:variant>
      <vt:variant>
        <vt:i4>0</vt:i4>
      </vt:variant>
      <vt:variant>
        <vt:i4>5</vt:i4>
      </vt:variant>
      <vt:variant>
        <vt:lpwstr>http://videouroki.net/filecom.php?fileid=98658749</vt:lpwstr>
      </vt:variant>
      <vt:variant>
        <vt:lpwstr/>
      </vt:variant>
      <vt:variant>
        <vt:i4>983109</vt:i4>
      </vt:variant>
      <vt:variant>
        <vt:i4>69</vt:i4>
      </vt:variant>
      <vt:variant>
        <vt:i4>0</vt:i4>
      </vt:variant>
      <vt:variant>
        <vt:i4>5</vt:i4>
      </vt:variant>
      <vt:variant>
        <vt:lpwstr>http://www.edunom.ru/</vt:lpwstr>
      </vt:variant>
      <vt:variant>
        <vt:lpwstr/>
      </vt:variant>
      <vt:variant>
        <vt:i4>7733311</vt:i4>
      </vt:variant>
      <vt:variant>
        <vt:i4>66</vt:i4>
      </vt:variant>
      <vt:variant>
        <vt:i4>0</vt:i4>
      </vt:variant>
      <vt:variant>
        <vt:i4>5</vt:i4>
      </vt:variant>
      <vt:variant>
        <vt:lpwstr>http://www.bus.gov.ru/</vt:lpwstr>
      </vt:variant>
      <vt:variant>
        <vt:lpwstr/>
      </vt:variant>
      <vt:variant>
        <vt:i4>4587605</vt:i4>
      </vt:variant>
      <vt:variant>
        <vt:i4>63</vt:i4>
      </vt:variant>
      <vt:variant>
        <vt:i4>0</vt:i4>
      </vt:variant>
      <vt:variant>
        <vt:i4>5</vt:i4>
      </vt:variant>
      <vt:variant>
        <vt:lpwstr>http://www.nmk35.ru/</vt:lpwstr>
      </vt:variant>
      <vt:variant>
        <vt:lpwstr/>
      </vt:variant>
      <vt:variant>
        <vt:i4>1179704</vt:i4>
      </vt:variant>
      <vt:variant>
        <vt:i4>56</vt:i4>
      </vt:variant>
      <vt:variant>
        <vt:i4>0</vt:i4>
      </vt:variant>
      <vt:variant>
        <vt:i4>5</vt:i4>
      </vt:variant>
      <vt:variant>
        <vt:lpwstr/>
      </vt:variant>
      <vt:variant>
        <vt:lpwstr>_Toc329003241</vt:lpwstr>
      </vt:variant>
      <vt:variant>
        <vt:i4>1179704</vt:i4>
      </vt:variant>
      <vt:variant>
        <vt:i4>50</vt:i4>
      </vt:variant>
      <vt:variant>
        <vt:i4>0</vt:i4>
      </vt:variant>
      <vt:variant>
        <vt:i4>5</vt:i4>
      </vt:variant>
      <vt:variant>
        <vt:lpwstr/>
      </vt:variant>
      <vt:variant>
        <vt:lpwstr>_Toc329003240</vt:lpwstr>
      </vt:variant>
      <vt:variant>
        <vt:i4>1376312</vt:i4>
      </vt:variant>
      <vt:variant>
        <vt:i4>44</vt:i4>
      </vt:variant>
      <vt:variant>
        <vt:i4>0</vt:i4>
      </vt:variant>
      <vt:variant>
        <vt:i4>5</vt:i4>
      </vt:variant>
      <vt:variant>
        <vt:lpwstr/>
      </vt:variant>
      <vt:variant>
        <vt:lpwstr>_Toc329003239</vt:lpwstr>
      </vt:variant>
      <vt:variant>
        <vt:i4>1376312</vt:i4>
      </vt:variant>
      <vt:variant>
        <vt:i4>38</vt:i4>
      </vt:variant>
      <vt:variant>
        <vt:i4>0</vt:i4>
      </vt:variant>
      <vt:variant>
        <vt:i4>5</vt:i4>
      </vt:variant>
      <vt:variant>
        <vt:lpwstr/>
      </vt:variant>
      <vt:variant>
        <vt:lpwstr>_Toc329003238</vt:lpwstr>
      </vt:variant>
      <vt:variant>
        <vt:i4>1376312</vt:i4>
      </vt:variant>
      <vt:variant>
        <vt:i4>32</vt:i4>
      </vt:variant>
      <vt:variant>
        <vt:i4>0</vt:i4>
      </vt:variant>
      <vt:variant>
        <vt:i4>5</vt:i4>
      </vt:variant>
      <vt:variant>
        <vt:lpwstr/>
      </vt:variant>
      <vt:variant>
        <vt:lpwstr>_Toc329003237</vt:lpwstr>
      </vt:variant>
      <vt:variant>
        <vt:i4>1376312</vt:i4>
      </vt:variant>
      <vt:variant>
        <vt:i4>26</vt:i4>
      </vt:variant>
      <vt:variant>
        <vt:i4>0</vt:i4>
      </vt:variant>
      <vt:variant>
        <vt:i4>5</vt:i4>
      </vt:variant>
      <vt:variant>
        <vt:lpwstr/>
      </vt:variant>
      <vt:variant>
        <vt:lpwstr>_Toc329003236</vt:lpwstr>
      </vt:variant>
      <vt:variant>
        <vt:i4>1376312</vt:i4>
      </vt:variant>
      <vt:variant>
        <vt:i4>20</vt:i4>
      </vt:variant>
      <vt:variant>
        <vt:i4>0</vt:i4>
      </vt:variant>
      <vt:variant>
        <vt:i4>5</vt:i4>
      </vt:variant>
      <vt:variant>
        <vt:lpwstr/>
      </vt:variant>
      <vt:variant>
        <vt:lpwstr>_Toc329003235</vt:lpwstr>
      </vt:variant>
      <vt:variant>
        <vt:i4>1376312</vt:i4>
      </vt:variant>
      <vt:variant>
        <vt:i4>14</vt:i4>
      </vt:variant>
      <vt:variant>
        <vt:i4>0</vt:i4>
      </vt:variant>
      <vt:variant>
        <vt:i4>5</vt:i4>
      </vt:variant>
      <vt:variant>
        <vt:lpwstr/>
      </vt:variant>
      <vt:variant>
        <vt:lpwstr>_Toc329003234</vt:lpwstr>
      </vt:variant>
      <vt:variant>
        <vt:i4>1376312</vt:i4>
      </vt:variant>
      <vt:variant>
        <vt:i4>8</vt:i4>
      </vt:variant>
      <vt:variant>
        <vt:i4>0</vt:i4>
      </vt:variant>
      <vt:variant>
        <vt:i4>5</vt:i4>
      </vt:variant>
      <vt:variant>
        <vt:lpwstr/>
      </vt:variant>
      <vt:variant>
        <vt:lpwstr>_Toc329003233</vt:lpwstr>
      </vt:variant>
      <vt:variant>
        <vt:i4>1376312</vt:i4>
      </vt:variant>
      <vt:variant>
        <vt:i4>2</vt:i4>
      </vt:variant>
      <vt:variant>
        <vt:i4>0</vt:i4>
      </vt:variant>
      <vt:variant>
        <vt:i4>5</vt:i4>
      </vt:variant>
      <vt:variant>
        <vt:lpwstr/>
      </vt:variant>
      <vt:variant>
        <vt:lpwstr>_Toc329003232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109</cp:revision>
  <cp:lastPrinted>2015-07-08T06:13:00Z</cp:lastPrinted>
  <dcterms:created xsi:type="dcterms:W3CDTF">2015-06-22T10:54:00Z</dcterms:created>
  <dcterms:modified xsi:type="dcterms:W3CDTF">2015-07-08T06:26:00Z</dcterms:modified>
</cp:coreProperties>
</file>