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78" w:rsidRDefault="00731078" w:rsidP="00731078">
      <w:pPr>
        <w:pStyle w:val="rteindent1"/>
        <w:ind w:firstLine="900"/>
      </w:pPr>
      <w:r>
        <w:rPr>
          <w:rStyle w:val="a3"/>
        </w:rPr>
        <w:t>Учредитель</w:t>
      </w:r>
      <w:r>
        <w:t xml:space="preserve"> государственного бюджетного образовательного учреждения среднего</w:t>
      </w:r>
      <w:r>
        <w:br/>
        <w:t>профессионального образования Ростовской области "</w:t>
      </w:r>
      <w:proofErr w:type="spellStart"/>
      <w:r>
        <w:t>Новочеркасский</w:t>
      </w:r>
      <w:proofErr w:type="spellEnd"/>
      <w:r>
        <w:br/>
        <w:t xml:space="preserve">машиностроительный колледж" (ГБОУ </w:t>
      </w:r>
      <w:proofErr w:type="gramStart"/>
      <w:r>
        <w:t>СПО РО</w:t>
      </w:r>
      <w:proofErr w:type="gramEnd"/>
      <w:r>
        <w:t xml:space="preserve"> "НМК")  </w:t>
      </w:r>
      <w:r>
        <w:rPr>
          <w:rStyle w:val="a3"/>
        </w:rPr>
        <w:t>-  Министерство общего и</w:t>
      </w:r>
      <w:r>
        <w:rPr>
          <w:b/>
          <w:bCs/>
        </w:rPr>
        <w:br/>
      </w:r>
      <w:r>
        <w:rPr>
          <w:rStyle w:val="a3"/>
        </w:rPr>
        <w:t>профессионального образования Ростовской области.</w:t>
      </w:r>
    </w:p>
    <w:p w:rsidR="00731078" w:rsidRDefault="00731078" w:rsidP="00731078">
      <w:pPr>
        <w:pStyle w:val="9"/>
        <w:ind w:firstLine="750"/>
      </w:pPr>
      <w:r>
        <w:t>Дата создания образовательной организации: 1959 год</w:t>
      </w:r>
    </w:p>
    <w:p w:rsidR="00731078" w:rsidRDefault="00731078" w:rsidP="00731078">
      <w:pPr>
        <w:pStyle w:val="9"/>
        <w:ind w:firstLine="750"/>
      </w:pPr>
      <w:r>
        <w:rPr>
          <w:rStyle w:val="91"/>
        </w:rPr>
        <w:t xml:space="preserve">Срок действия свидетельства об аккредитации - до 30 июня 2015 года </w:t>
      </w:r>
    </w:p>
    <w:p w:rsidR="00731078" w:rsidRDefault="00731078" w:rsidP="00731078">
      <w:pPr>
        <w:pStyle w:val="9"/>
        <w:ind w:firstLine="750"/>
      </w:pPr>
      <w:r>
        <w:rPr>
          <w:rStyle w:val="a3"/>
        </w:rPr>
        <w:t>График работы</w:t>
      </w:r>
    </w:p>
    <w:p w:rsidR="00731078" w:rsidRDefault="00731078" w:rsidP="00731078">
      <w:pPr>
        <w:pStyle w:val="9"/>
        <w:ind w:firstLine="750"/>
      </w:pPr>
      <w:r>
        <w:t>понедельник - пятница с 8:30 до 17:00</w:t>
      </w:r>
    </w:p>
    <w:p w:rsidR="00731078" w:rsidRDefault="00731078" w:rsidP="00731078">
      <w:pPr>
        <w:pStyle w:val="rteindent2"/>
      </w:pPr>
      <w:r>
        <w:rPr>
          <w:rStyle w:val="a3"/>
        </w:rPr>
        <w:t>Адрес колледжа</w:t>
      </w:r>
    </w:p>
    <w:p w:rsidR="00731078" w:rsidRDefault="00731078" w:rsidP="00731078">
      <w:pPr>
        <w:pStyle w:val="rteindent2"/>
      </w:pPr>
      <w:r>
        <w:t xml:space="preserve">ул. </w:t>
      </w:r>
      <w:proofErr w:type="gramStart"/>
      <w:r>
        <w:t>Троицкая</w:t>
      </w:r>
      <w:proofErr w:type="gramEnd"/>
      <w:r>
        <w:t>, 39/166, г. Новочеркасск, 346400</w:t>
      </w:r>
    </w:p>
    <w:p w:rsidR="00731078" w:rsidRDefault="00731078" w:rsidP="00731078">
      <w:pPr>
        <w:pStyle w:val="rteindent2"/>
      </w:pPr>
      <w:r>
        <w:rPr>
          <w:rStyle w:val="a3"/>
        </w:rPr>
        <w:t>Приемная директора</w:t>
      </w:r>
    </w:p>
    <w:p w:rsidR="00731078" w:rsidRDefault="00731078" w:rsidP="00731078">
      <w:pPr>
        <w:pStyle w:val="rteindent2"/>
      </w:pPr>
      <w:r>
        <w:t>Тел.: +7 (8635) 22-25-55</w:t>
      </w:r>
      <w:r>
        <w:br/>
        <w:t>Тел/факс: +7 (8635) 22-34-30</w:t>
      </w:r>
      <w:r>
        <w:br/>
        <w:t>e-</w:t>
      </w:r>
      <w:proofErr w:type="spellStart"/>
      <w:r>
        <w:t>mail</w:t>
      </w:r>
      <w:proofErr w:type="spellEnd"/>
      <w:r>
        <w:t>: </w:t>
      </w:r>
      <w:r>
        <w:rPr>
          <w:rStyle w:val="u"/>
        </w:rPr>
        <w:t>nmk35</w:t>
      </w:r>
      <w:r>
        <w:rPr>
          <w:rStyle w:val="spamspan"/>
        </w:rPr>
        <w:t xml:space="preserve"> [в] </w:t>
      </w:r>
      <w:r>
        <w:rPr>
          <w:rStyle w:val="d"/>
        </w:rPr>
        <w:t>mail.ru</w:t>
      </w:r>
    </w:p>
    <w:p w:rsidR="00731078" w:rsidRDefault="00731078" w:rsidP="00731078">
      <w:pPr>
        <w:pStyle w:val="rteindent2"/>
      </w:pPr>
      <w:r>
        <w:rPr>
          <w:rStyle w:val="a3"/>
        </w:rPr>
        <w:t>Приемная комиссия,</w:t>
      </w:r>
      <w:r>
        <w:rPr>
          <w:b/>
          <w:bCs/>
        </w:rPr>
        <w:br/>
      </w:r>
      <w:r>
        <w:rPr>
          <w:rStyle w:val="a3"/>
        </w:rPr>
        <w:t>подготовительные курсы</w:t>
      </w:r>
    </w:p>
    <w:p w:rsidR="00731078" w:rsidRDefault="00731078" w:rsidP="00731078">
      <w:pPr>
        <w:pStyle w:val="rteindent2"/>
      </w:pPr>
      <w:r>
        <w:t>Тел.: +7 (8635) 22-34-30</w:t>
      </w:r>
    </w:p>
    <w:p w:rsidR="00173A2A" w:rsidRPr="00731078" w:rsidRDefault="00173A2A" w:rsidP="00731078">
      <w:bookmarkStart w:id="0" w:name="_GoBack"/>
      <w:bookmarkEnd w:id="0"/>
    </w:p>
    <w:sectPr w:rsidR="00173A2A" w:rsidRPr="00731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88"/>
    <w:rsid w:val="00173A2A"/>
    <w:rsid w:val="002A3C88"/>
    <w:rsid w:val="006438EC"/>
    <w:rsid w:val="00731078"/>
    <w:rsid w:val="00875D30"/>
    <w:rsid w:val="00974905"/>
    <w:rsid w:val="00A1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indent1">
    <w:name w:val="rteindent1"/>
    <w:basedOn w:val="a"/>
    <w:rsid w:val="00731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31078"/>
    <w:rPr>
      <w:b/>
      <w:bCs/>
    </w:rPr>
  </w:style>
  <w:style w:type="paragraph" w:customStyle="1" w:styleId="9">
    <w:name w:val="стиль9"/>
    <w:basedOn w:val="a"/>
    <w:rsid w:val="00731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стиль91"/>
    <w:basedOn w:val="a0"/>
    <w:rsid w:val="00731078"/>
  </w:style>
  <w:style w:type="paragraph" w:customStyle="1" w:styleId="rteindent2">
    <w:name w:val="rteindent2"/>
    <w:basedOn w:val="a"/>
    <w:rsid w:val="00731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mspan">
    <w:name w:val="spamspan"/>
    <w:basedOn w:val="a0"/>
    <w:rsid w:val="00731078"/>
  </w:style>
  <w:style w:type="character" w:customStyle="1" w:styleId="u">
    <w:name w:val="u"/>
    <w:basedOn w:val="a0"/>
    <w:rsid w:val="00731078"/>
  </w:style>
  <w:style w:type="character" w:customStyle="1" w:styleId="d">
    <w:name w:val="d"/>
    <w:basedOn w:val="a0"/>
    <w:rsid w:val="007310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indent1">
    <w:name w:val="rteindent1"/>
    <w:basedOn w:val="a"/>
    <w:rsid w:val="00731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31078"/>
    <w:rPr>
      <w:b/>
      <w:bCs/>
    </w:rPr>
  </w:style>
  <w:style w:type="paragraph" w:customStyle="1" w:styleId="9">
    <w:name w:val="стиль9"/>
    <w:basedOn w:val="a"/>
    <w:rsid w:val="00731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стиль91"/>
    <w:basedOn w:val="a0"/>
    <w:rsid w:val="00731078"/>
  </w:style>
  <w:style w:type="paragraph" w:customStyle="1" w:styleId="rteindent2">
    <w:name w:val="rteindent2"/>
    <w:basedOn w:val="a"/>
    <w:rsid w:val="00731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mspan">
    <w:name w:val="spamspan"/>
    <w:basedOn w:val="a0"/>
    <w:rsid w:val="00731078"/>
  </w:style>
  <w:style w:type="character" w:customStyle="1" w:styleId="u">
    <w:name w:val="u"/>
    <w:basedOn w:val="a0"/>
    <w:rsid w:val="00731078"/>
  </w:style>
  <w:style w:type="character" w:customStyle="1" w:styleId="d">
    <w:name w:val="d"/>
    <w:basedOn w:val="a0"/>
    <w:rsid w:val="0073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2015-01-19T07:31:00Z</dcterms:created>
  <dcterms:modified xsi:type="dcterms:W3CDTF">2015-01-19T09:22:00Z</dcterms:modified>
</cp:coreProperties>
</file>